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360628" w:rsidRPr="00C6662B" w:rsidTr="00ED78C6">
        <w:tc>
          <w:tcPr>
            <w:tcW w:w="4637" w:type="dxa"/>
          </w:tcPr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360628" w:rsidRPr="00C6662B" w:rsidRDefault="00360628" w:rsidP="00ED78C6">
            <w:pPr>
              <w:pStyle w:val="a6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0" w:type="dxa"/>
          </w:tcPr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62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60628" w:rsidRPr="00C6662B" w:rsidRDefault="00360628" w:rsidP="00ED78C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0628" w:rsidRPr="00C6662B" w:rsidRDefault="00360628" w:rsidP="00360628">
      <w:pPr>
        <w:jc w:val="center"/>
        <w:rPr>
          <w:szCs w:val="28"/>
        </w:rPr>
      </w:pPr>
    </w:p>
    <w:p w:rsidR="00360628" w:rsidRPr="002925DB" w:rsidRDefault="00360628" w:rsidP="00360628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2925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8C6392">
        <w:rPr>
          <w:rFonts w:ascii="Times New Roman" w:eastAsia="Calibri" w:hAnsi="Times New Roman"/>
          <w:sz w:val="26"/>
          <w:szCs w:val="26"/>
          <w:lang w:eastAsia="en-US"/>
        </w:rPr>
        <w:t>04</w:t>
      </w:r>
      <w:r w:rsidRPr="002925DB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="008C6392">
        <w:rPr>
          <w:rFonts w:ascii="Times New Roman" w:eastAsia="Calibri" w:hAnsi="Times New Roman"/>
          <w:sz w:val="26"/>
          <w:szCs w:val="26"/>
          <w:lang w:eastAsia="en-US"/>
        </w:rPr>
        <w:t xml:space="preserve">апреля </w:t>
      </w:r>
      <w:r w:rsidRPr="002925DB"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164C3D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2925DB">
        <w:rPr>
          <w:rFonts w:ascii="Times New Roman" w:eastAsia="Calibri" w:hAnsi="Times New Roman"/>
          <w:sz w:val="26"/>
          <w:szCs w:val="26"/>
          <w:lang w:eastAsia="en-US"/>
        </w:rPr>
        <w:t xml:space="preserve"> года</w:t>
      </w:r>
      <w:r w:rsidRPr="002925DB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</w:t>
      </w:r>
      <w:r w:rsidRPr="002925DB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8C6392">
        <w:rPr>
          <w:rFonts w:ascii="Times New Roman" w:eastAsia="Calibri" w:hAnsi="Times New Roman"/>
          <w:sz w:val="26"/>
          <w:szCs w:val="26"/>
          <w:lang w:eastAsia="en-US"/>
        </w:rPr>
        <w:t>12</w:t>
      </w:r>
    </w:p>
    <w:p w:rsidR="00360628" w:rsidRDefault="00360628" w:rsidP="0036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Черноозерского сельского поселения Звениговского муниципального района Республики Марий Эл</w:t>
      </w:r>
    </w:p>
    <w:p w:rsidR="00360628" w:rsidRDefault="00360628" w:rsidP="003606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социально-экономическое развитие Черноозерского сельского поселения Звениговского муниципального района</w:t>
      </w:r>
    </w:p>
    <w:p w:rsidR="00360628" w:rsidRDefault="00360628" w:rsidP="003606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Марий Эл на 2022-2026 годы»</w:t>
      </w:r>
    </w:p>
    <w:p w:rsidR="00360628" w:rsidRDefault="00360628" w:rsidP="003606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Черноозерского сельского поселения Звениговского муниципального района РМЭ, утвержденным постановлением Черноозерской сельской администрации </w:t>
      </w:r>
      <w:r w:rsidRPr="00070310">
        <w:rPr>
          <w:rFonts w:ascii="Times New Roman" w:hAnsi="Times New Roman"/>
          <w:sz w:val="28"/>
          <w:szCs w:val="28"/>
        </w:rPr>
        <w:t xml:space="preserve">от </w:t>
      </w:r>
      <w:r w:rsidRPr="00161B2B">
        <w:rPr>
          <w:rFonts w:ascii="Times New Roman" w:hAnsi="Times New Roman"/>
          <w:sz w:val="28"/>
          <w:szCs w:val="28"/>
        </w:rPr>
        <w:t>26 июня 2020 г. № 29</w:t>
      </w:r>
      <w:r w:rsidRPr="00070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Черноозерская сельская администрация Звениговского муниципального района Республики Марий Эл </w:t>
      </w:r>
    </w:p>
    <w:p w:rsidR="00360628" w:rsidRDefault="00360628" w:rsidP="00360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60628" w:rsidRDefault="00360628" w:rsidP="0036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муниципальную программу Черноозерского сельского поселения Звениговского муниципального района Республики Марий Эл «Комплексное социально-экономическое развитие Черноозерского сельского поселения Звениговского муниципального района Республики Марий Эл на 2022-2026 годы».</w:t>
      </w:r>
    </w:p>
    <w:p w:rsidR="00360628" w:rsidRDefault="00360628" w:rsidP="0036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360628" w:rsidRPr="004564C9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</w:t>
      </w:r>
      <w:r w:rsidRPr="002925DB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образования «Черноозерское сельское поселение» от 29.11.2016 № 58 «Об утверждении  Программы комплексного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5DB">
        <w:rPr>
          <w:rFonts w:ascii="Times New Roman" w:hAnsi="Times New Roman"/>
          <w:sz w:val="28"/>
          <w:szCs w:val="28"/>
          <w:lang w:val="ru-RU"/>
        </w:rPr>
        <w:t>развития социальной инфраструктуры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 «Черноозерское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5DB">
        <w:rPr>
          <w:rFonts w:ascii="Times New Roman" w:hAnsi="Times New Roman"/>
          <w:sz w:val="28"/>
          <w:szCs w:val="28"/>
          <w:lang w:val="ru-RU"/>
        </w:rPr>
        <w:t>на 2016-2026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0628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        - постановление администрации муниципального образования Черноозерское сельское поселение» от 28.03.2017 № 10 «О комплексной  программе « Профилактика правонарушений,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CAC">
        <w:rPr>
          <w:rFonts w:ascii="Times New Roman" w:hAnsi="Times New Roman"/>
          <w:sz w:val="28"/>
          <w:szCs w:val="28"/>
          <w:lang w:val="ru-RU"/>
        </w:rPr>
        <w:t>борьба   с   преступностью   и  противодействие   терроризму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и экстремизму на  территории 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F4CAC">
        <w:rPr>
          <w:rFonts w:ascii="Times New Roman" w:hAnsi="Times New Roman"/>
          <w:sz w:val="28"/>
          <w:szCs w:val="28"/>
          <w:lang w:val="ru-RU"/>
        </w:rPr>
        <w:t>униципального 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CAC">
        <w:rPr>
          <w:rFonts w:ascii="Times New Roman" w:hAnsi="Times New Roman"/>
          <w:sz w:val="28"/>
          <w:szCs w:val="28"/>
          <w:lang w:val="ru-RU"/>
        </w:rPr>
        <w:t>«Черноозерское  сельское поселение на 2017-2021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0628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Черноозерское сельское поселение» от </w:t>
      </w:r>
      <w:r>
        <w:rPr>
          <w:rFonts w:ascii="Times New Roman" w:hAnsi="Times New Roman"/>
          <w:sz w:val="28"/>
          <w:szCs w:val="28"/>
          <w:lang w:val="ru-RU"/>
        </w:rPr>
        <w:t>02.05.2017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внесении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изменений в 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 комплексн</w:t>
      </w:r>
      <w:r>
        <w:rPr>
          <w:rFonts w:ascii="Times New Roman" w:hAnsi="Times New Roman"/>
          <w:sz w:val="28"/>
          <w:szCs w:val="28"/>
          <w:lang w:val="ru-RU"/>
        </w:rPr>
        <w:t xml:space="preserve">ую 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  программ</w:t>
      </w:r>
      <w:r>
        <w:rPr>
          <w:rFonts w:ascii="Times New Roman" w:hAnsi="Times New Roman"/>
          <w:sz w:val="28"/>
          <w:szCs w:val="28"/>
          <w:lang w:val="ru-RU"/>
        </w:rPr>
        <w:t>у «</w:t>
      </w:r>
      <w:r w:rsidRPr="00DF4CAC">
        <w:rPr>
          <w:rFonts w:ascii="Times New Roman" w:hAnsi="Times New Roman"/>
          <w:sz w:val="28"/>
          <w:szCs w:val="28"/>
          <w:lang w:val="ru-RU"/>
        </w:rPr>
        <w:t>Профилактика правонарушений,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CAC">
        <w:rPr>
          <w:rFonts w:ascii="Times New Roman" w:hAnsi="Times New Roman"/>
          <w:sz w:val="28"/>
          <w:szCs w:val="28"/>
          <w:lang w:val="ru-RU"/>
        </w:rPr>
        <w:t>борьба   с   преступностью   и   противодействие   терроризму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CAC">
        <w:rPr>
          <w:rFonts w:ascii="Times New Roman" w:hAnsi="Times New Roman"/>
          <w:sz w:val="28"/>
          <w:szCs w:val="28"/>
          <w:lang w:val="ru-RU"/>
        </w:rPr>
        <w:t xml:space="preserve">и экстремизму на  территории 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F4CAC">
        <w:rPr>
          <w:rFonts w:ascii="Times New Roman" w:hAnsi="Times New Roman"/>
          <w:sz w:val="28"/>
          <w:szCs w:val="28"/>
          <w:lang w:val="ru-RU"/>
        </w:rPr>
        <w:t>униципального 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CAC">
        <w:rPr>
          <w:rFonts w:ascii="Times New Roman" w:hAnsi="Times New Roman"/>
          <w:sz w:val="28"/>
          <w:szCs w:val="28"/>
          <w:lang w:val="ru-RU"/>
        </w:rPr>
        <w:t>«Черноозерское  сельское поселение на 2017-2021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0628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</w:t>
      </w:r>
      <w:r w:rsidRPr="002925DB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образования «Черноозерское сельское поселение» от 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925DB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2925DB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 «Об утверждении  Программы комплексного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r>
        <w:rPr>
          <w:rFonts w:ascii="Times New Roman" w:hAnsi="Times New Roman"/>
          <w:sz w:val="28"/>
          <w:szCs w:val="28"/>
          <w:lang w:val="ru-RU"/>
        </w:rPr>
        <w:t>транспорт</w:t>
      </w:r>
      <w:r w:rsidRPr="002925DB">
        <w:rPr>
          <w:rFonts w:ascii="Times New Roman" w:hAnsi="Times New Roman"/>
          <w:sz w:val="28"/>
          <w:szCs w:val="28"/>
          <w:lang w:val="ru-RU"/>
        </w:rPr>
        <w:t>ной инфраструктуры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 «Черноозерское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5DB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360628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925DB">
        <w:rPr>
          <w:rFonts w:ascii="Times New Roman" w:hAnsi="Times New Roman"/>
          <w:sz w:val="28"/>
          <w:szCs w:val="28"/>
          <w:lang w:val="ru-RU"/>
        </w:rPr>
        <w:t>-2026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0628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«Черноозерское сельское поселение» от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2925DB">
        <w:rPr>
          <w:rFonts w:ascii="Times New Roman" w:hAnsi="Times New Roman"/>
          <w:sz w:val="28"/>
          <w:szCs w:val="28"/>
          <w:lang w:val="ru-RU"/>
        </w:rPr>
        <w:t>.11.201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6019DC">
        <w:rPr>
          <w:rFonts w:ascii="Times New Roman" w:hAnsi="Times New Roman"/>
          <w:sz w:val="28"/>
          <w:szCs w:val="28"/>
          <w:lang w:val="ru-RU"/>
        </w:rPr>
        <w:t>38</w:t>
      </w:r>
      <w:r w:rsidRPr="002925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19DC">
        <w:rPr>
          <w:rFonts w:ascii="Times New Roman" w:hAnsi="Times New Roman"/>
          <w:sz w:val="28"/>
          <w:szCs w:val="28"/>
          <w:lang w:val="ru-RU"/>
        </w:rPr>
        <w:t>«</w:t>
      </w:r>
      <w:r w:rsidRPr="006019DC">
        <w:rPr>
          <w:rFonts w:ascii="Times New Roman" w:hAnsi="Times New Roman"/>
          <w:color w:val="1E1E1E"/>
          <w:sz w:val="28"/>
          <w:szCs w:val="28"/>
          <w:lang w:val="ru-RU"/>
        </w:rPr>
        <w:t xml:space="preserve">Об утверждении муниципальной программы </w:t>
      </w:r>
      <w:r w:rsidRPr="006019DC">
        <w:rPr>
          <w:rFonts w:ascii="Times New Roman" w:hAnsi="Times New Roman"/>
          <w:sz w:val="28"/>
          <w:szCs w:val="28"/>
          <w:lang w:val="ru-RU"/>
        </w:rPr>
        <w:t>«Формирование законопослушного поведения участников дорожного движения на территории муниципального образования «Черноозерское сельское поселение на 2018-2022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0628" w:rsidRPr="00DA2199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A2199">
        <w:rPr>
          <w:rFonts w:ascii="Times New Roman" w:hAnsi="Times New Roman"/>
          <w:b/>
          <w:i/>
          <w:sz w:val="28"/>
          <w:szCs w:val="28"/>
          <w:lang w:val="ru-RU"/>
        </w:rPr>
        <w:t xml:space="preserve">      </w:t>
      </w:r>
      <w:r w:rsidRPr="00DA2199">
        <w:rPr>
          <w:rFonts w:ascii="Times New Roman" w:hAnsi="Times New Roman"/>
          <w:sz w:val="28"/>
          <w:szCs w:val="28"/>
          <w:lang w:val="ru-RU"/>
        </w:rPr>
        <w:t>-  постановление Черноозерской сельской администрации от 31.01.2020 № 5 «Об  утверждении   Программы  «Комплексное развитие систем коммунальной    инфраструктуры Черноозерского сельского поселения до 2025 года»;</w:t>
      </w:r>
    </w:p>
    <w:p w:rsidR="00360628" w:rsidRDefault="00360628" w:rsidP="003606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925DB">
        <w:rPr>
          <w:sz w:val="28"/>
          <w:szCs w:val="28"/>
        </w:rPr>
        <w:t>постановление Черноозерско</w:t>
      </w:r>
      <w:r>
        <w:rPr>
          <w:sz w:val="28"/>
          <w:szCs w:val="28"/>
        </w:rPr>
        <w:t>й</w:t>
      </w:r>
      <w:r w:rsidRPr="002925D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2925D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2925DB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2925D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925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925DB">
        <w:rPr>
          <w:sz w:val="28"/>
          <w:szCs w:val="28"/>
        </w:rPr>
        <w:t xml:space="preserve"> № 5</w:t>
      </w:r>
      <w:r>
        <w:rPr>
          <w:sz w:val="28"/>
          <w:szCs w:val="28"/>
        </w:rPr>
        <w:t>1</w:t>
      </w:r>
      <w:r w:rsidRPr="002925DB">
        <w:rPr>
          <w:sz w:val="28"/>
          <w:szCs w:val="28"/>
        </w:rPr>
        <w:t xml:space="preserve"> «</w:t>
      </w:r>
      <w:r w:rsidRPr="00FC7D62">
        <w:rPr>
          <w:bCs/>
          <w:sz w:val="28"/>
          <w:szCs w:val="28"/>
        </w:rPr>
        <w:t>Об  утверждении программы  «Нулевой травматизм»</w:t>
      </w:r>
      <w:r>
        <w:rPr>
          <w:bCs/>
          <w:sz w:val="28"/>
          <w:szCs w:val="28"/>
        </w:rPr>
        <w:t xml:space="preserve"> </w:t>
      </w:r>
      <w:r w:rsidRPr="00FC7D6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Черноозе</w:t>
      </w:r>
      <w:r w:rsidRPr="00FC7D62">
        <w:rPr>
          <w:bCs/>
          <w:sz w:val="28"/>
          <w:szCs w:val="28"/>
        </w:rPr>
        <w:t>рской сельской администрации Звениговского муниципального района Республики Марий Эл</w:t>
      </w:r>
      <w:r w:rsidRPr="002925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0628" w:rsidRDefault="00360628" w:rsidP="0036062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A2199">
        <w:rPr>
          <w:rFonts w:ascii="Times New Roman" w:hAnsi="Times New Roman"/>
          <w:sz w:val="28"/>
          <w:szCs w:val="28"/>
          <w:lang w:val="ru-RU"/>
        </w:rPr>
        <w:t xml:space="preserve">       - постановление Черноозерской сельской администрации от 13.04.2021 № 14 «</w:t>
      </w:r>
      <w:r w:rsidRPr="00332538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 «Энергосбережение и повышение энергетической эффективности в Черноозерском сельском поселении на 2021-2025 годы»</w:t>
      </w:r>
      <w:r w:rsidRPr="00DA2199">
        <w:rPr>
          <w:rFonts w:ascii="Times New Roman" w:hAnsi="Times New Roman"/>
          <w:sz w:val="28"/>
          <w:szCs w:val="28"/>
          <w:lang w:val="ru-RU"/>
        </w:rPr>
        <w:t>;</w:t>
      </w:r>
    </w:p>
    <w:p w:rsidR="00360628" w:rsidRPr="00360628" w:rsidRDefault="00360628" w:rsidP="00360628">
      <w:pPr>
        <w:pStyle w:val="5"/>
        <w:keepNext/>
        <w:widowControl w:val="0"/>
        <w:numPr>
          <w:ilvl w:val="4"/>
          <w:numId w:val="2"/>
        </w:numPr>
        <w:tabs>
          <w:tab w:val="clear" w:pos="1008"/>
          <w:tab w:val="num" w:pos="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0628">
        <w:rPr>
          <w:rFonts w:ascii="Times New Roman" w:hAnsi="Times New Roman"/>
          <w:b w:val="0"/>
          <w:i w:val="0"/>
          <w:sz w:val="28"/>
          <w:szCs w:val="28"/>
        </w:rPr>
        <w:t xml:space="preserve">       - постановление Черноозерской сельской администрации от 29.07.2021 № 39 «</w:t>
      </w:r>
      <w:r w:rsidRPr="00360628">
        <w:rPr>
          <w:rStyle w:val="a9"/>
          <w:rFonts w:ascii="Times New Roman" w:hAnsi="Times New Roman"/>
          <w:i w:val="0"/>
          <w:sz w:val="28"/>
          <w:szCs w:val="28"/>
        </w:rPr>
        <w:t>Об утверждении муниципальной программы «Использование и охрана земель Черноозерского сельского поселения Звениговского муниципального района Республики Марий Эл</w:t>
      </w:r>
      <w:r w:rsidRPr="00360628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360628">
        <w:rPr>
          <w:rStyle w:val="a9"/>
          <w:rFonts w:ascii="Times New Roman" w:hAnsi="Times New Roman"/>
          <w:i w:val="0"/>
          <w:sz w:val="28"/>
          <w:szCs w:val="28"/>
        </w:rPr>
        <w:t>на 2021 - 2023 годы»</w:t>
      </w:r>
      <w:r w:rsidRPr="00360628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60628" w:rsidRPr="00843745" w:rsidRDefault="00360628" w:rsidP="00360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374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подписания </w:t>
      </w:r>
      <w:r>
        <w:rPr>
          <w:rFonts w:ascii="Times New Roman" w:hAnsi="Times New Roman"/>
          <w:sz w:val="28"/>
          <w:szCs w:val="28"/>
        </w:rPr>
        <w:br/>
        <w:t xml:space="preserve">и распространяется на правоотношения, возникшие с </w:t>
      </w:r>
      <w:r w:rsidRPr="00843745">
        <w:rPr>
          <w:rFonts w:ascii="Times New Roman" w:hAnsi="Times New Roman"/>
          <w:sz w:val="28"/>
          <w:szCs w:val="28"/>
        </w:rPr>
        <w:t xml:space="preserve">1 января </w:t>
      </w:r>
      <w:r w:rsidRPr="00782387">
        <w:rPr>
          <w:rFonts w:ascii="Times New Roman" w:hAnsi="Times New Roman"/>
          <w:color w:val="FF0000"/>
          <w:sz w:val="28"/>
          <w:szCs w:val="28"/>
        </w:rPr>
        <w:t>202</w:t>
      </w:r>
      <w:r>
        <w:rPr>
          <w:rFonts w:ascii="Times New Roman" w:hAnsi="Times New Roman"/>
          <w:color w:val="FF0000"/>
          <w:sz w:val="28"/>
          <w:szCs w:val="28"/>
        </w:rPr>
        <w:t>2</w:t>
      </w:r>
      <w:r w:rsidRPr="00843745">
        <w:rPr>
          <w:rFonts w:ascii="Times New Roman" w:hAnsi="Times New Roman"/>
          <w:sz w:val="28"/>
          <w:szCs w:val="28"/>
        </w:rPr>
        <w:t xml:space="preserve"> года.</w:t>
      </w:r>
    </w:p>
    <w:p w:rsidR="00360628" w:rsidRDefault="00360628" w:rsidP="00360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3745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</w:t>
      </w:r>
      <w:r>
        <w:rPr>
          <w:rFonts w:ascii="Times New Roman" w:hAnsi="Times New Roman"/>
          <w:sz w:val="28"/>
          <w:szCs w:val="28"/>
        </w:rPr>
        <w:t>Черноозерского сельского поселения Звениговского муниципального района Республики Марий Эл</w:t>
      </w:r>
      <w:r w:rsidRPr="00843745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/>
          <w:sz w:val="28"/>
          <w:szCs w:val="28"/>
        </w:rPr>
        <w:br/>
      </w:r>
      <w:r w:rsidRPr="00843745">
        <w:rPr>
          <w:rFonts w:ascii="Times New Roman" w:hAnsi="Times New Roman"/>
          <w:sz w:val="28"/>
          <w:szCs w:val="28"/>
        </w:rPr>
        <w:t xml:space="preserve">и разместить в информационно-телекоммуникационной сети «Интернет» (адрес доступа: </w:t>
      </w:r>
      <w:r w:rsidRPr="00843745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85594E" w:rsidRPr="001A2DDE">
          <w:rPr>
            <w:rStyle w:val="a5"/>
            <w:szCs w:val="28"/>
          </w:rPr>
          <w:t>www.</w:t>
        </w:r>
        <w:r w:rsidR="0085594E" w:rsidRPr="001A2DDE">
          <w:rPr>
            <w:rStyle w:val="a5"/>
            <w:szCs w:val="28"/>
            <w:lang w:val="en-US"/>
          </w:rPr>
          <w:t>admzven</w:t>
        </w:r>
        <w:r w:rsidR="0085594E" w:rsidRPr="001A2DDE">
          <w:rPr>
            <w:rStyle w:val="a5"/>
            <w:szCs w:val="28"/>
          </w:rPr>
          <w:t>.</w:t>
        </w:r>
        <w:r w:rsidR="0085594E" w:rsidRPr="001A2DDE">
          <w:rPr>
            <w:rStyle w:val="a5"/>
            <w:szCs w:val="28"/>
            <w:lang w:val="en-US"/>
          </w:rPr>
          <w:t>ru</w:t>
        </w:r>
      </w:hyperlink>
      <w:r w:rsidR="0085594E" w:rsidRPr="00ED3F3D">
        <w:rPr>
          <w:szCs w:val="28"/>
          <w:u w:val="single"/>
        </w:rPr>
        <w:t>.</w:t>
      </w:r>
      <w:r w:rsidRPr="00843745">
        <w:rPr>
          <w:rFonts w:ascii="Times New Roman" w:hAnsi="Times New Roman"/>
          <w:sz w:val="28"/>
          <w:szCs w:val="28"/>
        </w:rPr>
        <w:t>)</w:t>
      </w:r>
      <w:r w:rsidRPr="00843745">
        <w:rPr>
          <w:rFonts w:ascii="Times New Roman" w:hAnsi="Times New Roman"/>
          <w:bCs/>
          <w:sz w:val="28"/>
          <w:szCs w:val="28"/>
        </w:rPr>
        <w:t>.</w:t>
      </w:r>
      <w:r w:rsidRPr="00843745">
        <w:rPr>
          <w:rFonts w:ascii="Times New Roman" w:hAnsi="Times New Roman"/>
          <w:sz w:val="28"/>
          <w:szCs w:val="28"/>
        </w:rPr>
        <w:t xml:space="preserve"> </w:t>
      </w:r>
    </w:p>
    <w:p w:rsidR="00360628" w:rsidRDefault="00360628" w:rsidP="00360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:rsidR="00360628" w:rsidRDefault="00360628" w:rsidP="00360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Черноозерской </w:t>
      </w:r>
    </w:p>
    <w:p w:rsidR="00360628" w:rsidRDefault="00360628" w:rsidP="0036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О.А.Михайлова</w:t>
      </w:r>
    </w:p>
    <w:p w:rsidR="00360628" w:rsidRDefault="00360628" w:rsidP="0036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628" w:rsidRDefault="00360628" w:rsidP="0036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A2F" w:rsidRPr="00620F00" w:rsidRDefault="00A76A2F" w:rsidP="00A76A2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20F0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УТВЕРЖДЕНА </w:t>
      </w:r>
    </w:p>
    <w:p w:rsidR="00A76A2F" w:rsidRDefault="00A76A2F" w:rsidP="00A76A2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20F0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</w:p>
    <w:p w:rsidR="00A76A2F" w:rsidRDefault="00A76A2F" w:rsidP="00A76A2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Черноозерской сельской администрации</w:t>
      </w:r>
    </w:p>
    <w:p w:rsidR="00A76A2F" w:rsidRDefault="00A76A2F" w:rsidP="00A76A2F">
      <w:pPr>
        <w:ind w:left="4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от     </w:t>
      </w:r>
      <w:r w:rsidR="008C6392">
        <w:rPr>
          <w:rFonts w:ascii="Times New Roman" w:hAnsi="Times New Roman"/>
        </w:rPr>
        <w:t>04</w:t>
      </w:r>
      <w:r w:rsidR="00164C3D">
        <w:rPr>
          <w:rFonts w:ascii="Times New Roman" w:hAnsi="Times New Roman"/>
        </w:rPr>
        <w:t>.0</w:t>
      </w:r>
      <w:r w:rsidR="008C6392">
        <w:rPr>
          <w:rFonts w:ascii="Times New Roman" w:hAnsi="Times New Roman"/>
        </w:rPr>
        <w:t>4</w:t>
      </w:r>
      <w:r w:rsidR="00164C3D">
        <w:rPr>
          <w:rFonts w:ascii="Times New Roman" w:hAnsi="Times New Roman"/>
        </w:rPr>
        <w:t xml:space="preserve">.2022 </w:t>
      </w:r>
      <w:r>
        <w:rPr>
          <w:rFonts w:ascii="Times New Roman" w:hAnsi="Times New Roman"/>
        </w:rPr>
        <w:t xml:space="preserve"> г. № </w:t>
      </w:r>
      <w:r w:rsidR="008C6392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</w:p>
    <w:p w:rsidR="00A76A2F" w:rsidRPr="00620F00" w:rsidRDefault="00A76A2F" w:rsidP="00A76A2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6A2F" w:rsidRDefault="00A76A2F" w:rsidP="00A76A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</w:t>
      </w:r>
      <w:r w:rsidRPr="00FB72F3">
        <w:rPr>
          <w:rFonts w:ascii="Times New Roman" w:hAnsi="Times New Roman"/>
          <w:b/>
          <w:sz w:val="24"/>
          <w:szCs w:val="24"/>
        </w:rPr>
        <w:t>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B72F3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B72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Черноозерского сельского поселения Звениговского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r>
        <w:rPr>
          <w:rFonts w:ascii="Times New Roman" w:hAnsi="Times New Roman"/>
          <w:b/>
          <w:sz w:val="24"/>
          <w:szCs w:val="24"/>
        </w:rPr>
        <w:t>Черноозерского</w:t>
      </w:r>
      <w:r w:rsidRPr="00EE67D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Звениговского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B72F3">
        <w:rPr>
          <w:rFonts w:ascii="Times New Roman" w:hAnsi="Times New Roman"/>
          <w:b/>
          <w:bCs/>
          <w:sz w:val="24"/>
          <w:szCs w:val="24"/>
        </w:rPr>
        <w:t>на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B72F3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76A2F" w:rsidRDefault="00A76A2F" w:rsidP="00A76A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A2F" w:rsidRDefault="00A76A2F" w:rsidP="00A76A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A2F" w:rsidRDefault="00A76A2F" w:rsidP="00A76A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A2F" w:rsidRPr="00FB72F3" w:rsidRDefault="00A76A2F" w:rsidP="00A76A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2F3">
        <w:rPr>
          <w:rFonts w:ascii="Times New Roman" w:hAnsi="Times New Roman" w:cs="Times New Roman"/>
          <w:sz w:val="24"/>
          <w:szCs w:val="24"/>
        </w:rPr>
        <w:t>ПАСПОРТ</w:t>
      </w:r>
    </w:p>
    <w:p w:rsidR="00A76A2F" w:rsidRPr="00FB72F3" w:rsidRDefault="00A76A2F" w:rsidP="00A76A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A2F" w:rsidRDefault="00A76A2F" w:rsidP="00A76A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2F3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>Черноозерского</w:t>
      </w:r>
      <w:r w:rsidRPr="00EE67D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Звениговского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r>
        <w:rPr>
          <w:rFonts w:ascii="Times New Roman" w:hAnsi="Times New Roman"/>
          <w:b/>
          <w:sz w:val="24"/>
          <w:szCs w:val="24"/>
        </w:rPr>
        <w:t>Черноозерского</w:t>
      </w:r>
      <w:r w:rsidRPr="00EE67D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Звениговского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B72F3">
        <w:rPr>
          <w:rFonts w:ascii="Times New Roman" w:hAnsi="Times New Roman"/>
          <w:b/>
          <w:bCs/>
          <w:sz w:val="24"/>
          <w:szCs w:val="24"/>
        </w:rPr>
        <w:t>на 202</w:t>
      </w:r>
      <w:r>
        <w:rPr>
          <w:rFonts w:ascii="Times New Roman" w:hAnsi="Times New Roman"/>
          <w:b/>
          <w:bCs/>
          <w:sz w:val="24"/>
          <w:szCs w:val="24"/>
        </w:rPr>
        <w:t>2-2026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76A2F" w:rsidRDefault="00A76A2F" w:rsidP="00A7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6A2F" w:rsidRDefault="00A76A2F" w:rsidP="00A7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31"/>
        <w:gridCol w:w="6562"/>
      </w:tblGrid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Черноозерская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сельская 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Звениговского</w:t>
            </w:r>
            <w:r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Звениговского муниципального района Республики Марий Эл (по соглашению)</w:t>
            </w: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предприятия и организации, участвующие в </w:t>
            </w:r>
            <w:proofErr w:type="spellStart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привлечением внебюджетных средств (по согласованию);</w:t>
            </w:r>
          </w:p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органы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A2F" w:rsidRPr="00D31DDB" w:rsidTr="007C01D9">
        <w:trPr>
          <w:trHeight w:val="65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6D39F3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405A9F" w:rsidRDefault="00A76A2F" w:rsidP="00A76A2F">
            <w:pPr>
              <w:numPr>
                <w:ilvl w:val="0"/>
                <w:numId w:val="1"/>
              </w:numPr>
              <w:spacing w:after="0" w:line="240" w:lineRule="auto"/>
              <w:ind w:left="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развитие транспортной  инфраструктуры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Звениговского муниципального района Республики Марий Эл.   </w:t>
            </w:r>
          </w:p>
          <w:p w:rsidR="00A76A2F" w:rsidRDefault="00A76A2F" w:rsidP="00A76A2F">
            <w:pPr>
              <w:numPr>
                <w:ilvl w:val="0"/>
                <w:numId w:val="1"/>
              </w:numPr>
              <w:spacing w:after="0" w:line="240" w:lineRule="auto"/>
              <w:ind w:left="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Звениговского муниципального района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еспублики Марий Эл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6A2F" w:rsidRDefault="00A76A2F" w:rsidP="00A76A2F">
            <w:pPr>
              <w:numPr>
                <w:ilvl w:val="0"/>
                <w:numId w:val="1"/>
              </w:numPr>
              <w:spacing w:after="0" w:line="240" w:lineRule="auto"/>
              <w:ind w:left="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Звениговского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района Республики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Марий Эл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6A2F" w:rsidRPr="00405A9F" w:rsidRDefault="00A76A2F" w:rsidP="00A76A2F">
            <w:pPr>
              <w:numPr>
                <w:ilvl w:val="0"/>
                <w:numId w:val="1"/>
              </w:numPr>
              <w:spacing w:after="0" w:line="240" w:lineRule="auto"/>
              <w:ind w:left="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Звениговского муниципального района Республики 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Марий Эл.  </w:t>
            </w:r>
          </w:p>
          <w:p w:rsidR="00A76A2F" w:rsidRPr="00405A9F" w:rsidRDefault="00A76A2F" w:rsidP="00A76A2F">
            <w:pPr>
              <w:numPr>
                <w:ilvl w:val="0"/>
                <w:numId w:val="1"/>
              </w:numPr>
              <w:spacing w:after="0" w:line="240" w:lineRule="auto"/>
              <w:ind w:left="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F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коммунальной, жилищной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5A9F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5A9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F">
              <w:rPr>
                <w:rFonts w:ascii="Times New Roman" w:hAnsi="Times New Roman"/>
                <w:sz w:val="24"/>
                <w:szCs w:val="24"/>
              </w:rPr>
              <w:t xml:space="preserve"> Звениговского муниципального района Республики Марий Эл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6A2F" w:rsidRPr="00405A9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6. Комплексное развитие социальной инфраструктуры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Звениговского муниципального 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она Республики Марий Эл.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A76A2F" w:rsidRPr="006D39F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7. Муниципальное управление, противодействие коррупции в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Звениговского муниципального райо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Республики Марий Эл</w:t>
            </w:r>
            <w:r w:rsidRPr="00405A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FA55A7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>Комплексное социально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развитие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6D39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Звениговского</w:t>
            </w: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</w:t>
            </w:r>
            <w:r w:rsidRPr="00FA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F04B1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транспортной инфраструктуры поселения;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населения и территории 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br/>
              <w:t>от чрезвычайных ситуаций, снижение риска возникновения чрезвычайных ситуаций природного и техногенного характера;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Обеспечение первичных мер безопасности в границах населенных пунктов поселения;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людей на водных объектах, охраны их жизни и здоровья; 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на территории поселения;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 на территории поселения;</w:t>
            </w:r>
          </w:p>
          <w:p w:rsidR="00A76A2F" w:rsidRPr="00F04B1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эффективного использования земель  </w:t>
            </w: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поселения и объектов муниципальной собственности;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br/>
              <w:t>и закреплением на местности;</w:t>
            </w:r>
          </w:p>
          <w:p w:rsidR="00A76A2F" w:rsidRPr="00F04B1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6A2F" w:rsidRPr="00F04B1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коммунальной, инфраструктуры поселения;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по благоустройству территорий поселения;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мероприятий социальной политики и мер социальной поддержки населения; 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взаимодействию и поддержке общественных и некоммерческих организаций;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по формированию социальной инфраструктуры;</w:t>
            </w:r>
          </w:p>
          <w:p w:rsidR="00A76A2F" w:rsidRPr="00F04B1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деятельности органов местного самоуправления поселения</w:t>
            </w:r>
            <w:proofErr w:type="gramEnd"/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76A2F" w:rsidRPr="00F04B1B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2F3F4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Комплексное развитие транспортной  инфраструктуры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Звениговского муниципально</w:t>
            </w:r>
            <w:r w:rsidR="00360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района Республики Марий Эл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6A2F" w:rsidRPr="001947D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2E665C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65C">
              <w:rPr>
                <w:rFonts w:ascii="Times New Roman" w:hAnsi="Times New Roman"/>
                <w:bCs/>
                <w:sz w:val="24"/>
                <w:szCs w:val="24"/>
              </w:rPr>
              <w:t>- количество отремонтированных объектов транспортной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(единицы)</w:t>
            </w:r>
            <w:r w:rsidRPr="002E665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2E665C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65C">
              <w:rPr>
                <w:rFonts w:ascii="Times New Roman" w:hAnsi="Times New Roman"/>
                <w:bCs/>
                <w:sz w:val="24"/>
                <w:szCs w:val="24"/>
              </w:rPr>
              <w:t xml:space="preserve"> - капитальный ремонт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ремонт </w:t>
            </w:r>
            <w:r w:rsidRPr="002E665C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 общего пользования в границах населенных пунктов поселения (протяженность/площадь);</w:t>
            </w:r>
          </w:p>
          <w:p w:rsidR="00A76A2F" w:rsidRPr="00904346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65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434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(протяженность/площадь);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5C">
              <w:rPr>
                <w:sz w:val="24"/>
                <w:szCs w:val="24"/>
              </w:rPr>
              <w:t xml:space="preserve">- </w:t>
            </w:r>
            <w:r w:rsidRPr="002E665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и искусственных сооружений на них в границах населенных пунктов поселения, отвечающих нормативным требованиям,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65C">
              <w:rPr>
                <w:rFonts w:ascii="Times New Roman" w:hAnsi="Times New Roman"/>
                <w:sz w:val="24"/>
                <w:szCs w:val="24"/>
              </w:rPr>
              <w:t>в общем объеме автомобильных дорог общего пользования местного значения в границах населенных пунктов поселения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(процент).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A2F" w:rsidRPr="002F3F4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Обеспечение безопасности жизнедеятельности населения на территории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Звениговского муниципального района Республики Мар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 Эл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A600A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375D"/>
                <w:sz w:val="24"/>
                <w:szCs w:val="24"/>
              </w:rPr>
              <w:t xml:space="preserve"> 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- количество зарегистрированных случаев чрезвычайных ситуаций относительно базового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(единицы)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A600A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- количество пожаров относительно базового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(единицы)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A600A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- количество членов добровольных пожарных дружин;</w:t>
            </w:r>
          </w:p>
          <w:p w:rsidR="00A76A2F" w:rsidRPr="00A600A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- оборудование и содержание мест купания (пляжей)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(штук)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A600A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терроризма и экстремизма на территории поселения;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членов добровольных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народных</w:t>
            </w:r>
            <w:r w:rsidRPr="00A600A3">
              <w:rPr>
                <w:rFonts w:ascii="Times New Roman" w:hAnsi="Times New Roman"/>
                <w:bCs/>
                <w:sz w:val="24"/>
                <w:szCs w:val="24"/>
              </w:rPr>
              <w:t xml:space="preserve"> дружин;</w:t>
            </w: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70D48">
              <w:rPr>
                <w:rFonts w:ascii="Times New Roman" w:hAnsi="Times New Roman"/>
                <w:bCs/>
                <w:sz w:val="24"/>
                <w:szCs w:val="24"/>
              </w:rPr>
              <w:t>организация дежурства членов добровольных народных дружин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(количество дежурств)</w:t>
            </w:r>
            <w:r w:rsidRPr="00D70D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4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D70D4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>осещени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неблагополучных семей (граждан), проживающих на территории поселения;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проведения ежегодных отчетов участкового уполномоченного полиции перед населением поселения, Собранием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путатов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проделанной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2F3F4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Создание условий для эффективного использования земель  на территории поселения и объектов муниципальной собственности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Звениговского муниципальн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ого района Республики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Марий Эл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мероприятий по очистке территории поселения от мусора (включая ликвидацию несанкционированных свалок)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(площадь);</w:t>
            </w: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>ыявление фактов самовольного захвата земельных участков в границах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(количество, площадь);</w:t>
            </w: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D70D48">
              <w:rPr>
                <w:rFonts w:ascii="Times New Roman" w:hAnsi="Times New Roman"/>
                <w:color w:val="000000"/>
                <w:sz w:val="24"/>
                <w:szCs w:val="24"/>
              </w:rPr>
              <w:t>азъяснение гражданам земельного законодательства, муниципальных правовых актов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 сходов, опубликований);</w:t>
            </w:r>
          </w:p>
          <w:p w:rsidR="00A76A2F" w:rsidRPr="00D70D4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</w:t>
            </w:r>
            <w:r w:rsidRPr="00D70D48">
              <w:rPr>
                <w:rFonts w:ascii="Times New Roman" w:hAnsi="Times New Roman"/>
                <w:bCs/>
                <w:sz w:val="24"/>
                <w:szCs w:val="24"/>
              </w:rPr>
              <w:t>ормирование системы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(количество документов);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D70D48">
              <w:rPr>
                <w:rFonts w:ascii="Times New Roman" w:hAnsi="Times New Roman"/>
                <w:bCs/>
                <w:sz w:val="24"/>
                <w:szCs w:val="24"/>
              </w:rPr>
              <w:t>правление имуществом муниципальной собственности поселения (оценка недвижимости, признание прав, регулирование отношений по муниципальной собственности)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(количество).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A2F" w:rsidRPr="002F3F4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Энергосбережение и повышение энергетической эффективности в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 Звениговского муниципальн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ого района Республики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Марий Эл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E208C1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оснащение приборами учета потребления </w:t>
            </w:r>
            <w:proofErr w:type="spellStart"/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(количество);</w:t>
            </w:r>
          </w:p>
          <w:p w:rsidR="00A76A2F" w:rsidRPr="00E208C1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энергетического обследования здания администрации поселения и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находящихся в муниципальной собственности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(количество);</w:t>
            </w:r>
          </w:p>
          <w:p w:rsidR="00A76A2F" w:rsidRPr="00E208C1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энергетического обследования многоквартирных домов, помещения в которых составляют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>альный жилищный фонд в границах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(количество);</w:t>
            </w:r>
          </w:p>
          <w:p w:rsidR="00A76A2F" w:rsidRPr="00E208C1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>- замена ламп накаливания на энергосберегающие на объектах  находящихся в муниципальной собственности поселения (люминесцентные, светодиодные)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(количество);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>- информирование жителей поселения по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 энергосбережения на </w:t>
            </w:r>
            <w:r w:rsidRPr="00E20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сходах, через СМИ, сбор и анализ информации об энергоемкости в отраслях  экономики поселения, социальной сферы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6A2F" w:rsidRPr="002F3F43" w:rsidRDefault="00A76A2F" w:rsidP="007C01D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Комплексное развитие коммунальной, жилищной инфраструктуры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3F43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Звениговского муниципального района Республики Марий Эл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CD003D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CD003D">
              <w:rPr>
                <w:rFonts w:ascii="Times New Roman" w:hAnsi="Times New Roman"/>
                <w:color w:val="000000"/>
                <w:sz w:val="24"/>
                <w:szCs w:val="24"/>
              </w:rPr>
              <w:t>едение реестра муниципального жилищного фонда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A2F" w:rsidRPr="00CD003D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CD003D">
              <w:rPr>
                <w:rFonts w:ascii="Times New Roman" w:hAnsi="Times New Roman"/>
                <w:color w:val="000000"/>
                <w:sz w:val="24"/>
                <w:szCs w:val="24"/>
              </w:rPr>
              <w:t>едение в установленном порядке учета граждан в качестве нуждающихся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03D">
              <w:rPr>
                <w:rFonts w:ascii="Times New Roman" w:hAnsi="Times New Roman"/>
                <w:color w:val="000000"/>
                <w:sz w:val="24"/>
                <w:szCs w:val="24"/>
              </w:rPr>
              <w:t>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 нуждающихся)</w:t>
            </w:r>
          </w:p>
          <w:p w:rsidR="00A76A2F" w:rsidRPr="00FD40B7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D40B7">
              <w:rPr>
                <w:rFonts w:ascii="Times New Roman" w:hAnsi="Times New Roman"/>
                <w:sz w:val="24"/>
                <w:szCs w:val="24"/>
              </w:rPr>
              <w:t>капитальный ремонт (ремонт) жилых помещений, находящихся в муниципальной собственности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(площадь к общему объему площадей требующих ремонта)</w:t>
            </w:r>
            <w:r w:rsidRPr="00FD40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6A2F" w:rsidRPr="00FD40B7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0B7">
              <w:rPr>
                <w:rFonts w:ascii="Times New Roman" w:hAnsi="Times New Roman"/>
                <w:sz w:val="24"/>
                <w:szCs w:val="24"/>
              </w:rPr>
              <w:t>- количество построенного (приобретенного) жилья в муниципальную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(площадь);</w:t>
            </w:r>
          </w:p>
          <w:p w:rsidR="00A76A2F" w:rsidRPr="00FD40B7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B7">
              <w:rPr>
                <w:rFonts w:ascii="Times New Roman" w:hAnsi="Times New Roman"/>
                <w:sz w:val="24"/>
                <w:szCs w:val="24"/>
              </w:rPr>
              <w:t>- установка объектов уличного освещения в населенных пунктах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(количество);</w:t>
            </w:r>
          </w:p>
          <w:p w:rsidR="00A76A2F" w:rsidRPr="00FD40B7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B7">
              <w:rPr>
                <w:rFonts w:ascii="Times New Roman" w:hAnsi="Times New Roman"/>
                <w:bCs/>
                <w:sz w:val="24"/>
                <w:szCs w:val="24"/>
              </w:rPr>
              <w:t>- мероприятия по озеленению территории -</w:t>
            </w:r>
            <w:r w:rsidRPr="00FD40B7">
              <w:rPr>
                <w:rFonts w:ascii="Times New Roman" w:hAnsi="Times New Roman"/>
                <w:sz w:val="24"/>
                <w:szCs w:val="24"/>
              </w:rPr>
              <w:t xml:space="preserve"> (количество высаженных деревьев и кустарников), количество обустроенных клумб, площадь скошенных территорий бульваров, парков, улиц </w:t>
            </w:r>
          </w:p>
          <w:p w:rsidR="00A76A2F" w:rsidRPr="001947D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B7">
              <w:rPr>
                <w:rFonts w:ascii="Times New Roman" w:hAnsi="Times New Roman"/>
                <w:sz w:val="24"/>
                <w:szCs w:val="24"/>
              </w:rPr>
              <w:t>- противоклещевая обработка</w:t>
            </w:r>
            <w:r w:rsidRPr="001947D3">
              <w:rPr>
                <w:rFonts w:ascii="Times New Roman" w:hAnsi="Times New Roman"/>
                <w:sz w:val="24"/>
                <w:szCs w:val="24"/>
              </w:rPr>
              <w:t xml:space="preserve"> и дератизация территорий кладбищ </w:t>
            </w:r>
            <w:r>
              <w:rPr>
                <w:rFonts w:ascii="Times New Roman" w:hAnsi="Times New Roman"/>
                <w:sz w:val="24"/>
                <w:szCs w:val="24"/>
              </w:rPr>
              <w:t>(площадь);</w:t>
            </w:r>
          </w:p>
          <w:p w:rsidR="00A76A2F" w:rsidRPr="001947D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D3">
              <w:rPr>
                <w:rFonts w:ascii="Times New Roman" w:hAnsi="Times New Roman"/>
                <w:sz w:val="24"/>
                <w:szCs w:val="24"/>
              </w:rPr>
              <w:t>- обустройство, содержание, ремонт мест для сбора бытовых отходов и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 к общей потребности);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D3">
              <w:rPr>
                <w:rFonts w:ascii="Times New Roman" w:hAnsi="Times New Roman"/>
                <w:sz w:val="24"/>
                <w:szCs w:val="24"/>
              </w:rPr>
              <w:t>- приобретение контейнеров для сбора бытовых отходов и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(количество)</w:t>
            </w:r>
            <w:r w:rsidRPr="00194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малых архитектурных форм;</w:t>
            </w:r>
          </w:p>
          <w:p w:rsidR="00A76A2F" w:rsidRPr="001947D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проведенных субботников;</w:t>
            </w:r>
          </w:p>
          <w:p w:rsidR="00A76A2F" w:rsidRPr="001947D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D3">
              <w:rPr>
                <w:rFonts w:ascii="Times New Roman" w:hAnsi="Times New Roman"/>
                <w:sz w:val="24"/>
                <w:szCs w:val="24"/>
              </w:rPr>
              <w:t>- содержание и ремонт памятников памятных знаков, иных мемориальных объектов, увековечивающих память земляков,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(количество)</w:t>
            </w:r>
            <w:r w:rsidRPr="00194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6A2F" w:rsidRPr="001947D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D3">
              <w:rPr>
                <w:rFonts w:ascii="Times New Roman" w:hAnsi="Times New Roman"/>
                <w:sz w:val="24"/>
                <w:szCs w:val="24"/>
              </w:rPr>
              <w:t>- количество проведенных мероприятий, посвященных в честь памяти земляков,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D3">
              <w:rPr>
                <w:rFonts w:ascii="Times New Roman" w:hAnsi="Times New Roman"/>
                <w:sz w:val="24"/>
                <w:szCs w:val="24"/>
              </w:rPr>
              <w:t xml:space="preserve">- количество официально проведенных праздников в населенных пунктах, мероприятий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торжественным (юбилейным) датам.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A2F" w:rsidRPr="002F3F43" w:rsidRDefault="00A76A2F" w:rsidP="00A76A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Комплексное развитие социальной инфраструктуры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Черноозерского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Звениговского муниципальн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района Республики Марий Эл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6A2F" w:rsidRPr="002F3F43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выполнение публично нормативных обязательств поселения по выплате п</w:t>
            </w:r>
            <w:r w:rsidRPr="002C1F70">
              <w:rPr>
                <w:rFonts w:ascii="Times New Roman" w:hAnsi="Times New Roman"/>
                <w:sz w:val="24"/>
                <w:szCs w:val="24"/>
              </w:rPr>
              <w:t>енсии за выслугу лет лицам, замещавшим должности муниципальной службы в органах местного самоуправления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(процент);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F70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проведенных мероприятий, направленных на развитие и поддержку ветеранского движения, на укрепление связи и преемственности поколений, на повышение и укрепление статуса семьи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6A2F" w:rsidRPr="00AD1C3D" w:rsidRDefault="00A76A2F" w:rsidP="007C01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D1C3D">
              <w:rPr>
                <w:rFonts w:ascii="Times New Roman" w:hAnsi="Times New Roman"/>
                <w:sz w:val="24"/>
                <w:szCs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76A2F" w:rsidRPr="00AD1C3D" w:rsidRDefault="00A76A2F" w:rsidP="007C01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3D">
              <w:rPr>
                <w:rFonts w:ascii="Times New Roman" w:hAnsi="Times New Roman"/>
                <w:sz w:val="24"/>
                <w:szCs w:val="24"/>
              </w:rPr>
              <w:lastRenderedPageBreak/>
              <w:t>-развитие и расширение информационно-консультационного и правового обслуживания населения;</w:t>
            </w:r>
          </w:p>
          <w:p w:rsidR="00A76A2F" w:rsidRPr="00AD1C3D" w:rsidRDefault="00A76A2F" w:rsidP="007C01D9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3D">
              <w:rPr>
                <w:rFonts w:ascii="Times New Roman" w:hAnsi="Times New Roman"/>
                <w:sz w:val="24"/>
                <w:szCs w:val="24"/>
              </w:rPr>
              <w:t>-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76A2F" w:rsidRPr="00AD1C3D" w:rsidRDefault="00A76A2F" w:rsidP="007C01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3D">
              <w:rPr>
                <w:rFonts w:ascii="Times New Roman" w:hAnsi="Times New Roman"/>
                <w:sz w:val="24"/>
                <w:szCs w:val="24"/>
              </w:rPr>
              <w:t>- сохранение объектов культуры и активизация культурной деятельности;</w:t>
            </w:r>
          </w:p>
          <w:p w:rsidR="00A76A2F" w:rsidRPr="00AD1C3D" w:rsidRDefault="00A76A2F" w:rsidP="007C01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3D">
              <w:rPr>
                <w:rFonts w:ascii="Times New Roman" w:hAnsi="Times New Roman"/>
                <w:sz w:val="24"/>
                <w:szCs w:val="24"/>
              </w:rPr>
              <w:t>- развитие личных подсобных хозяйств;</w:t>
            </w:r>
          </w:p>
          <w:p w:rsidR="00A76A2F" w:rsidRPr="00AD1C3D" w:rsidRDefault="00A76A2F" w:rsidP="007C01D9">
            <w:pPr>
              <w:tabs>
                <w:tab w:val="left" w:pos="19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3D">
              <w:rPr>
                <w:rFonts w:ascii="Times New Roman" w:hAnsi="Times New Roman"/>
                <w:sz w:val="24"/>
                <w:szCs w:val="24"/>
              </w:rPr>
              <w:t>- создание условий для безопасного проживания населения на территории поселения.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A76A2F" w:rsidRPr="002F3F43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Муниципальное управление, противодействие коррупции в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</w:t>
            </w:r>
            <w:r w:rsidR="00360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лении Звениговского муниципального района Республики Марий Эл</w:t>
            </w:r>
            <w:proofErr w:type="gramStart"/>
            <w:r w:rsidRPr="002F3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proofErr w:type="gramEnd"/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F70">
              <w:rPr>
                <w:rFonts w:ascii="Times New Roman" w:hAnsi="Times New Roman"/>
                <w:sz w:val="24"/>
                <w:szCs w:val="24"/>
              </w:rPr>
              <w:t>- опубликование в официальных печатных органах нормативно-правовых актов органов местного самоуправления поселения (процент)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F70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архивных фондов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проведение аттестации муниципальных служащих, заседаний комиссии по урегулированию конфликта интересов, конкурсов на замещение должности муниципальной службы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(человек);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F70">
              <w:rPr>
                <w:rFonts w:ascii="Times New Roman" w:hAnsi="Times New Roman"/>
                <w:sz w:val="24"/>
                <w:szCs w:val="24"/>
              </w:rPr>
              <w:t>- проведение обучающих и методических семинаров для муниципальных служащих (включая  лиц, включенных в кадровый резерв)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(количество);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проведение антикоррупционной экспертизы  муниципальных правовы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актов их проектов (процент)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муниципальными служащими запретов, ограничение, обязательств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  (количество контрольных мероприятий)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обеспечение соблюдения требований Федерального закона от 5 апреля 2013 г. №44-ФЗ «О контрактной системе в сфере закупок товаров, работ и услуг  для обеспечения государственных и муниципальных нужд» (конкурентны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в общем объеме закупок для муниципальных ну</w:t>
            </w:r>
            <w:proofErr w:type="gramStart"/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оцентах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целевое использование средств местного бюджета (процент)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уровень выполнения значений целевых индикаторов муниципальных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(процент)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соблюдение норматива на содержание органов местного самоуправления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установленного Правительством Республики Марий Эл (процент);</w:t>
            </w:r>
          </w:p>
          <w:p w:rsidR="00A76A2F" w:rsidRPr="002C1F70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- размещение информации о деятельности органов местного самоуправления в СМИ, на официальных сайтах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стендах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(количество)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6A2F" w:rsidRPr="00A90F2B" w:rsidRDefault="00A76A2F" w:rsidP="007C01D9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>заключение соглашений на осуществление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t xml:space="preserve">переданных полномочий органов местного самоуправления поселения </w:t>
            </w:r>
            <w:r w:rsidRPr="002C1F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органам местного самоуправления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(количество).</w:t>
            </w: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8116,2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1609,2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64C3D">
              <w:rPr>
                <w:rFonts w:ascii="Times New Roman" w:hAnsi="Times New Roman" w:cs="Times New Roman"/>
                <w:sz w:val="24"/>
                <w:szCs w:val="24"/>
              </w:rPr>
              <w:t>1615,5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1630,5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1630,5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1630,5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средств: 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Звениговский муниципальный район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7215,0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1438,8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1439,4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1445,6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1445,6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1445,6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F64B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Черноозерского сельского поселения</w:t>
            </w:r>
            <w:r w:rsidRPr="00F64B10">
              <w:rPr>
                <w:rFonts w:ascii="Times New Roman" w:hAnsi="Times New Roman"/>
                <w:bCs/>
                <w:color w:val="17375D"/>
                <w:sz w:val="24"/>
                <w:szCs w:val="24"/>
              </w:rPr>
              <w:t xml:space="preserve">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(при условии выделения средств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внебюджетных источников) – 0,0 тыс. рублей,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A76A2F" w:rsidRPr="00F64B10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A76A2F" w:rsidRPr="008E0943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рублей.</w:t>
            </w:r>
          </w:p>
          <w:p w:rsidR="00A76A2F" w:rsidRPr="008E0943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8E0943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Черноозерского сельского поселения</w:t>
            </w:r>
            <w:r w:rsidRPr="001F33A4">
              <w:rPr>
                <w:rFonts w:ascii="Times New Roman" w:hAnsi="Times New Roman"/>
                <w:bCs/>
                <w:color w:val="17375D"/>
                <w:sz w:val="24"/>
                <w:szCs w:val="24"/>
              </w:rPr>
              <w:t xml:space="preserve"> 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</w:t>
            </w:r>
          </w:p>
        </w:tc>
      </w:tr>
      <w:tr w:rsidR="00A76A2F" w:rsidRPr="00D31DDB" w:rsidTr="007C01D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D31DDB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2F" w:rsidRPr="00D31DDB" w:rsidRDefault="00A76A2F" w:rsidP="007C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C9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 в</w:t>
            </w:r>
            <w:r w:rsidRPr="00442A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285E">
              <w:rPr>
                <w:rFonts w:ascii="Times New Roman" w:hAnsi="Times New Roman"/>
                <w:sz w:val="24"/>
                <w:szCs w:val="24"/>
              </w:rPr>
              <w:t>Черноозерско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</w:t>
            </w:r>
            <w:r w:rsidRPr="00867C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</w:t>
            </w:r>
            <w:r w:rsidRPr="00867C98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 отвечающих нормативным требованиям, в общем объеме автомобильных дорог общего пользования местного значения.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C98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 на территории поселения.</w:t>
            </w:r>
          </w:p>
          <w:p w:rsidR="00A76A2F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C98">
              <w:rPr>
                <w:rFonts w:ascii="Times New Roman" w:hAnsi="Times New Roman"/>
                <w:sz w:val="24"/>
                <w:szCs w:val="24"/>
              </w:rPr>
              <w:t>Обеспечение комфортности т</w:t>
            </w:r>
            <w:r>
              <w:rPr>
                <w:rFonts w:ascii="Times New Roman" w:hAnsi="Times New Roman"/>
                <w:sz w:val="24"/>
                <w:szCs w:val="24"/>
              </w:rPr>
              <w:t>руда и быта в поселени</w:t>
            </w:r>
            <w:r w:rsidRPr="00867C9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67C98">
              <w:rPr>
                <w:rFonts w:ascii="Times New Roman" w:hAnsi="Times New Roman"/>
                <w:sz w:val="24"/>
                <w:szCs w:val="24"/>
              </w:rPr>
              <w:t xml:space="preserve"> создание современ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среды обитания для </w:t>
            </w:r>
            <w:r w:rsidRPr="00867C98">
              <w:rPr>
                <w:rFonts w:ascii="Times New Roman" w:hAnsi="Times New Roman"/>
                <w:sz w:val="24"/>
                <w:szCs w:val="24"/>
              </w:rPr>
              <w:t xml:space="preserve"> населения поселения.</w:t>
            </w:r>
            <w:r w:rsidRPr="00D002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002AC">
              <w:rPr>
                <w:rFonts w:ascii="Times New Roman" w:hAnsi="Times New Roman"/>
                <w:color w:val="333333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002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пожарной безопасности муниципального образования и объектов муниципальной собственности, 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санитарно-эпидемиологической обстановки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жизни </w:t>
            </w: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поселения.</w:t>
            </w:r>
          </w:p>
          <w:p w:rsidR="00A76A2F" w:rsidRPr="00867C98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>Повышение уровня и улучшение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условий жизни </w:t>
            </w: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поселения.</w:t>
            </w:r>
          </w:p>
          <w:p w:rsidR="00A76A2F" w:rsidRPr="00867C98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</w:t>
            </w: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поселения в реализации общественно значимых проектов, мобилизация ресурсов в целях местного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867C98">
              <w:rPr>
                <w:rFonts w:ascii="Times New Roman" w:hAnsi="Times New Roman"/>
                <w:spacing w:val="3"/>
                <w:sz w:val="24"/>
                <w:szCs w:val="24"/>
              </w:rPr>
              <w:t>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867C98">
              <w:rPr>
                <w:rFonts w:ascii="Times New Roman" w:hAnsi="Times New Roman"/>
                <w:spacing w:val="3"/>
                <w:sz w:val="24"/>
                <w:szCs w:val="24"/>
              </w:rPr>
              <w:t>овышение уровня правовой грамотности и развитие правосознания граждан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867C98">
              <w:rPr>
                <w:rFonts w:ascii="Times New Roman" w:hAnsi="Times New Roman"/>
                <w:spacing w:val="3"/>
                <w:sz w:val="24"/>
                <w:szCs w:val="24"/>
              </w:rPr>
              <w:t>оздание условий для социальной адаптации, социальной реабилитации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867C98">
              <w:rPr>
                <w:rFonts w:ascii="Times New Roman" w:hAnsi="Times New Roman"/>
                <w:spacing w:val="3"/>
                <w:sz w:val="24"/>
                <w:szCs w:val="24"/>
              </w:rPr>
              <w:t>казание помощи лицам, пострадавшим от правонарушений  и подверженным риску стать таковыми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A76A2F" w:rsidRPr="00867C98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>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организаций.</w:t>
            </w:r>
          </w:p>
          <w:p w:rsidR="00A76A2F" w:rsidRPr="00867C98" w:rsidRDefault="00A76A2F" w:rsidP="007C01D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67C98">
              <w:rPr>
                <w:rFonts w:ascii="Times New Roman" w:eastAsia="SimSun" w:hAnsi="Times New Roman"/>
                <w:sz w:val="24"/>
                <w:szCs w:val="24"/>
              </w:rPr>
              <w:t xml:space="preserve">Обеспеченность объектами социальной инфраструктуры жителей </w:t>
            </w:r>
            <w:r w:rsidRPr="00867C98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7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C98">
              <w:rPr>
                <w:rFonts w:ascii="Times New Roman" w:eastAsia="SimSu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67C98">
              <w:rPr>
                <w:rFonts w:ascii="Times New Roman" w:eastAsia="SimSun" w:hAnsi="Times New Roman"/>
                <w:sz w:val="24"/>
                <w:szCs w:val="24"/>
              </w:rPr>
              <w:t>с нормативами градостроительного проектирования.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>Внедрение норм толерантного поведения в социальную практику противодействия терроризму, экстремизму и снижения социальной напряженности.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>Увеличение числа несовершеннолетних, охваченных    организованными формами занятости в свободное от учебы время.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проявлению ксенофобии, национальной и расовой нетерпимости, противодействию этнической </w:t>
            </w:r>
            <w:r w:rsidRPr="009640FA">
              <w:rPr>
                <w:sz w:val="24"/>
                <w:szCs w:val="24"/>
              </w:rPr>
              <w:lastRenderedPageBreak/>
              <w:t>дискриминации на территории поселения.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 в среде учащихся в общеобразовательных учреждениях.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 xml:space="preserve">Гармонизация межнациональных отношений, повышения уровня </w:t>
            </w:r>
            <w:proofErr w:type="spellStart"/>
            <w:r w:rsidRPr="009640FA">
              <w:rPr>
                <w:sz w:val="24"/>
                <w:szCs w:val="24"/>
              </w:rPr>
              <w:t>этносоциальной</w:t>
            </w:r>
            <w:proofErr w:type="spellEnd"/>
            <w:r w:rsidRPr="009640FA">
              <w:rPr>
                <w:sz w:val="24"/>
                <w:szCs w:val="24"/>
              </w:rPr>
              <w:t xml:space="preserve"> комфортности.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 xml:space="preserve">Формирование нетерпимости ко всем фактам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9640FA">
              <w:rPr>
                <w:sz w:val="24"/>
                <w:szCs w:val="24"/>
              </w:rPr>
              <w:t>конфессиальных</w:t>
            </w:r>
            <w:proofErr w:type="spellEnd"/>
            <w:r w:rsidRPr="009640FA">
              <w:rPr>
                <w:sz w:val="24"/>
                <w:szCs w:val="24"/>
              </w:rPr>
              <w:t xml:space="preserve"> сообществ.</w:t>
            </w:r>
          </w:p>
          <w:p w:rsidR="00A76A2F" w:rsidRPr="009640FA" w:rsidRDefault="00A76A2F" w:rsidP="007C01D9">
            <w:pPr>
              <w:pStyle w:val="a3"/>
              <w:ind w:left="34"/>
              <w:rPr>
                <w:sz w:val="24"/>
                <w:szCs w:val="24"/>
              </w:rPr>
            </w:pPr>
            <w:r w:rsidRPr="009640FA">
              <w:rPr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A76A2F" w:rsidRPr="008E0943" w:rsidRDefault="00A76A2F" w:rsidP="007C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стабильности и безопасных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67C9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путем улучшения экологической обстановки в </w:t>
            </w:r>
            <w:r w:rsidRPr="00867C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</w:t>
            </w:r>
          </w:p>
        </w:tc>
      </w:tr>
    </w:tbl>
    <w:p w:rsidR="00A76A2F" w:rsidRDefault="00A76A2F" w:rsidP="00A76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</w:rPr>
      </w:pPr>
    </w:p>
    <w:p w:rsidR="001807B8" w:rsidRDefault="001807B8"/>
    <w:sectPr w:rsidR="001807B8" w:rsidSect="005422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754A4"/>
    <w:multiLevelType w:val="hybridMultilevel"/>
    <w:tmpl w:val="AEA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76A2F"/>
    <w:rsid w:val="000954CA"/>
    <w:rsid w:val="00164C3D"/>
    <w:rsid w:val="001807B8"/>
    <w:rsid w:val="00360628"/>
    <w:rsid w:val="0085594E"/>
    <w:rsid w:val="008C6392"/>
    <w:rsid w:val="00A04837"/>
    <w:rsid w:val="00A76A2F"/>
    <w:rsid w:val="00E4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0628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76A2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6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062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5">
    <w:name w:val="Hyperlink"/>
    <w:basedOn w:val="a0"/>
    <w:uiPriority w:val="99"/>
    <w:unhideWhenUsed/>
    <w:rsid w:val="00360628"/>
    <w:rPr>
      <w:color w:val="0000FF"/>
      <w:u w:val="single"/>
    </w:rPr>
  </w:style>
  <w:style w:type="paragraph" w:styleId="a6">
    <w:name w:val="No Spacing"/>
    <w:uiPriority w:val="1"/>
    <w:qFormat/>
    <w:rsid w:val="0036062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rsid w:val="0036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locked/>
    <w:rsid w:val="00360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60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3255</Words>
  <Characters>18559</Characters>
  <Application>Microsoft Office Word</Application>
  <DocSecurity>0</DocSecurity>
  <Lines>154</Lines>
  <Paragraphs>43</Paragraphs>
  <ScaleCrop>false</ScaleCrop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2022-04-12T14:53:00Z</cp:lastPrinted>
  <dcterms:created xsi:type="dcterms:W3CDTF">2022-02-14T15:02:00Z</dcterms:created>
  <dcterms:modified xsi:type="dcterms:W3CDTF">2022-04-12T14:54:00Z</dcterms:modified>
</cp:coreProperties>
</file>