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86"/>
        <w:gridCol w:w="4669"/>
      </w:tblGrid>
      <w:tr w:rsidR="00384A19" w:rsidTr="00E963A8">
        <w:trPr>
          <w:trHeight w:val="619"/>
        </w:trPr>
        <w:tc>
          <w:tcPr>
            <w:tcW w:w="4814" w:type="dxa"/>
          </w:tcPr>
          <w:p w:rsidR="00384A19" w:rsidRDefault="00384A19" w:rsidP="00E963A8">
            <w:pPr>
              <w:pStyle w:val="a7"/>
              <w:spacing w:line="25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384A19" w:rsidRDefault="00384A19" w:rsidP="00E963A8">
            <w:pPr>
              <w:pStyle w:val="a7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ЗВЕНИГОВО</w:t>
            </w:r>
          </w:p>
          <w:p w:rsidR="00384A19" w:rsidRDefault="00384A19" w:rsidP="00E963A8">
            <w:pPr>
              <w:pStyle w:val="a7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384A19" w:rsidRDefault="00384A19" w:rsidP="00E963A8">
            <w:pPr>
              <w:pStyle w:val="a7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384A19" w:rsidRDefault="00384A19" w:rsidP="00E963A8">
            <w:pPr>
              <w:pStyle w:val="a7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4A19" w:rsidRDefault="00384A19" w:rsidP="00E963A8">
            <w:pPr>
              <w:pStyle w:val="a7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4A19" w:rsidRDefault="00384A19" w:rsidP="00E963A8">
            <w:pPr>
              <w:pStyle w:val="a7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384A19" w:rsidRDefault="00384A19" w:rsidP="00E963A8">
            <w:pPr>
              <w:pStyle w:val="a7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4A19" w:rsidRDefault="00384A19" w:rsidP="00E963A8">
            <w:pPr>
              <w:pStyle w:val="a7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5" w:type="dxa"/>
          </w:tcPr>
          <w:p w:rsidR="00384A19" w:rsidRDefault="00384A19" w:rsidP="00E963A8">
            <w:pPr>
              <w:pStyle w:val="a7"/>
              <w:spacing w:line="25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ЧЕРНООЗЕРСКАЯ</w:t>
            </w:r>
          </w:p>
          <w:p w:rsidR="00384A19" w:rsidRDefault="00384A19" w:rsidP="00E963A8">
            <w:pPr>
              <w:pStyle w:val="a7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СЕЛЬСКАЯ</w:t>
            </w:r>
          </w:p>
          <w:p w:rsidR="00384A19" w:rsidRDefault="00384A19" w:rsidP="00E963A8">
            <w:pPr>
              <w:pStyle w:val="a7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384A19" w:rsidRDefault="00384A19" w:rsidP="00E963A8">
            <w:pPr>
              <w:pStyle w:val="a7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ЗВЕНИГОВСКОГО</w:t>
            </w:r>
          </w:p>
          <w:p w:rsidR="00384A19" w:rsidRDefault="00384A19" w:rsidP="00E963A8">
            <w:pPr>
              <w:pStyle w:val="a7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</w:t>
            </w:r>
          </w:p>
          <w:p w:rsidR="00384A19" w:rsidRDefault="00384A19" w:rsidP="00E963A8">
            <w:pPr>
              <w:pStyle w:val="a7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384A19" w:rsidRDefault="00384A19" w:rsidP="00E963A8">
            <w:pPr>
              <w:pStyle w:val="a7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4A19" w:rsidRDefault="00384A19" w:rsidP="00E963A8">
            <w:pPr>
              <w:pStyle w:val="a7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4A19" w:rsidRDefault="00384A19" w:rsidP="00E963A8">
            <w:pPr>
              <w:pStyle w:val="a7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384A19" w:rsidRDefault="00384A19" w:rsidP="00E963A8">
            <w:pPr>
              <w:pStyle w:val="a7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84A19" w:rsidRDefault="00384A19" w:rsidP="00384A19">
      <w:pPr>
        <w:jc w:val="center"/>
        <w:rPr>
          <w:szCs w:val="24"/>
        </w:rPr>
      </w:pPr>
    </w:p>
    <w:p w:rsidR="00384A19" w:rsidRDefault="00384A19" w:rsidP="00384A19">
      <w:pPr>
        <w:rPr>
          <w:szCs w:val="28"/>
        </w:rPr>
      </w:pPr>
      <w:r>
        <w:rPr>
          <w:szCs w:val="28"/>
        </w:rPr>
        <w:t xml:space="preserve"> от 11 апреля 2025 года                                                                   № 3</w:t>
      </w:r>
      <w:r w:rsidR="009E3584">
        <w:rPr>
          <w:szCs w:val="28"/>
        </w:rPr>
        <w:t>5</w:t>
      </w:r>
      <w:bookmarkStart w:id="0" w:name="_GoBack"/>
      <w:bookmarkEnd w:id="0"/>
      <w:r>
        <w:rPr>
          <w:szCs w:val="28"/>
        </w:rPr>
        <w:t xml:space="preserve"> </w:t>
      </w:r>
    </w:p>
    <w:p w:rsidR="00384A19" w:rsidRDefault="00384A19" w:rsidP="00384A19">
      <w:pPr>
        <w:rPr>
          <w:szCs w:val="28"/>
        </w:rPr>
      </w:pPr>
    </w:p>
    <w:p w:rsidR="00384A19" w:rsidRDefault="00384A19" w:rsidP="00384A19">
      <w:pPr>
        <w:rPr>
          <w:szCs w:val="28"/>
        </w:rPr>
      </w:pPr>
    </w:p>
    <w:p w:rsidR="00384A19" w:rsidRDefault="00384A19" w:rsidP="00384A19">
      <w:pPr>
        <w:jc w:val="center"/>
        <w:rPr>
          <w:szCs w:val="28"/>
        </w:rPr>
      </w:pPr>
    </w:p>
    <w:p w:rsidR="00384A19" w:rsidRDefault="00384A19" w:rsidP="00384A19">
      <w:pPr>
        <w:jc w:val="center"/>
        <w:rPr>
          <w:bCs/>
        </w:rPr>
      </w:pPr>
      <w:r>
        <w:rPr>
          <w:bCs/>
        </w:rPr>
        <w:t xml:space="preserve">О </w:t>
      </w:r>
      <w:bookmarkStart w:id="1" w:name="_Hlk195019806"/>
      <w:r>
        <w:rPr>
          <w:bCs/>
        </w:rPr>
        <w:t xml:space="preserve">признании утратившим силу постановление Администрации </w:t>
      </w:r>
    </w:p>
    <w:p w:rsidR="00384A19" w:rsidRDefault="00384A19" w:rsidP="00384A19">
      <w:pPr>
        <w:jc w:val="center"/>
        <w:rPr>
          <w:bCs/>
        </w:rPr>
      </w:pPr>
      <w:r>
        <w:rPr>
          <w:bCs/>
        </w:rPr>
        <w:t>МО «</w:t>
      </w:r>
      <w:proofErr w:type="spellStart"/>
      <w:r>
        <w:rPr>
          <w:bCs/>
        </w:rPr>
        <w:t>Черноозерское</w:t>
      </w:r>
      <w:proofErr w:type="spellEnd"/>
      <w:r>
        <w:rPr>
          <w:bCs/>
        </w:rPr>
        <w:t xml:space="preserve"> сельское поселение» от 06.02.2007 года № 1 </w:t>
      </w:r>
    </w:p>
    <w:p w:rsidR="00384A19" w:rsidRDefault="00384A19" w:rsidP="00384A19">
      <w:pPr>
        <w:tabs>
          <w:tab w:val="left" w:pos="360"/>
        </w:tabs>
        <w:suppressAutoHyphens w:val="0"/>
        <w:ind w:right="-6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«О Порядке организации работы</w:t>
      </w:r>
      <w:r w:rsidRPr="00DE5267">
        <w:rPr>
          <w:szCs w:val="28"/>
          <w:lang w:eastAsia="ru-RU"/>
        </w:rPr>
        <w:t xml:space="preserve"> </w:t>
      </w:r>
      <w:r>
        <w:rPr>
          <w:szCs w:val="28"/>
          <w:lang w:val="en-US" w:eastAsia="ru-RU"/>
        </w:rPr>
        <w:t>c</w:t>
      </w:r>
      <w:r w:rsidRPr="00DE5267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обращениями граждан в Администрации муниципального образования «</w:t>
      </w:r>
      <w:proofErr w:type="spellStart"/>
      <w:r>
        <w:rPr>
          <w:szCs w:val="28"/>
          <w:lang w:eastAsia="ru-RU"/>
        </w:rPr>
        <w:t>Черноозерское</w:t>
      </w:r>
      <w:proofErr w:type="spellEnd"/>
      <w:r>
        <w:rPr>
          <w:szCs w:val="28"/>
          <w:lang w:eastAsia="ru-RU"/>
        </w:rPr>
        <w:t xml:space="preserve"> сельское поселение»</w:t>
      </w:r>
    </w:p>
    <w:p w:rsidR="00384A19" w:rsidRPr="009361DA" w:rsidRDefault="00384A19" w:rsidP="00384A19">
      <w:pPr>
        <w:tabs>
          <w:tab w:val="left" w:pos="360"/>
        </w:tabs>
        <w:suppressAutoHyphens w:val="0"/>
        <w:ind w:right="-6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Республики Марий Эл</w:t>
      </w:r>
    </w:p>
    <w:bookmarkEnd w:id="1"/>
    <w:p w:rsidR="00384A19" w:rsidRPr="009664C4" w:rsidRDefault="00384A19" w:rsidP="00384A19">
      <w:pPr>
        <w:pStyle w:val="a3"/>
        <w:rPr>
          <w:szCs w:val="28"/>
        </w:rPr>
      </w:pPr>
    </w:p>
    <w:p w:rsidR="00384A19" w:rsidRPr="00384A19" w:rsidRDefault="00384A19" w:rsidP="00384A19">
      <w:pPr>
        <w:pStyle w:val="a3"/>
        <w:jc w:val="both"/>
        <w:rPr>
          <w:b w:val="0"/>
          <w:szCs w:val="28"/>
        </w:rPr>
      </w:pPr>
      <w:r>
        <w:rPr>
          <w:b w:val="0"/>
          <w:szCs w:val="28"/>
          <w:lang w:eastAsia="ru-RU"/>
        </w:rPr>
        <w:t xml:space="preserve">       </w:t>
      </w:r>
      <w:r w:rsidRPr="00384A19">
        <w:rPr>
          <w:b w:val="0"/>
          <w:szCs w:val="28"/>
          <w:lang w:eastAsia="ru-RU"/>
        </w:rPr>
        <w:t xml:space="preserve">Принимая во внимание пункт 1 статьи 1 Федерального закона Российской Федерации от 02.05.2006 г. № 59 – ФЗ «О порядке рассмотрения обращений граждан Российской Федерации», </w:t>
      </w:r>
      <w:r w:rsidRPr="00384A19">
        <w:rPr>
          <w:b w:val="0"/>
          <w:szCs w:val="28"/>
        </w:rPr>
        <w:t xml:space="preserve">руководствуясь п. 5.1 Положения о </w:t>
      </w:r>
      <w:proofErr w:type="spellStart"/>
      <w:r w:rsidRPr="00384A19">
        <w:rPr>
          <w:b w:val="0"/>
          <w:szCs w:val="28"/>
        </w:rPr>
        <w:t>Черноозерской</w:t>
      </w:r>
      <w:proofErr w:type="spellEnd"/>
      <w:r w:rsidRPr="00384A19">
        <w:rPr>
          <w:b w:val="0"/>
          <w:szCs w:val="28"/>
        </w:rPr>
        <w:t xml:space="preserve"> сельской администрации </w:t>
      </w:r>
      <w:proofErr w:type="spellStart"/>
      <w:proofErr w:type="gramStart"/>
      <w:r w:rsidRPr="00384A19">
        <w:rPr>
          <w:b w:val="0"/>
          <w:color w:val="000000"/>
          <w:szCs w:val="28"/>
        </w:rPr>
        <w:t>Звениговского</w:t>
      </w:r>
      <w:proofErr w:type="spellEnd"/>
      <w:r w:rsidRPr="00384A19">
        <w:rPr>
          <w:b w:val="0"/>
          <w:color w:val="000000"/>
          <w:szCs w:val="28"/>
        </w:rPr>
        <w:t xml:space="preserve">  муниципального</w:t>
      </w:r>
      <w:proofErr w:type="gramEnd"/>
      <w:r w:rsidRPr="00384A19">
        <w:rPr>
          <w:b w:val="0"/>
          <w:color w:val="000000"/>
          <w:szCs w:val="28"/>
        </w:rPr>
        <w:t xml:space="preserve">  района Республики Марий Эл</w:t>
      </w:r>
      <w:r w:rsidRPr="00384A19">
        <w:rPr>
          <w:b w:val="0"/>
          <w:szCs w:val="28"/>
        </w:rPr>
        <w:t>, Черноозерская сельская администрация,-</w:t>
      </w:r>
    </w:p>
    <w:p w:rsidR="00384A19" w:rsidRPr="00384A19" w:rsidRDefault="00384A19" w:rsidP="00384A19">
      <w:pPr>
        <w:suppressAutoHyphens w:val="0"/>
        <w:autoSpaceDE w:val="0"/>
        <w:autoSpaceDN w:val="0"/>
        <w:adjustRightInd w:val="0"/>
        <w:ind w:firstLine="540"/>
        <w:jc w:val="both"/>
        <w:rPr>
          <w:szCs w:val="28"/>
          <w:lang w:eastAsia="ru-RU"/>
        </w:rPr>
      </w:pPr>
    </w:p>
    <w:p w:rsidR="00384A19" w:rsidRPr="00673BBC" w:rsidRDefault="00384A19" w:rsidP="00384A19">
      <w:pPr>
        <w:pStyle w:val="a3"/>
        <w:ind w:firstLine="709"/>
        <w:rPr>
          <w:b w:val="0"/>
          <w:szCs w:val="28"/>
        </w:rPr>
      </w:pPr>
      <w:r w:rsidRPr="00673BBC">
        <w:rPr>
          <w:b w:val="0"/>
          <w:spacing w:val="88"/>
          <w:szCs w:val="28"/>
        </w:rPr>
        <w:t>ПОСТАНОВЛЯЕТ</w:t>
      </w:r>
      <w:r w:rsidRPr="00673BBC">
        <w:rPr>
          <w:b w:val="0"/>
          <w:szCs w:val="28"/>
        </w:rPr>
        <w:t>:</w:t>
      </w:r>
    </w:p>
    <w:p w:rsidR="00384A19" w:rsidRPr="003351E1" w:rsidRDefault="00384A19" w:rsidP="00384A19">
      <w:pPr>
        <w:pStyle w:val="a3"/>
        <w:ind w:firstLine="709"/>
        <w:jc w:val="both"/>
        <w:rPr>
          <w:b w:val="0"/>
          <w:szCs w:val="28"/>
        </w:rPr>
      </w:pPr>
    </w:p>
    <w:p w:rsidR="00384A19" w:rsidRDefault="00384A19" w:rsidP="00384A19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Признать утратившим силу:</w:t>
      </w:r>
    </w:p>
    <w:p w:rsidR="00384A19" w:rsidRPr="003351E1" w:rsidRDefault="00384A19" w:rsidP="00384A19">
      <w:pPr>
        <w:ind w:firstLine="1069"/>
        <w:jc w:val="both"/>
        <w:rPr>
          <w:szCs w:val="28"/>
        </w:rPr>
      </w:pPr>
      <w:r>
        <w:rPr>
          <w:szCs w:val="28"/>
        </w:rPr>
        <w:t xml:space="preserve">- </w:t>
      </w:r>
      <w:r w:rsidRPr="00240C3C">
        <w:rPr>
          <w:szCs w:val="28"/>
        </w:rPr>
        <w:t>постановление Администрации МО «</w:t>
      </w:r>
      <w:proofErr w:type="spellStart"/>
      <w:r>
        <w:rPr>
          <w:szCs w:val="28"/>
        </w:rPr>
        <w:t>Черноозерское</w:t>
      </w:r>
      <w:proofErr w:type="spellEnd"/>
      <w:r>
        <w:rPr>
          <w:szCs w:val="28"/>
        </w:rPr>
        <w:t xml:space="preserve"> сельское поселение</w:t>
      </w:r>
      <w:r w:rsidRPr="00240C3C">
        <w:rPr>
          <w:szCs w:val="28"/>
        </w:rPr>
        <w:t xml:space="preserve">» от </w:t>
      </w:r>
      <w:r>
        <w:rPr>
          <w:szCs w:val="28"/>
        </w:rPr>
        <w:t>06</w:t>
      </w:r>
      <w:r w:rsidRPr="00240C3C">
        <w:rPr>
          <w:szCs w:val="28"/>
        </w:rPr>
        <w:t>.0</w:t>
      </w:r>
      <w:r>
        <w:rPr>
          <w:szCs w:val="28"/>
        </w:rPr>
        <w:t>2</w:t>
      </w:r>
      <w:r w:rsidRPr="00240C3C">
        <w:rPr>
          <w:szCs w:val="28"/>
        </w:rPr>
        <w:t>.20</w:t>
      </w:r>
      <w:r>
        <w:rPr>
          <w:szCs w:val="28"/>
        </w:rPr>
        <w:t>07</w:t>
      </w:r>
      <w:r w:rsidRPr="00240C3C">
        <w:rPr>
          <w:szCs w:val="28"/>
        </w:rPr>
        <w:t xml:space="preserve"> года № </w:t>
      </w:r>
      <w:r>
        <w:rPr>
          <w:szCs w:val="28"/>
        </w:rPr>
        <w:t>1</w:t>
      </w:r>
      <w:r w:rsidRPr="00240C3C">
        <w:rPr>
          <w:szCs w:val="28"/>
        </w:rPr>
        <w:t xml:space="preserve"> «</w:t>
      </w:r>
      <w:bookmarkStart w:id="2" w:name="_Hlk195019919"/>
      <w:r w:rsidRPr="00240C3C">
        <w:rPr>
          <w:szCs w:val="28"/>
        </w:rPr>
        <w:t>О Порядке организации работы c обращениями граждан</w:t>
      </w:r>
      <w:bookmarkEnd w:id="2"/>
      <w:r w:rsidRPr="00240C3C">
        <w:rPr>
          <w:szCs w:val="28"/>
        </w:rPr>
        <w:t xml:space="preserve"> в Администрации муниципального образования «</w:t>
      </w:r>
      <w:proofErr w:type="spellStart"/>
      <w:r>
        <w:rPr>
          <w:szCs w:val="28"/>
        </w:rPr>
        <w:t>Черноозерское</w:t>
      </w:r>
      <w:proofErr w:type="spellEnd"/>
      <w:r>
        <w:rPr>
          <w:szCs w:val="28"/>
        </w:rPr>
        <w:t xml:space="preserve"> сельское поселение</w:t>
      </w:r>
      <w:r w:rsidRPr="00240C3C">
        <w:rPr>
          <w:szCs w:val="28"/>
        </w:rPr>
        <w:t>»</w:t>
      </w:r>
      <w:r>
        <w:rPr>
          <w:szCs w:val="28"/>
        </w:rPr>
        <w:t xml:space="preserve"> Республики Марий Эл.</w:t>
      </w:r>
      <w:r w:rsidRPr="003351E1">
        <w:rPr>
          <w:szCs w:val="28"/>
        </w:rPr>
        <w:t xml:space="preserve"> </w:t>
      </w:r>
    </w:p>
    <w:p w:rsidR="00384A19" w:rsidRPr="00B45F51" w:rsidRDefault="00384A19" w:rsidP="00384A19">
      <w:pPr>
        <w:shd w:val="clear" w:color="auto" w:fill="FFFFFF"/>
        <w:ind w:firstLine="708"/>
        <w:jc w:val="both"/>
        <w:rPr>
          <w:szCs w:val="28"/>
        </w:rPr>
      </w:pPr>
      <w:r w:rsidRPr="00673BBC">
        <w:rPr>
          <w:szCs w:val="28"/>
        </w:rPr>
        <w:t xml:space="preserve">2. Настоящее постановление вступает в силу </w:t>
      </w:r>
      <w:r>
        <w:rPr>
          <w:szCs w:val="28"/>
        </w:rPr>
        <w:t>со дня</w:t>
      </w:r>
      <w:r w:rsidRPr="00673BBC">
        <w:rPr>
          <w:szCs w:val="28"/>
        </w:rPr>
        <w:t xml:space="preserve"> его </w:t>
      </w:r>
      <w:r>
        <w:rPr>
          <w:szCs w:val="28"/>
        </w:rPr>
        <w:t>подписания.</w:t>
      </w:r>
    </w:p>
    <w:p w:rsidR="00384A19" w:rsidRDefault="00384A19" w:rsidP="00384A19">
      <w:pPr>
        <w:jc w:val="both"/>
        <w:rPr>
          <w:szCs w:val="28"/>
        </w:rPr>
      </w:pPr>
    </w:p>
    <w:p w:rsidR="00384A19" w:rsidRPr="009361DA" w:rsidRDefault="00384A19" w:rsidP="00384A19">
      <w:pPr>
        <w:jc w:val="both"/>
        <w:rPr>
          <w:szCs w:val="28"/>
        </w:rPr>
      </w:pPr>
    </w:p>
    <w:p w:rsidR="00201CCF" w:rsidRPr="003A5CE1" w:rsidRDefault="00201CCF" w:rsidP="00201CC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A5CE1">
        <w:rPr>
          <w:sz w:val="28"/>
          <w:szCs w:val="28"/>
        </w:rPr>
        <w:t>Глава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Черноозерс</w:t>
      </w:r>
      <w:r w:rsidRPr="003A5CE1">
        <w:rPr>
          <w:sz w:val="28"/>
          <w:szCs w:val="28"/>
        </w:rPr>
        <w:t>кой</w:t>
      </w:r>
      <w:proofErr w:type="spellEnd"/>
      <w:proofErr w:type="gramEnd"/>
      <w:r w:rsidRPr="003A5CE1">
        <w:rPr>
          <w:sz w:val="28"/>
          <w:szCs w:val="28"/>
        </w:rPr>
        <w:t xml:space="preserve"> </w:t>
      </w:r>
    </w:p>
    <w:p w:rsidR="00201CCF" w:rsidRDefault="00201CCF" w:rsidP="00201CCF">
      <w:pPr>
        <w:pStyle w:val="a8"/>
        <w:spacing w:before="0" w:beforeAutospacing="0" w:after="0" w:afterAutospacing="0"/>
        <w:rPr>
          <w:sz w:val="28"/>
          <w:szCs w:val="28"/>
        </w:rPr>
      </w:pPr>
      <w:r w:rsidRPr="003A5CE1">
        <w:rPr>
          <w:sz w:val="28"/>
          <w:szCs w:val="28"/>
        </w:rPr>
        <w:t xml:space="preserve">сельской администрации     </w:t>
      </w:r>
      <w:r>
        <w:rPr>
          <w:sz w:val="28"/>
          <w:szCs w:val="28"/>
        </w:rPr>
        <w:t xml:space="preserve">                                                         О.А. Михайлова</w:t>
      </w:r>
    </w:p>
    <w:p w:rsidR="00384A19" w:rsidRDefault="00384A19" w:rsidP="00384A19">
      <w:pPr>
        <w:rPr>
          <w:sz w:val="16"/>
        </w:rPr>
      </w:pPr>
    </w:p>
    <w:p w:rsidR="00384A19" w:rsidRDefault="00384A19" w:rsidP="00384A19">
      <w:pPr>
        <w:rPr>
          <w:sz w:val="16"/>
        </w:rPr>
      </w:pPr>
    </w:p>
    <w:p w:rsidR="00384A19" w:rsidRDefault="00384A19" w:rsidP="00384A19">
      <w:pPr>
        <w:rPr>
          <w:sz w:val="16"/>
        </w:rPr>
      </w:pPr>
    </w:p>
    <w:p w:rsidR="00A85C87" w:rsidRDefault="00A85C87"/>
    <w:sectPr w:rsidR="00A85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31AB4"/>
    <w:multiLevelType w:val="hybridMultilevel"/>
    <w:tmpl w:val="26ECB85A"/>
    <w:lvl w:ilvl="0" w:tplc="00FE77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6A1"/>
    <w:rsid w:val="00201CCF"/>
    <w:rsid w:val="00384A19"/>
    <w:rsid w:val="008046A1"/>
    <w:rsid w:val="009E3584"/>
    <w:rsid w:val="00A8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E2F40"/>
  <w15:chartTrackingRefBased/>
  <w15:docId w15:val="{A5B07245-E201-4944-ADA9-192678C1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A1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84A19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384A1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5">
    <w:name w:val="header"/>
    <w:basedOn w:val="a"/>
    <w:link w:val="a6"/>
    <w:rsid w:val="00384A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384A19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7">
    <w:name w:val="No Spacing"/>
    <w:uiPriority w:val="1"/>
    <w:qFormat/>
    <w:rsid w:val="00384A1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nhideWhenUsed/>
    <w:rsid w:val="00201CC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2025-04-11T05:10:00Z</dcterms:created>
  <dcterms:modified xsi:type="dcterms:W3CDTF">2025-04-11T05:47:00Z</dcterms:modified>
</cp:coreProperties>
</file>