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74" w:rsidRPr="007649BC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C15B49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По отбору управляющей организации для управления многоквартирными домами.</w:t>
      </w:r>
    </w:p>
    <w:p w:rsidR="007649BC" w:rsidRPr="007649BC" w:rsidRDefault="007649BC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Форма торгов</w:t>
      </w:r>
      <w:r w:rsidRPr="00A36544">
        <w:rPr>
          <w:rFonts w:ascii="Times New Roman" w:hAnsi="Times New Roman" w:cs="Times New Roman"/>
          <w:sz w:val="24"/>
          <w:szCs w:val="24"/>
        </w:rPr>
        <w:t>: открытый конкурс</w:t>
      </w: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A36544">
        <w:rPr>
          <w:rFonts w:ascii="Times New Roman" w:hAnsi="Times New Roman" w:cs="Times New Roman"/>
          <w:sz w:val="24"/>
          <w:szCs w:val="24"/>
        </w:rPr>
        <w:t>: Суслонгерская городская администрация Звениговского муниципального района Республики Марий Эл</w:t>
      </w:r>
      <w:r w:rsidR="004E20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05A" w:rsidRPr="004E205A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E205A">
        <w:rPr>
          <w:rFonts w:ascii="Times New Roman" w:hAnsi="Times New Roman" w:cs="Times New Roman"/>
          <w:sz w:val="24"/>
          <w:szCs w:val="24"/>
        </w:rPr>
        <w:t>Адрес организатора конкурса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425050, Республика Марий Эл, Звениговский район, пгт Суслонгер, ул. Железнодорожная, д.60, контактный телефон: 8(83645) 6-75-72, 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69C2" w:rsidRPr="004E205A">
        <w:rPr>
          <w:rFonts w:ascii="Times New Roman" w:hAnsi="Times New Roman" w:cs="Times New Roman"/>
          <w:sz w:val="24"/>
          <w:szCs w:val="24"/>
        </w:rPr>
        <w:t>-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suslon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669C2" w:rsidRPr="004E205A">
        <w:rPr>
          <w:rFonts w:ascii="Times New Roman" w:hAnsi="Times New Roman" w:cs="Times New Roman"/>
          <w:sz w:val="24"/>
          <w:szCs w:val="24"/>
        </w:rPr>
        <w:t xml:space="preserve"> , контактное лицо – Кудряшов Сергей Владимирович.</w:t>
      </w:r>
    </w:p>
    <w:p w:rsidR="00894EBB" w:rsidRPr="004E205A" w:rsidRDefault="007669C2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Основание проведение конкурса и нормативно правовые акты, на основании которых проводится конкурс</w:t>
      </w:r>
      <w:r w:rsidR="00333590" w:rsidRPr="004E205A">
        <w:rPr>
          <w:rFonts w:ascii="Times New Roman" w:hAnsi="Times New Roman" w:cs="Times New Roman"/>
          <w:b/>
          <w:sz w:val="24"/>
          <w:szCs w:val="24"/>
        </w:rPr>
        <w:t>: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590" w:rsidRPr="004E205A">
        <w:rPr>
          <w:rFonts w:ascii="Times New Roman" w:hAnsi="Times New Roman" w:cs="Times New Roman"/>
          <w:sz w:val="24"/>
          <w:szCs w:val="24"/>
        </w:rPr>
        <w:t xml:space="preserve">Постановление Суслонгерской городской администрации Звениговского </w:t>
      </w:r>
      <w:r w:rsidR="00894EBB" w:rsidRPr="004E205A">
        <w:rPr>
          <w:rFonts w:ascii="Times New Roman" w:hAnsi="Times New Roman" w:cs="Times New Roman"/>
          <w:sz w:val="24"/>
          <w:szCs w:val="24"/>
        </w:rPr>
        <w:t>муниципального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района Республики Марий Эл от </w:t>
      </w:r>
      <w:r w:rsidR="00F91352">
        <w:rPr>
          <w:rFonts w:ascii="Times New Roman" w:hAnsi="Times New Roman" w:cs="Times New Roman"/>
          <w:sz w:val="24"/>
          <w:szCs w:val="24"/>
        </w:rPr>
        <w:t>31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</w:t>
      </w:r>
      <w:r w:rsidR="00F91352">
        <w:rPr>
          <w:rFonts w:ascii="Times New Roman" w:hAnsi="Times New Roman" w:cs="Times New Roman"/>
          <w:sz w:val="24"/>
          <w:szCs w:val="24"/>
        </w:rPr>
        <w:t>марта</w:t>
      </w:r>
      <w:r w:rsidR="00C02715">
        <w:rPr>
          <w:rFonts w:ascii="Times New Roman" w:hAnsi="Times New Roman" w:cs="Times New Roman"/>
          <w:sz w:val="24"/>
          <w:szCs w:val="24"/>
        </w:rPr>
        <w:t xml:space="preserve"> 2026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91352">
        <w:rPr>
          <w:rFonts w:ascii="Times New Roman" w:hAnsi="Times New Roman" w:cs="Times New Roman"/>
          <w:sz w:val="24"/>
          <w:szCs w:val="24"/>
        </w:rPr>
        <w:t>56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«</w:t>
      </w:r>
      <w:r w:rsidR="00894EBB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проведении открытого конкурса по отбору управляющей организации на право управления многоквартирными домами городского поселения Суслонгер Звениговского муниципального района Республики Марий Эл</w:t>
      </w:r>
      <w:r w:rsidR="001707B6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ч.4, ст. 161 Жилищного Кодекса РФ, Постановление Правительства</w:t>
      </w:r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Российской Федерации от 6 февраля 2006г. № 75 «О порядке проведения органом местного самоуправления</w:t>
      </w:r>
      <w:proofErr w:type="gramEnd"/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открытого</w:t>
      </w:r>
      <w:proofErr w:type="gramEnd"/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конкурса по отбору управляющей организации для управления многоквартирным домом»</w:t>
      </w:r>
      <w:r w:rsidR="00E12C9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94EBB" w:rsidRPr="004E205A" w:rsidRDefault="00A36544" w:rsidP="00E12C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Характеристики объекта конкурса:</w:t>
      </w:r>
    </w:p>
    <w:p w:rsidR="00B95D80" w:rsidRPr="00B95D80" w:rsidRDefault="00B95D80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</w:t>
      </w:r>
      <w:r>
        <w:rPr>
          <w:color w:val="000000"/>
          <w:sz w:val="24"/>
          <w:szCs w:val="24"/>
          <w:lang w:bidi="ru-RU"/>
        </w:rPr>
        <w:t>.</w:t>
      </w:r>
      <w:r w:rsidR="00D12CE2">
        <w:rPr>
          <w:color w:val="000000"/>
          <w:sz w:val="24"/>
          <w:szCs w:val="24"/>
          <w:lang w:bidi="ru-RU"/>
        </w:rPr>
        <w:t xml:space="preserve"> МКД </w:t>
      </w:r>
      <w:proofErr w:type="gramStart"/>
      <w:r w:rsidR="00D12CE2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D12CE2">
        <w:rPr>
          <w:color w:val="000000"/>
          <w:sz w:val="24"/>
          <w:szCs w:val="24"/>
          <w:lang w:bidi="ru-RU"/>
        </w:rPr>
        <w:t xml:space="preserve"> по адресу:</w:t>
      </w:r>
      <w:r>
        <w:rPr>
          <w:color w:val="000000"/>
          <w:sz w:val="24"/>
          <w:szCs w:val="24"/>
          <w:lang w:bidi="ru-RU"/>
        </w:rPr>
        <w:t xml:space="preserve"> </w:t>
      </w:r>
      <w:r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</w:t>
      </w:r>
      <w:r>
        <w:rPr>
          <w:color w:val="000000"/>
          <w:sz w:val="24"/>
          <w:szCs w:val="24"/>
          <w:lang w:bidi="ru-RU"/>
        </w:rPr>
        <w:t>, ул. Строителей, д.1</w:t>
      </w:r>
      <w:r w:rsidR="00D12CE2">
        <w:rPr>
          <w:color w:val="000000"/>
          <w:sz w:val="24"/>
          <w:szCs w:val="24"/>
          <w:lang w:bidi="ru-RU"/>
        </w:rPr>
        <w:t>, 1978 года постройки, 5-ти этажный, количество квартир 90, общая площадь квартир 4504</w:t>
      </w:r>
      <w:r w:rsidR="00C313A5">
        <w:rPr>
          <w:color w:val="000000"/>
          <w:sz w:val="24"/>
          <w:szCs w:val="24"/>
          <w:lang w:bidi="ru-RU"/>
        </w:rPr>
        <w:t>,0</w:t>
      </w:r>
      <w:r w:rsidR="00D12CE2">
        <w:rPr>
          <w:color w:val="000000"/>
          <w:sz w:val="24"/>
          <w:szCs w:val="24"/>
          <w:lang w:bidi="ru-RU"/>
        </w:rPr>
        <w:t xml:space="preserve">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2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</w:t>
      </w:r>
      <w:r>
        <w:rPr>
          <w:color w:val="000000"/>
          <w:sz w:val="24"/>
          <w:szCs w:val="24"/>
          <w:lang w:bidi="ru-RU"/>
        </w:rPr>
        <w:t xml:space="preserve"> Суслонгер, ул. Строителей, д.2, 1984 года постройки, 5-ти этажный, количество квартир 90, общая площадь квартир 4600,4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3.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</w:t>
      </w:r>
      <w:r>
        <w:rPr>
          <w:color w:val="000000"/>
          <w:sz w:val="24"/>
          <w:szCs w:val="24"/>
          <w:lang w:bidi="ru-RU"/>
        </w:rPr>
        <w:t xml:space="preserve"> Суслонгер, ул. Строителей, д.3, 1989 года постройки, 5-ти этажный, количество квартир 90, общ</w:t>
      </w:r>
      <w:r w:rsidR="00A64ABF">
        <w:rPr>
          <w:color w:val="000000"/>
          <w:sz w:val="24"/>
          <w:szCs w:val="24"/>
          <w:lang w:bidi="ru-RU"/>
        </w:rPr>
        <w:t>ая площадь квартир 4618,3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4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</w:t>
      </w:r>
      <w:r>
        <w:rPr>
          <w:color w:val="000000"/>
          <w:sz w:val="24"/>
          <w:szCs w:val="24"/>
          <w:lang w:bidi="ru-RU"/>
        </w:rPr>
        <w:t xml:space="preserve">п. Суслонгер, ул. Гагарина, д.1, 1987 года постройки, 3-х этажный, количество квартир 27, общая площадь квартир 1288,5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5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</w:t>
      </w:r>
      <w:r>
        <w:rPr>
          <w:color w:val="000000"/>
          <w:sz w:val="24"/>
          <w:szCs w:val="24"/>
          <w:lang w:bidi="ru-RU"/>
        </w:rPr>
        <w:t xml:space="preserve">. Суслонгер, ул. Гагарина, д.1а, 1987 года постройки, 3-х этажный, количество квартир 27, общая площадь квартир 1571,0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6.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д.2;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1985 года постройки, 3-х этажный, количество квартир 27, общая площадь квартир 1546,0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7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д.3;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FF7B08">
        <w:rPr>
          <w:color w:val="000000"/>
          <w:sz w:val="24"/>
          <w:szCs w:val="24"/>
          <w:lang w:bidi="ru-RU"/>
        </w:rPr>
        <w:t>83</w:t>
      </w:r>
      <w:r>
        <w:rPr>
          <w:color w:val="000000"/>
          <w:sz w:val="24"/>
          <w:szCs w:val="24"/>
          <w:lang w:bidi="ru-RU"/>
        </w:rPr>
        <w:t xml:space="preserve"> года постройки, 3-х этажный, количество квартир 27, общая площадь квартир </w:t>
      </w:r>
      <w:r w:rsidR="00FF7B08">
        <w:rPr>
          <w:color w:val="000000"/>
          <w:sz w:val="24"/>
          <w:szCs w:val="24"/>
          <w:lang w:bidi="ru-RU"/>
        </w:rPr>
        <w:t>1293,2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д.4;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1987 года постройки, 3-х этажный, количество квартир 27, общая площадь квартир </w:t>
      </w:r>
      <w:r w:rsidR="00C53289">
        <w:rPr>
          <w:color w:val="000000"/>
          <w:sz w:val="24"/>
          <w:szCs w:val="24"/>
          <w:lang w:bidi="ru-RU"/>
        </w:rPr>
        <w:t>1579,0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9</w:t>
      </w:r>
      <w:r w:rsidRPr="004E205A">
        <w:rPr>
          <w:b/>
          <w:color w:val="000000"/>
          <w:sz w:val="24"/>
          <w:szCs w:val="24"/>
          <w:lang w:bidi="ru-RU"/>
        </w:rPr>
        <w:t>.</w:t>
      </w:r>
      <w:r w:rsidRPr="007649BC">
        <w:rPr>
          <w:color w:val="000000"/>
          <w:sz w:val="24"/>
          <w:szCs w:val="24"/>
          <w:lang w:bidi="ru-RU"/>
        </w:rPr>
        <w:t xml:space="preserve">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sz w:val="24"/>
          <w:szCs w:val="24"/>
        </w:rPr>
        <w:t xml:space="preserve">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д.5;</w:t>
      </w:r>
      <w:r w:rsidRPr="007649BC">
        <w:rPr>
          <w:color w:val="000000"/>
          <w:sz w:val="24"/>
          <w:szCs w:val="24"/>
          <w:lang w:bidi="ru-RU"/>
        </w:rPr>
        <w:t xml:space="preserve"> 19</w:t>
      </w:r>
      <w:r w:rsidR="00C53289" w:rsidRPr="007649BC">
        <w:rPr>
          <w:color w:val="000000"/>
          <w:sz w:val="24"/>
          <w:szCs w:val="24"/>
          <w:lang w:bidi="ru-RU"/>
        </w:rPr>
        <w:t>81</w:t>
      </w:r>
      <w:r w:rsidRPr="007649BC">
        <w:rPr>
          <w:color w:val="000000"/>
          <w:sz w:val="24"/>
          <w:szCs w:val="24"/>
          <w:lang w:bidi="ru-RU"/>
        </w:rPr>
        <w:t xml:space="preserve"> го</w:t>
      </w:r>
      <w:r w:rsidR="00C53289" w:rsidRPr="007649BC">
        <w:rPr>
          <w:color w:val="000000"/>
          <w:sz w:val="24"/>
          <w:szCs w:val="24"/>
          <w:lang w:bidi="ru-RU"/>
        </w:rPr>
        <w:t>да постройки, 2</w:t>
      </w:r>
      <w:r w:rsidRPr="007649BC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649BC" w:rsidRPr="007649BC">
        <w:rPr>
          <w:color w:val="000000"/>
          <w:sz w:val="24"/>
          <w:szCs w:val="24"/>
          <w:lang w:bidi="ru-RU"/>
        </w:rPr>
        <w:t>22</w:t>
      </w:r>
      <w:r w:rsidRPr="007649BC">
        <w:rPr>
          <w:color w:val="000000"/>
          <w:sz w:val="24"/>
          <w:szCs w:val="24"/>
          <w:lang w:bidi="ru-RU"/>
        </w:rPr>
        <w:t>, общая</w:t>
      </w:r>
      <w:r>
        <w:rPr>
          <w:color w:val="000000"/>
          <w:sz w:val="24"/>
          <w:szCs w:val="24"/>
          <w:lang w:bidi="ru-RU"/>
        </w:rPr>
        <w:t xml:space="preserve"> площадь квартир </w:t>
      </w:r>
      <w:r w:rsidR="00C53289">
        <w:rPr>
          <w:color w:val="000000"/>
          <w:sz w:val="24"/>
          <w:szCs w:val="24"/>
          <w:lang w:bidi="ru-RU"/>
        </w:rPr>
        <w:t xml:space="preserve">850,8 </w:t>
      </w:r>
      <w:r>
        <w:rPr>
          <w:color w:val="000000"/>
          <w:sz w:val="24"/>
          <w:szCs w:val="24"/>
          <w:lang w:bidi="ru-RU"/>
        </w:rPr>
        <w:t xml:space="preserve">кв.м. </w:t>
      </w:r>
    </w:p>
    <w:p w:rsidR="00A64ABF" w:rsidRPr="00B95D80" w:rsidRDefault="00C53289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10</w:t>
      </w:r>
      <w:r w:rsidR="00A64ABF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д.6;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</w:t>
      </w:r>
      <w:r>
        <w:rPr>
          <w:color w:val="000000"/>
          <w:sz w:val="24"/>
          <w:szCs w:val="24"/>
          <w:lang w:bidi="ru-RU"/>
        </w:rPr>
        <w:t>76</w:t>
      </w:r>
      <w:r w:rsidR="00A64ABF">
        <w:rPr>
          <w:color w:val="000000"/>
          <w:sz w:val="24"/>
          <w:szCs w:val="24"/>
          <w:lang w:bidi="ru-RU"/>
        </w:rPr>
        <w:t xml:space="preserve"> го</w:t>
      </w:r>
      <w:r>
        <w:rPr>
          <w:color w:val="000000"/>
          <w:sz w:val="24"/>
          <w:szCs w:val="24"/>
          <w:lang w:bidi="ru-RU"/>
        </w:rPr>
        <w:t>да постройки, 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13D2F">
        <w:rPr>
          <w:color w:val="000000"/>
          <w:sz w:val="24"/>
          <w:szCs w:val="24"/>
          <w:lang w:bidi="ru-RU"/>
        </w:rPr>
        <w:t>733,5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11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д.8;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13D2F">
        <w:rPr>
          <w:color w:val="000000"/>
          <w:sz w:val="24"/>
          <w:szCs w:val="24"/>
          <w:lang w:bidi="ru-RU"/>
        </w:rPr>
        <w:t>73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A13D2F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>
        <w:rPr>
          <w:color w:val="000000"/>
          <w:sz w:val="24"/>
          <w:szCs w:val="24"/>
          <w:lang w:bidi="ru-RU"/>
        </w:rPr>
        <w:t xml:space="preserve">, общая </w:t>
      </w:r>
      <w:r>
        <w:rPr>
          <w:color w:val="000000"/>
          <w:sz w:val="24"/>
          <w:szCs w:val="24"/>
          <w:lang w:bidi="ru-RU"/>
        </w:rPr>
        <w:lastRenderedPageBreak/>
        <w:t xml:space="preserve">площадь квартир </w:t>
      </w:r>
      <w:r w:rsidR="00A13D2F">
        <w:rPr>
          <w:color w:val="000000"/>
          <w:sz w:val="24"/>
          <w:szCs w:val="24"/>
          <w:lang w:bidi="ru-RU"/>
        </w:rPr>
        <w:t>727,5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12</w:t>
      </w:r>
      <w:r w:rsidR="00A64ABF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д.9;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197</w:t>
      </w:r>
      <w:r>
        <w:rPr>
          <w:color w:val="000000"/>
          <w:sz w:val="24"/>
          <w:szCs w:val="24"/>
          <w:lang w:bidi="ru-RU"/>
        </w:rPr>
        <w:t>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720,4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13</w:t>
      </w:r>
      <w:r w:rsidR="00A64ABF" w:rsidRPr="000C3350">
        <w:rPr>
          <w:b/>
          <w:color w:val="000000"/>
          <w:sz w:val="24"/>
          <w:szCs w:val="24"/>
          <w:lang w:bidi="ru-RU"/>
        </w:rPr>
        <w:t>.</w:t>
      </w:r>
      <w:r w:rsidR="00A64ABF">
        <w:rPr>
          <w:color w:val="000000"/>
          <w:sz w:val="24"/>
          <w:szCs w:val="24"/>
          <w:lang w:bidi="ru-RU"/>
        </w:rPr>
        <w:t xml:space="preserve">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д.10;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</w:t>
      </w:r>
      <w:r>
        <w:rPr>
          <w:color w:val="000000"/>
          <w:sz w:val="24"/>
          <w:szCs w:val="24"/>
          <w:lang w:bidi="ru-RU"/>
        </w:rPr>
        <w:t>76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727,3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14</w:t>
      </w:r>
      <w:r w:rsidR="00A64ABF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="00A64ABF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64ABF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д.11;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197</w:t>
      </w:r>
      <w:r>
        <w:rPr>
          <w:color w:val="000000"/>
          <w:sz w:val="24"/>
          <w:szCs w:val="24"/>
          <w:lang w:bidi="ru-RU"/>
        </w:rPr>
        <w:t>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714,25</w:t>
      </w:r>
      <w:r w:rsidR="00A64ABF">
        <w:rPr>
          <w:color w:val="000000"/>
          <w:sz w:val="24"/>
          <w:szCs w:val="24"/>
          <w:lang w:bidi="ru-RU"/>
        </w:rPr>
        <w:t xml:space="preserve">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д.12;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13D2F">
        <w:rPr>
          <w:color w:val="000000"/>
          <w:sz w:val="24"/>
          <w:szCs w:val="24"/>
          <w:lang w:bidi="ru-RU"/>
        </w:rPr>
        <w:t>72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A13D2F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0773A5">
        <w:rPr>
          <w:color w:val="000000"/>
          <w:sz w:val="24"/>
          <w:szCs w:val="24"/>
          <w:lang w:bidi="ru-RU"/>
        </w:rPr>
        <w:t>720,7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16</w:t>
      </w:r>
      <w:r w:rsidRPr="007649BC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B95D80" w:rsidRPr="007649BC">
        <w:rPr>
          <w:color w:val="000000"/>
          <w:sz w:val="24"/>
          <w:szCs w:val="24"/>
          <w:lang w:bidi="ru-RU"/>
        </w:rPr>
        <w:t>Эл, Звениговский район, п. Суслонгер, ул. Мира, д.1;</w:t>
      </w:r>
      <w:r w:rsidRPr="007649BC">
        <w:rPr>
          <w:color w:val="000000"/>
          <w:sz w:val="24"/>
          <w:szCs w:val="24"/>
          <w:lang w:bidi="ru-RU"/>
        </w:rPr>
        <w:t xml:space="preserve"> 2012 года постройки, 3-х этажный, количество квартир 17, общая</w:t>
      </w:r>
      <w:r>
        <w:rPr>
          <w:color w:val="000000"/>
          <w:sz w:val="24"/>
          <w:szCs w:val="24"/>
          <w:lang w:bidi="ru-RU"/>
        </w:rPr>
        <w:t xml:space="preserve"> площадь квартир 667,5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17.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д.2;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1976 года постройки, 2-х этажный, количество квартир 16, общая площадь квартир 718,0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18</w:t>
      </w:r>
      <w:r w:rsidRPr="007649BC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color w:val="000000"/>
          <w:sz w:val="24"/>
          <w:szCs w:val="24"/>
          <w:lang w:bidi="ru-RU"/>
        </w:rPr>
        <w:t xml:space="preserve"> Республика Марий Эл, Звениговский район, п. Суслонгер, ул. Мира, д.3;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704DEA" w:rsidRPr="007649BC">
        <w:rPr>
          <w:color w:val="000000"/>
          <w:sz w:val="24"/>
          <w:szCs w:val="24"/>
          <w:lang w:bidi="ru-RU"/>
        </w:rPr>
        <w:t>2016</w:t>
      </w:r>
      <w:r w:rsidRPr="007649BC">
        <w:rPr>
          <w:color w:val="000000"/>
          <w:sz w:val="24"/>
          <w:szCs w:val="24"/>
          <w:lang w:bidi="ru-RU"/>
        </w:rPr>
        <w:t xml:space="preserve"> года постройки, </w:t>
      </w:r>
      <w:r w:rsidR="00704DEA" w:rsidRPr="007649BC">
        <w:rPr>
          <w:color w:val="000000"/>
          <w:sz w:val="24"/>
          <w:szCs w:val="24"/>
          <w:lang w:bidi="ru-RU"/>
        </w:rPr>
        <w:t>3</w:t>
      </w:r>
      <w:r w:rsidRPr="007649BC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04DEA" w:rsidRPr="007649BC">
        <w:rPr>
          <w:color w:val="000000"/>
          <w:sz w:val="24"/>
          <w:szCs w:val="24"/>
          <w:lang w:bidi="ru-RU"/>
        </w:rPr>
        <w:t>22</w:t>
      </w:r>
      <w:r w:rsidRPr="007649BC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704DEA" w:rsidRPr="007649BC">
        <w:rPr>
          <w:color w:val="000000"/>
          <w:sz w:val="24"/>
          <w:szCs w:val="24"/>
          <w:lang w:bidi="ru-RU"/>
        </w:rPr>
        <w:t>735,2</w:t>
      </w:r>
      <w:r w:rsidRPr="007649BC"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</w:t>
      </w:r>
      <w:r w:rsidR="00704DEA" w:rsidRPr="000C3350">
        <w:rPr>
          <w:b/>
          <w:color w:val="000000"/>
          <w:sz w:val="24"/>
          <w:szCs w:val="24"/>
          <w:lang w:bidi="ru-RU"/>
        </w:rPr>
        <w:t>9</w:t>
      </w:r>
      <w:r w:rsidRPr="000C3350">
        <w:rPr>
          <w:b/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д.4;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704DEA">
        <w:rPr>
          <w:color w:val="000000"/>
          <w:sz w:val="24"/>
          <w:szCs w:val="24"/>
          <w:lang w:bidi="ru-RU"/>
        </w:rPr>
        <w:t>75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16, общая площадь квартир </w:t>
      </w:r>
      <w:r w:rsidR="00704DEA">
        <w:rPr>
          <w:color w:val="000000"/>
          <w:sz w:val="24"/>
          <w:szCs w:val="24"/>
          <w:lang w:bidi="ru-RU"/>
        </w:rPr>
        <w:t>716,6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704DEA" w:rsidRPr="000C3350">
        <w:rPr>
          <w:b/>
          <w:color w:val="000000"/>
          <w:sz w:val="24"/>
          <w:szCs w:val="24"/>
          <w:lang w:bidi="ru-RU"/>
        </w:rPr>
        <w:t>20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д.5;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704DEA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2 года постройки, </w:t>
      </w:r>
      <w:r w:rsidR="00704DEA">
        <w:rPr>
          <w:color w:val="000000"/>
          <w:sz w:val="24"/>
          <w:szCs w:val="24"/>
          <w:lang w:bidi="ru-RU"/>
        </w:rPr>
        <w:t>3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04DEA">
        <w:rPr>
          <w:color w:val="000000"/>
          <w:sz w:val="24"/>
          <w:szCs w:val="24"/>
          <w:lang w:bidi="ru-RU"/>
        </w:rPr>
        <w:t>36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704DEA">
        <w:rPr>
          <w:color w:val="000000"/>
          <w:sz w:val="24"/>
          <w:szCs w:val="24"/>
          <w:lang w:bidi="ru-RU"/>
        </w:rPr>
        <w:t>1816,9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704DEA" w:rsidRPr="000C3350">
        <w:rPr>
          <w:b/>
          <w:color w:val="000000"/>
          <w:sz w:val="24"/>
          <w:szCs w:val="24"/>
          <w:lang w:bidi="ru-RU"/>
        </w:rPr>
        <w:t>21</w:t>
      </w:r>
      <w:r w:rsidRPr="000C3350">
        <w:rPr>
          <w:b/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 xml:space="preserve">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д.6;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84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</w:t>
      </w:r>
      <w:r w:rsidR="00B544B5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857,0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22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д.7;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87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18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813,4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23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д.8;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 w:rsidR="00B544B5">
        <w:rPr>
          <w:color w:val="000000"/>
          <w:sz w:val="24"/>
          <w:szCs w:val="24"/>
          <w:lang w:bidi="ru-RU"/>
        </w:rPr>
        <w:t>1989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B544B5">
        <w:rPr>
          <w:color w:val="000000"/>
          <w:sz w:val="24"/>
          <w:szCs w:val="24"/>
          <w:lang w:bidi="ru-RU"/>
        </w:rPr>
        <w:t>5-ти</w:t>
      </w:r>
      <w:r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99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4917,2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24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Железнодорожная, д.38;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69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12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475,3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пер. Школьный, д.9;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1972 года постройки, 2-х этажный, количество квартир 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363,5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</w:t>
      </w:r>
      <w:r w:rsidR="00B544B5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пер. Школьный, д.9а;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1972 года постройки, 2-х этажный, количество квартир 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368,8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363F9" w:rsidRPr="000C3350">
        <w:rPr>
          <w:b/>
          <w:color w:val="000000"/>
          <w:sz w:val="24"/>
          <w:szCs w:val="24"/>
          <w:lang w:bidi="ru-RU"/>
        </w:rPr>
        <w:t>27</w:t>
      </w:r>
      <w:r>
        <w:rPr>
          <w:color w:val="000000"/>
          <w:sz w:val="24"/>
          <w:szCs w:val="24"/>
          <w:lang w:bidi="ru-RU"/>
        </w:rPr>
        <w:t xml:space="preserve">. МКД </w:t>
      </w:r>
      <w:proofErr w:type="gramStart"/>
      <w:r>
        <w:rPr>
          <w:color w:val="000000"/>
          <w:sz w:val="24"/>
          <w:szCs w:val="24"/>
          <w:lang w:bidi="ru-RU"/>
        </w:rPr>
        <w:t>расположенный</w:t>
      </w:r>
      <w:proofErr w:type="gramEnd"/>
      <w:r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1-я Пролетарская, д.10А;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363F9">
        <w:rPr>
          <w:color w:val="000000"/>
          <w:sz w:val="24"/>
          <w:szCs w:val="24"/>
          <w:lang w:bidi="ru-RU"/>
        </w:rPr>
        <w:t>91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861,3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lastRenderedPageBreak/>
        <w:t xml:space="preserve">Лот № </w:t>
      </w:r>
      <w:r w:rsidR="00A363F9" w:rsidRPr="000C3350">
        <w:rPr>
          <w:b/>
          <w:color w:val="000000"/>
          <w:sz w:val="24"/>
          <w:szCs w:val="24"/>
          <w:lang w:bidi="ru-RU"/>
        </w:rPr>
        <w:t>28</w:t>
      </w:r>
      <w:r w:rsidRPr="007649BC">
        <w:rPr>
          <w:color w:val="000000"/>
          <w:sz w:val="24"/>
          <w:szCs w:val="24"/>
          <w:lang w:bidi="ru-RU"/>
        </w:rPr>
        <w:t xml:space="preserve">. МКД </w:t>
      </w:r>
      <w:proofErr w:type="gramStart"/>
      <w:r w:rsidRPr="007649B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Pr="007649BC">
        <w:rPr>
          <w:color w:val="000000"/>
          <w:sz w:val="24"/>
          <w:szCs w:val="24"/>
          <w:lang w:bidi="ru-RU"/>
        </w:rPr>
        <w:t xml:space="preserve"> по адресу: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2-ая Лесная, д.50.</w:t>
      </w:r>
      <w:r w:rsidRPr="007649BC">
        <w:rPr>
          <w:color w:val="000000"/>
          <w:sz w:val="24"/>
          <w:szCs w:val="24"/>
          <w:lang w:bidi="ru-RU"/>
        </w:rPr>
        <w:t xml:space="preserve"> 19</w:t>
      </w:r>
      <w:r w:rsidR="00A363F9" w:rsidRPr="007649BC">
        <w:rPr>
          <w:color w:val="000000"/>
          <w:sz w:val="24"/>
          <w:szCs w:val="24"/>
          <w:lang w:bidi="ru-RU"/>
        </w:rPr>
        <w:t>71</w:t>
      </w:r>
      <w:r w:rsidRPr="007649BC"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A363F9" w:rsidRPr="007649BC">
        <w:rPr>
          <w:color w:val="000000"/>
          <w:sz w:val="24"/>
          <w:szCs w:val="24"/>
          <w:lang w:bidi="ru-RU"/>
        </w:rPr>
        <w:t>12</w:t>
      </w:r>
      <w:r w:rsidRPr="007649BC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 w:rsidRPr="007649BC">
        <w:rPr>
          <w:color w:val="000000"/>
          <w:sz w:val="24"/>
          <w:szCs w:val="24"/>
          <w:lang w:bidi="ru-RU"/>
        </w:rPr>
        <w:t>478,7</w:t>
      </w:r>
      <w:r w:rsidRPr="007649BC">
        <w:rPr>
          <w:color w:val="000000"/>
          <w:sz w:val="24"/>
          <w:szCs w:val="24"/>
          <w:lang w:bidi="ru-RU"/>
        </w:rPr>
        <w:t xml:space="preserve"> кв.м.</w:t>
      </w:r>
    </w:p>
    <w:p w:rsidR="00A36544" w:rsidRDefault="00A36544" w:rsidP="000C3350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и ремонту объектов конкурса:</w:t>
      </w:r>
      <w:r>
        <w:rPr>
          <w:rFonts w:ascii="Times New Roman" w:hAnsi="Times New Roman" w:cs="Times New Roman"/>
          <w:sz w:val="24"/>
          <w:szCs w:val="24"/>
        </w:rPr>
        <w:t xml:space="preserve"> содержится в конкурсной документации. </w:t>
      </w:r>
    </w:p>
    <w:p w:rsidR="00A36544" w:rsidRPr="000C3350" w:rsidRDefault="00A36544" w:rsidP="000C335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помещения:</w:t>
      </w:r>
    </w:p>
    <w:tbl>
      <w:tblPr>
        <w:tblStyle w:val="a5"/>
        <w:tblW w:w="0" w:type="auto"/>
        <w:tblInd w:w="720" w:type="dxa"/>
        <w:tblLook w:val="04A0"/>
      </w:tblPr>
      <w:tblGrid>
        <w:gridCol w:w="806"/>
        <w:gridCol w:w="6379"/>
        <w:gridCol w:w="2517"/>
      </w:tblGrid>
      <w:tr w:rsidR="00A36544" w:rsidTr="002548FB">
        <w:tc>
          <w:tcPr>
            <w:tcW w:w="806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лота</w:t>
            </w:r>
          </w:p>
        </w:tc>
        <w:tc>
          <w:tcPr>
            <w:tcW w:w="2517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платы, руб. за кв.м.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, ул. Строителей, д.1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 xml:space="preserve"> Суслонгер, ул. Строителей, д.2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 xml:space="preserve"> Суслонгер, ул. Строителей, д.3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п. Суслонгер, ул. Гагарина, д.1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21,66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. Суслонгер, ул. Гагарина, д.1а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21,42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п. Суслонгер, ул. Гагарина, д.2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36544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д.3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д.4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7E037B" w:rsidRPr="002548FB" w:rsidRDefault="002548F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д.5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д.6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21,55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д.9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д.10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д.11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д.12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ab/>
              <w:t>Республика Марий Эл, Звениговский район, п. Суслонгер, ул. Мира, д.1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д.2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д.3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д.4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д.5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д.6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д.7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он, п. Суслонгер, ул. Мира, д.8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Железнодорожная, д.38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пер. Школьный, д.9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пер. Школьный, д.9а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1-я Пролетарская, д.10А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2-ая Лесная, д.50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</w:tr>
    </w:tbl>
    <w:p w:rsidR="00A36544" w:rsidRPr="002548FB" w:rsidRDefault="00A36544" w:rsidP="002548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27" w:rsidRPr="000C3350" w:rsidRDefault="00A363F9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Адреса официальных сайтов, на которых размещена конкурсная документация</w:t>
      </w:r>
      <w:r w:rsidR="002E1E27" w:rsidRPr="000C3350">
        <w:rPr>
          <w:rFonts w:ascii="Times New Roman" w:hAnsi="Times New Roman" w:cs="Times New Roman"/>
          <w:b/>
          <w:sz w:val="24"/>
          <w:szCs w:val="24"/>
        </w:rPr>
        <w:t>:</w:t>
      </w:r>
    </w:p>
    <w:p w:rsidR="002E1E27" w:rsidRPr="003C28F3" w:rsidRDefault="00A544D4" w:rsidP="002E1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1E27" w:rsidRPr="00B61B82">
        <w:rPr>
          <w:rFonts w:ascii="Times New Roman" w:hAnsi="Times New Roman" w:cs="Times New Roman"/>
          <w:sz w:val="24"/>
          <w:szCs w:val="24"/>
        </w:rPr>
        <w:t>;</w:t>
      </w:r>
      <w:r w:rsidR="003C28F3" w:rsidRPr="00B61B82">
        <w:rPr>
          <w:rFonts w:ascii="Times New Roman" w:hAnsi="Times New Roman" w:cs="Times New Roman"/>
          <w:sz w:val="24"/>
          <w:szCs w:val="24"/>
        </w:rPr>
        <w:t xml:space="preserve"> </w:t>
      </w:r>
      <w:r w:rsidR="003C28F3" w:rsidRPr="00B61B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C28F3">
        <w:rPr>
          <w:rFonts w:ascii="Times New Roman" w:hAnsi="Times New Roman" w:cs="Times New Roman"/>
          <w:sz w:val="24"/>
          <w:szCs w:val="24"/>
          <w:lang w:val="en-US"/>
        </w:rPr>
        <w:t>ttp</w:t>
      </w:r>
      <w:r w:rsidR="003C28F3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3C28F3">
        <w:rPr>
          <w:rFonts w:ascii="Times New Roman" w:hAnsi="Times New Roman" w:cs="Times New Roman"/>
          <w:sz w:val="24"/>
          <w:szCs w:val="24"/>
          <w:lang w:val="en-US"/>
        </w:rPr>
        <w:t>admzven</w:t>
      </w:r>
      <w:proofErr w:type="spellEnd"/>
      <w:r w:rsidR="003C28F3" w:rsidRPr="003C28F3">
        <w:rPr>
          <w:rFonts w:ascii="Times New Roman" w:hAnsi="Times New Roman" w:cs="Times New Roman"/>
          <w:sz w:val="24"/>
          <w:szCs w:val="24"/>
        </w:rPr>
        <w:t>.</w:t>
      </w:r>
      <w:r w:rsidR="003C28F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C28F3" w:rsidRPr="003C28F3">
        <w:rPr>
          <w:rFonts w:ascii="Times New Roman" w:hAnsi="Times New Roman" w:cs="Times New Roman"/>
          <w:sz w:val="24"/>
          <w:szCs w:val="24"/>
        </w:rPr>
        <w:t>/</w:t>
      </w:r>
    </w:p>
    <w:p w:rsidR="00F91352" w:rsidRPr="006F7413" w:rsidRDefault="00F91352" w:rsidP="00F9135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7413">
        <w:rPr>
          <w:rFonts w:ascii="Times New Roman" w:hAnsi="Times New Roman" w:cs="Times New Roman"/>
          <w:b/>
          <w:sz w:val="24"/>
          <w:szCs w:val="24"/>
        </w:rPr>
        <w:t>Срок, место и порядок предоставления конкурсной документации:</w:t>
      </w:r>
      <w:r w:rsidRPr="006F7413">
        <w:rPr>
          <w:sz w:val="28"/>
          <w:szCs w:val="28"/>
        </w:rPr>
        <w:t xml:space="preserve"> </w:t>
      </w:r>
      <w:r w:rsidRPr="006F7413">
        <w:rPr>
          <w:rFonts w:ascii="Times New Roman" w:hAnsi="Times New Roman" w:cs="Times New Roman"/>
          <w:sz w:val="24"/>
          <w:szCs w:val="24"/>
        </w:rPr>
        <w:t xml:space="preserve">Прием заявок, в письменной форме и запечатанном конверте, осуществляется по адресу: Республика Марий Эл, Звениговский район, пгт Суслонгер, ул. Железнодорожная, д.60, </w:t>
      </w:r>
      <w:proofErr w:type="spellStart"/>
      <w:r w:rsidRPr="006F741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F7413">
        <w:rPr>
          <w:rFonts w:ascii="Times New Roman" w:hAnsi="Times New Roman" w:cs="Times New Roman"/>
          <w:sz w:val="24"/>
          <w:szCs w:val="24"/>
        </w:rPr>
        <w:t>. № 11, ежедневно (кроме выходных и праздничных дней) с 8-00 до 17-00, перерыв с 12-00 до 13-00, на основании письменного заявления  до даты окончания срока подачи заявок.</w:t>
      </w:r>
    </w:p>
    <w:p w:rsidR="00F91352" w:rsidRPr="00A324AB" w:rsidRDefault="00F91352" w:rsidP="00F9135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 порядок и срок подачи заявок</w:t>
      </w:r>
      <w:r w:rsidRPr="00A324AB">
        <w:rPr>
          <w:rFonts w:ascii="Times New Roman" w:hAnsi="Times New Roman" w:cs="Times New Roman"/>
          <w:sz w:val="24"/>
          <w:szCs w:val="24"/>
        </w:rPr>
        <w:t>: по адресу: Республика Марий Эл, Звениговский район, пгт Суслонгер, ул. Железнодорожная, д.60,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11,</w:t>
      </w:r>
      <w:r w:rsidRPr="00A324AB">
        <w:rPr>
          <w:rFonts w:ascii="Times New Roman" w:hAnsi="Times New Roman" w:cs="Times New Roman"/>
          <w:sz w:val="24"/>
          <w:szCs w:val="24"/>
        </w:rPr>
        <w:t xml:space="preserve"> заявки принимаются с </w:t>
      </w:r>
      <w:r>
        <w:rPr>
          <w:rFonts w:ascii="Times New Roman" w:hAnsi="Times New Roman" w:cs="Times New Roman"/>
          <w:sz w:val="24"/>
          <w:szCs w:val="24"/>
        </w:rPr>
        <w:t>«03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 2026</w:t>
      </w:r>
      <w:r w:rsidRPr="00A324AB">
        <w:rPr>
          <w:rFonts w:ascii="Times New Roman" w:hAnsi="Times New Roman" w:cs="Times New Roman"/>
          <w:sz w:val="24"/>
          <w:szCs w:val="24"/>
        </w:rPr>
        <w:t xml:space="preserve">г. по  </w:t>
      </w:r>
      <w:r>
        <w:rPr>
          <w:rFonts w:ascii="Times New Roman" w:hAnsi="Times New Roman" w:cs="Times New Roman"/>
          <w:sz w:val="24"/>
          <w:szCs w:val="24"/>
        </w:rPr>
        <w:t>«28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A324AB">
        <w:rPr>
          <w:rFonts w:ascii="Times New Roman" w:hAnsi="Times New Roman" w:cs="Times New Roman"/>
          <w:sz w:val="24"/>
          <w:szCs w:val="24"/>
        </w:rPr>
        <w:t xml:space="preserve"> 2026года в письменном виде ежедневно (кроме выходных и праздничных дней) с 8-00 до 17-00, перерыв с 12-00 до 13-00.</w:t>
      </w:r>
    </w:p>
    <w:p w:rsidR="00F91352" w:rsidRPr="00A324AB" w:rsidRDefault="00F91352" w:rsidP="00F91352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по адресу: Республика Марий Эл, Звениговский район, пгт Суслонгер, ул. Железнодорожная, д.60, </w:t>
      </w:r>
      <w:proofErr w:type="spellStart"/>
      <w:r w:rsidRPr="00A324A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324AB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11 «29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A324AB">
        <w:rPr>
          <w:rFonts w:ascii="Times New Roman" w:hAnsi="Times New Roman" w:cs="Times New Roman"/>
          <w:sz w:val="24"/>
          <w:szCs w:val="24"/>
        </w:rPr>
        <w:t xml:space="preserve"> 2026 года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F91352" w:rsidRPr="00A324AB" w:rsidRDefault="00F91352" w:rsidP="00F91352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рассмотрения заявок:</w:t>
      </w:r>
      <w:r w:rsidRPr="00A324AB">
        <w:rPr>
          <w:rFonts w:ascii="Times New Roman" w:hAnsi="Times New Roman" w:cs="Times New Roman"/>
          <w:sz w:val="24"/>
          <w:szCs w:val="24"/>
        </w:rPr>
        <w:t xml:space="preserve"> Республика Марий Эл, Звениговский район, пгт Суслонгер, ул. Железнодорожная, </w:t>
      </w:r>
      <w:r>
        <w:rPr>
          <w:rFonts w:ascii="Times New Roman" w:hAnsi="Times New Roman" w:cs="Times New Roman"/>
          <w:sz w:val="24"/>
          <w:szCs w:val="24"/>
        </w:rPr>
        <w:t>д.60, «29</w:t>
      </w:r>
      <w:r w:rsidRPr="00A324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A324AB">
        <w:rPr>
          <w:rFonts w:ascii="Times New Roman" w:hAnsi="Times New Roman" w:cs="Times New Roman"/>
          <w:sz w:val="24"/>
          <w:szCs w:val="24"/>
        </w:rPr>
        <w:t xml:space="preserve">  2026 года </w:t>
      </w:r>
      <w:r>
        <w:rPr>
          <w:rFonts w:ascii="Times New Roman" w:hAnsi="Times New Roman" w:cs="Times New Roman"/>
          <w:sz w:val="24"/>
          <w:szCs w:val="24"/>
        </w:rPr>
        <w:t xml:space="preserve">до 10-30 </w:t>
      </w:r>
      <w:r w:rsidRPr="00A324AB">
        <w:rPr>
          <w:rFonts w:ascii="Times New Roman" w:hAnsi="Times New Roman" w:cs="Times New Roman"/>
          <w:sz w:val="24"/>
          <w:szCs w:val="24"/>
        </w:rPr>
        <w:t>(время местное).</w:t>
      </w:r>
    </w:p>
    <w:p w:rsidR="00F91352" w:rsidRPr="00A324AB" w:rsidRDefault="00F91352" w:rsidP="00F91352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проведения конкурса: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4AB">
        <w:rPr>
          <w:rFonts w:ascii="Times New Roman" w:hAnsi="Times New Roman" w:cs="Times New Roman"/>
          <w:sz w:val="24"/>
          <w:szCs w:val="24"/>
        </w:rPr>
        <w:t>Республика Марий Эл, Звениговский район, пгт Суслонгер, ул. Железнодорожная, д.60, «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 2026 года в 13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C02715" w:rsidRPr="00A324AB" w:rsidRDefault="00C02715" w:rsidP="00C0271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заявки на участие в конкурсе: </w:t>
      </w:r>
    </w:p>
    <w:tbl>
      <w:tblPr>
        <w:tblW w:w="0" w:type="auto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5"/>
        <w:gridCol w:w="2605"/>
        <w:gridCol w:w="1276"/>
        <w:gridCol w:w="2835"/>
      </w:tblGrid>
      <w:tr w:rsidR="0001565D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заявки, руб.</w:t>
            </w:r>
          </w:p>
        </w:tc>
      </w:tr>
      <w:tr w:rsidR="00E12C93" w:rsidRPr="004F48A4" w:rsidTr="00E12C93">
        <w:trPr>
          <w:trHeight w:val="27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794,93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671,17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765,74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726,01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753,50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1951,35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907,56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858,95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5512,18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416,36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375,67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384,65</w:t>
            </w:r>
          </w:p>
        </w:tc>
      </w:tr>
      <w:tr w:rsidR="00E12C93" w:rsidRPr="004F48A4" w:rsidTr="00E12C93">
        <w:trPr>
          <w:trHeight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941,40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451,65</w:t>
            </w:r>
          </w:p>
        </w:tc>
      </w:tr>
    </w:tbl>
    <w:p w:rsidR="00461484" w:rsidRDefault="00461484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1352" w:rsidRPr="006F2643" w:rsidRDefault="00F91352" w:rsidP="00F91352">
      <w:pPr>
        <w:pStyle w:val="a7"/>
        <w:rPr>
          <w:rFonts w:ascii="Times New Roman" w:hAnsi="Times New Roman" w:cs="Times New Roman"/>
          <w:i/>
        </w:rPr>
      </w:pPr>
      <w:r w:rsidRPr="006F2643">
        <w:rPr>
          <w:rFonts w:ascii="Times New Roman" w:hAnsi="Times New Roman" w:cs="Times New Roman"/>
          <w:b/>
          <w:i/>
        </w:rPr>
        <w:t>Примечание:</w:t>
      </w:r>
      <w:r w:rsidRPr="006F2643">
        <w:rPr>
          <w:rFonts w:ascii="Times New Roman" w:hAnsi="Times New Roman" w:cs="Times New Roman"/>
          <w:i/>
        </w:rPr>
        <w:t xml:space="preserve"> размер платы за содержание и ремонт жилого помещения за один кв.м. в месяц, в последующий год может быть изменен, ее размер будет определяться органом местного самоуправления в установленном законом порядке. </w:t>
      </w:r>
    </w:p>
    <w:p w:rsidR="00F91352" w:rsidRDefault="00F91352" w:rsidP="00F91352">
      <w:pPr>
        <w:pStyle w:val="a7"/>
      </w:pPr>
    </w:p>
    <w:p w:rsidR="00F91352" w:rsidRPr="004E205A" w:rsidRDefault="00F91352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91352" w:rsidRPr="004E205A" w:rsidSect="00E12C9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CF1"/>
    <w:multiLevelType w:val="hybridMultilevel"/>
    <w:tmpl w:val="8A741326"/>
    <w:lvl w:ilvl="0" w:tplc="E9807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94B9E"/>
    <w:multiLevelType w:val="hybridMultilevel"/>
    <w:tmpl w:val="529477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B49"/>
    <w:rsid w:val="0001565D"/>
    <w:rsid w:val="000773A5"/>
    <w:rsid w:val="000C3350"/>
    <w:rsid w:val="001707B6"/>
    <w:rsid w:val="0018141D"/>
    <w:rsid w:val="001B7BC5"/>
    <w:rsid w:val="001F51A4"/>
    <w:rsid w:val="00221DB9"/>
    <w:rsid w:val="002515FC"/>
    <w:rsid w:val="002548FB"/>
    <w:rsid w:val="002E1E27"/>
    <w:rsid w:val="00333590"/>
    <w:rsid w:val="003C28F3"/>
    <w:rsid w:val="00461484"/>
    <w:rsid w:val="004C3874"/>
    <w:rsid w:val="004E205A"/>
    <w:rsid w:val="00704DEA"/>
    <w:rsid w:val="0072109F"/>
    <w:rsid w:val="007532CA"/>
    <w:rsid w:val="007649BC"/>
    <w:rsid w:val="0076508B"/>
    <w:rsid w:val="007669C2"/>
    <w:rsid w:val="007E037B"/>
    <w:rsid w:val="00825711"/>
    <w:rsid w:val="00894EBB"/>
    <w:rsid w:val="008D6FC7"/>
    <w:rsid w:val="009468C2"/>
    <w:rsid w:val="00A13D2F"/>
    <w:rsid w:val="00A363F9"/>
    <w:rsid w:val="00A36544"/>
    <w:rsid w:val="00A544D4"/>
    <w:rsid w:val="00A64ABF"/>
    <w:rsid w:val="00B42B8F"/>
    <w:rsid w:val="00B544B5"/>
    <w:rsid w:val="00B61B82"/>
    <w:rsid w:val="00B95D80"/>
    <w:rsid w:val="00C02715"/>
    <w:rsid w:val="00C15B49"/>
    <w:rsid w:val="00C313A5"/>
    <w:rsid w:val="00C53289"/>
    <w:rsid w:val="00D12CE2"/>
    <w:rsid w:val="00DC5C6F"/>
    <w:rsid w:val="00E12C93"/>
    <w:rsid w:val="00E261DD"/>
    <w:rsid w:val="00E85AF0"/>
    <w:rsid w:val="00F91352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69C2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894E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4EBB"/>
    <w:pPr>
      <w:widowControl w:val="0"/>
      <w:shd w:val="clear" w:color="auto" w:fill="FFFFFF"/>
      <w:spacing w:before="6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3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365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544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461484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6148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E205A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F9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slon.adm@mari-el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CB5D-343C-4B21-88AE-4E5DA81C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glava</cp:lastModifiedBy>
  <cp:revision>10</cp:revision>
  <dcterms:created xsi:type="dcterms:W3CDTF">2025-11-28T12:51:00Z</dcterms:created>
  <dcterms:modified xsi:type="dcterms:W3CDTF">2026-04-01T10:29:00Z</dcterms:modified>
</cp:coreProperties>
</file>