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5F6D93">
        <w:trPr>
          <w:trHeight w:val="87"/>
        </w:trPr>
        <w:tc>
          <w:tcPr>
            <w:tcW w:w="10205" w:type="dxa"/>
            <w:shd w:val="clear" w:color="auto" w:fill="auto"/>
          </w:tcPr>
          <w:p w:rsidR="005F6D93" w:rsidRDefault="005F6D93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830CF">
              <w:rPr>
                <w:sz w:val="28"/>
              </w:rPr>
              <w:t>«</w:t>
            </w:r>
            <w:r>
              <w:rPr>
                <w:sz w:val="28"/>
              </w:rPr>
              <w:t>Приложение № 11</w:t>
            </w:r>
          </w:p>
          <w:p w:rsidR="005F6D93" w:rsidRDefault="00326B4D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</w:t>
            </w:r>
            <w:r w:rsidR="004710F4">
              <w:rPr>
                <w:sz w:val="28"/>
              </w:rPr>
              <w:t>4</w:t>
            </w:r>
            <w:r>
              <w:rPr>
                <w:sz w:val="28"/>
              </w:rPr>
              <w:t xml:space="preserve"> год </w:t>
            </w:r>
          </w:p>
          <w:p w:rsidR="005F6D93" w:rsidRDefault="00326B4D" w:rsidP="004710F4">
            <w:pPr>
              <w:keepNext/>
              <w:keepLines/>
              <w:jc w:val="right"/>
            </w:pPr>
            <w:r>
              <w:rPr>
                <w:sz w:val="28"/>
              </w:rPr>
              <w:t>и на плановый период 202</w:t>
            </w:r>
            <w:r w:rsidR="004710F4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4710F4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 </w:t>
            </w: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 w:rsidP="005038BD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</w:t>
            </w:r>
            <w:r w:rsidR="006734BB">
              <w:rPr>
                <w:sz w:val="28"/>
              </w:rPr>
              <w:t>(</w:t>
            </w:r>
            <w:r w:rsidR="00FF6AE5">
              <w:rPr>
                <w:sz w:val="28"/>
              </w:rPr>
              <w:t>в редакции решения</w:t>
            </w:r>
            <w:r>
              <w:rPr>
                <w:sz w:val="28"/>
              </w:rPr>
              <w:t xml:space="preserve"> от «</w:t>
            </w:r>
            <w:r w:rsidR="005038BD">
              <w:rPr>
                <w:sz w:val="28"/>
              </w:rPr>
              <w:t>___</w:t>
            </w:r>
            <w:r>
              <w:rPr>
                <w:sz w:val="28"/>
              </w:rPr>
              <w:t xml:space="preserve">» </w:t>
            </w:r>
            <w:r w:rsidR="005038BD">
              <w:rPr>
                <w:sz w:val="28"/>
              </w:rPr>
              <w:t xml:space="preserve"> августа </w:t>
            </w:r>
            <w:r w:rsidR="009C150C">
              <w:rPr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="00FF6AE5">
              <w:rPr>
                <w:sz w:val="28"/>
              </w:rPr>
              <w:t>4</w:t>
            </w:r>
            <w:r w:rsidR="00666A66">
              <w:rPr>
                <w:sz w:val="28"/>
              </w:rPr>
              <w:t xml:space="preserve"> года</w:t>
            </w:r>
            <w:r w:rsidR="005038BD">
              <w:rPr>
                <w:sz w:val="28"/>
              </w:rPr>
              <w:t xml:space="preserve"> </w:t>
            </w:r>
            <w:r w:rsidR="00666A66">
              <w:rPr>
                <w:sz w:val="28"/>
              </w:rPr>
              <w:t xml:space="preserve"> </w:t>
            </w:r>
            <w:r w:rsidR="006628C0">
              <w:rPr>
                <w:sz w:val="28"/>
              </w:rPr>
              <w:t xml:space="preserve">№ </w:t>
            </w:r>
            <w:r w:rsidR="005038BD">
              <w:rPr>
                <w:sz w:val="28"/>
              </w:rPr>
              <w:t>__</w:t>
            </w:r>
            <w:r w:rsidR="006734BB">
              <w:rPr>
                <w:sz w:val="28"/>
              </w:rPr>
              <w:t>)</w:t>
            </w:r>
            <w:r>
              <w:rPr>
                <w:sz w:val="28"/>
              </w:rPr>
              <w:t xml:space="preserve"> </w:t>
            </w:r>
          </w:p>
        </w:tc>
      </w:tr>
    </w:tbl>
    <w:p w:rsidR="005F6D93" w:rsidRDefault="005F6D93">
      <w:pPr>
        <w:jc w:val="center"/>
        <w:rPr>
          <w:b/>
          <w:sz w:val="28"/>
        </w:rPr>
      </w:pPr>
    </w:p>
    <w:p w:rsidR="00C638E3" w:rsidRDefault="00C638E3" w:rsidP="00C638E3">
      <w:pPr>
        <w:jc w:val="center"/>
        <w:rPr>
          <w:b/>
          <w:sz w:val="28"/>
        </w:rPr>
      </w:pPr>
    </w:p>
    <w:p w:rsidR="005F6D93" w:rsidRPr="00C638E3" w:rsidRDefault="00C638E3" w:rsidP="00C638E3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="002F308F">
        <w:rPr>
          <w:b/>
          <w:sz w:val="28"/>
        </w:rPr>
        <w:t xml:space="preserve">        </w:t>
      </w:r>
      <w:r w:rsidRPr="00C638E3">
        <w:rPr>
          <w:sz w:val="28"/>
        </w:rPr>
        <w:t>Таблица</w:t>
      </w:r>
      <w:proofErr w:type="gramStart"/>
      <w:r w:rsidRPr="00C638E3">
        <w:rPr>
          <w:sz w:val="28"/>
        </w:rPr>
        <w:t>1</w:t>
      </w:r>
      <w:proofErr w:type="gramEnd"/>
    </w:p>
    <w:p w:rsidR="00F15F1F" w:rsidRPr="002F308F" w:rsidRDefault="002F308F" w:rsidP="002F308F">
      <w:pPr>
        <w:jc w:val="right"/>
        <w:rPr>
          <w:sz w:val="28"/>
        </w:rPr>
      </w:pPr>
      <w:r>
        <w:rPr>
          <w:sz w:val="28"/>
        </w:rPr>
        <w:t>п</w:t>
      </w:r>
      <w:r w:rsidRPr="002F308F">
        <w:rPr>
          <w:sz w:val="28"/>
        </w:rPr>
        <w:t>риложения 11</w:t>
      </w:r>
    </w:p>
    <w:p w:rsidR="005F6D93" w:rsidRDefault="00326B4D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5F6D93" w:rsidRDefault="00326B4D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5F6D93" w:rsidRDefault="00326B4D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4710F4">
        <w:rPr>
          <w:b/>
          <w:sz w:val="28"/>
        </w:rPr>
        <w:t>4</w:t>
      </w:r>
      <w:r>
        <w:rPr>
          <w:b/>
          <w:sz w:val="28"/>
        </w:rPr>
        <w:t xml:space="preserve"> год</w:t>
      </w:r>
    </w:p>
    <w:p w:rsidR="005F6D93" w:rsidRPr="00723301" w:rsidRDefault="00F15F1F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="00326B4D" w:rsidRPr="00723301">
        <w:rPr>
          <w:sz w:val="28"/>
          <w:szCs w:val="28"/>
        </w:rPr>
        <w:t>(тыс</w:t>
      </w:r>
      <w:proofErr w:type="gramStart"/>
      <w:r w:rsidR="00326B4D" w:rsidRPr="00723301">
        <w:rPr>
          <w:sz w:val="28"/>
          <w:szCs w:val="28"/>
        </w:rPr>
        <w:t>.р</w:t>
      </w:r>
      <w:proofErr w:type="gramEnd"/>
      <w:r w:rsidR="00326B4D" w:rsidRPr="00723301">
        <w:rPr>
          <w:sz w:val="28"/>
          <w:szCs w:val="28"/>
        </w:rPr>
        <w:t>уб</w:t>
      </w:r>
      <w:r w:rsidR="00DB021A" w:rsidRPr="00723301">
        <w:rPr>
          <w:sz w:val="28"/>
          <w:szCs w:val="28"/>
        </w:rPr>
        <w:t>лей</w:t>
      </w:r>
      <w:r w:rsidR="00326B4D" w:rsidRPr="00723301">
        <w:rPr>
          <w:sz w:val="28"/>
          <w:szCs w:val="28"/>
        </w:rPr>
        <w:t>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2206"/>
        <w:gridCol w:w="2410"/>
      </w:tblGrid>
      <w:tr w:rsidR="00F15F1F" w:rsidTr="002F308F">
        <w:trPr>
          <w:trHeight w:val="2537"/>
        </w:trPr>
        <w:tc>
          <w:tcPr>
            <w:tcW w:w="3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BA" w:rsidRDefault="00415FBA">
            <w:pPr>
              <w:jc w:val="center"/>
              <w:rPr>
                <w:sz w:val="32"/>
              </w:rPr>
            </w:pPr>
          </w:p>
          <w:p w:rsidR="00415FBA" w:rsidRDefault="00415FBA">
            <w:pPr>
              <w:jc w:val="center"/>
              <w:rPr>
                <w:sz w:val="32"/>
              </w:rPr>
            </w:pPr>
          </w:p>
          <w:p w:rsidR="00F15F1F" w:rsidRPr="00415FBA" w:rsidRDefault="00DB021A" w:rsidP="002F3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21A" w:rsidRDefault="00DB021A" w:rsidP="00DB021A">
            <w:pPr>
              <w:jc w:val="center"/>
            </w:pPr>
          </w:p>
          <w:p w:rsidR="00DB021A" w:rsidRDefault="00DB021A" w:rsidP="00DB021A">
            <w:pPr>
              <w:jc w:val="center"/>
            </w:pPr>
          </w:p>
          <w:p w:rsidR="00DB021A" w:rsidRDefault="00DB021A" w:rsidP="00DB021A">
            <w:pPr>
              <w:jc w:val="center"/>
            </w:pPr>
          </w:p>
          <w:p w:rsidR="00F15F1F" w:rsidRPr="00723301" w:rsidRDefault="00F15F1F" w:rsidP="00DB021A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F15F1F" w:rsidTr="002F308F">
        <w:trPr>
          <w:trHeight w:val="614"/>
        </w:trPr>
        <w:tc>
          <w:tcPr>
            <w:tcW w:w="3764" w:type="dxa"/>
            <w:tcBorders>
              <w:top w:val="single" w:sz="4" w:space="0" w:color="auto"/>
            </w:tcBorders>
            <w:shd w:val="clear" w:color="auto" w:fill="auto"/>
          </w:tcPr>
          <w:p w:rsidR="000B05D3" w:rsidRPr="00723301" w:rsidRDefault="000B05D3" w:rsidP="0024658E">
            <w:pPr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1046,95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316,28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730,67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1669,97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502,53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1167,44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723301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911,57142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125B89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405,11142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506,46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Исменецкое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834,606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125B89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381,276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453,33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941,1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401,3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539,8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Кокшайское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1014,821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435,311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579,51</w:t>
            </w:r>
          </w:p>
        </w:tc>
      </w:tr>
      <w:tr w:rsidR="00F15F1F" w:rsidTr="00342C59">
        <w:trPr>
          <w:trHeight w:val="653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1039,647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443,508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596,139</w:t>
            </w:r>
          </w:p>
        </w:tc>
      </w:tr>
      <w:tr w:rsidR="00F15F1F" w:rsidTr="00342C59">
        <w:trPr>
          <w:trHeight w:val="653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Кужмарское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1581,926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605,556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976,37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Черноозерское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333,0</w:t>
            </w:r>
            <w:r w:rsidR="001841F7" w:rsidRPr="00723301">
              <w:rPr>
                <w:sz w:val="28"/>
                <w:szCs w:val="28"/>
              </w:rPr>
              <w:t>5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100,</w:t>
            </w:r>
            <w:r w:rsidR="001841F7" w:rsidRPr="00723301">
              <w:rPr>
                <w:sz w:val="28"/>
                <w:szCs w:val="28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232,48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Шелангерское</w:t>
            </w:r>
            <w:proofErr w:type="spellEnd"/>
            <w:r w:rsidRPr="0072330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1042,01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444,22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597,79</w:t>
            </w:r>
          </w:p>
        </w:tc>
      </w:tr>
      <w:tr w:rsidR="00F15F1F" w:rsidTr="00342C59">
        <w:trPr>
          <w:trHeight w:val="665"/>
        </w:trPr>
        <w:tc>
          <w:tcPr>
            <w:tcW w:w="3764" w:type="dxa"/>
            <w:shd w:val="clear" w:color="auto" w:fill="auto"/>
          </w:tcPr>
          <w:p w:rsidR="0024658E" w:rsidRDefault="0024658E">
            <w:pPr>
              <w:rPr>
                <w:sz w:val="28"/>
                <w:szCs w:val="28"/>
              </w:rPr>
            </w:pPr>
          </w:p>
          <w:p w:rsidR="00F15F1F" w:rsidRPr="00723301" w:rsidRDefault="008B3DD5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</w:t>
            </w:r>
            <w:r w:rsidR="00F15F1F" w:rsidRPr="00723301">
              <w:rPr>
                <w:sz w:val="28"/>
                <w:szCs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10415,65142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4035,66242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6379,989</w:t>
            </w:r>
          </w:p>
        </w:tc>
      </w:tr>
    </w:tbl>
    <w:p w:rsidR="005F6D93" w:rsidRDefault="005F6D93">
      <w:pPr>
        <w:jc w:val="center"/>
        <w:rPr>
          <w:b/>
          <w:sz w:val="32"/>
        </w:rPr>
      </w:pPr>
    </w:p>
    <w:p w:rsidR="00C638E3" w:rsidRDefault="00C638E3">
      <w:pPr>
        <w:jc w:val="center"/>
        <w:rPr>
          <w:b/>
          <w:sz w:val="32"/>
        </w:rPr>
      </w:pPr>
    </w:p>
    <w:p w:rsidR="00C638E3" w:rsidRDefault="00C638E3">
      <w:pPr>
        <w:jc w:val="center"/>
        <w:rPr>
          <w:b/>
          <w:sz w:val="32"/>
        </w:rPr>
      </w:pPr>
    </w:p>
    <w:p w:rsidR="00C638E3" w:rsidRDefault="002F308F" w:rsidP="00273397">
      <w:pPr>
        <w:jc w:val="right"/>
        <w:rPr>
          <w:b/>
          <w:sz w:val="32"/>
        </w:rPr>
      </w:pPr>
      <w:r w:rsidRPr="00C638E3">
        <w:rPr>
          <w:sz w:val="28"/>
        </w:rPr>
        <w:t>Таблица</w:t>
      </w:r>
      <w:r>
        <w:rPr>
          <w:sz w:val="28"/>
        </w:rPr>
        <w:t xml:space="preserve"> 2</w:t>
      </w:r>
      <w:r w:rsidR="00C638E3">
        <w:rPr>
          <w:sz w:val="28"/>
        </w:rPr>
        <w:t xml:space="preserve">                           </w:t>
      </w:r>
    </w:p>
    <w:p w:rsidR="00273397" w:rsidRDefault="002F308F" w:rsidP="00273397">
      <w:pPr>
        <w:jc w:val="right"/>
        <w:rPr>
          <w:b/>
          <w:sz w:val="32"/>
        </w:rPr>
      </w:pPr>
      <w:r>
        <w:rPr>
          <w:sz w:val="28"/>
        </w:rPr>
        <w:t>п</w:t>
      </w:r>
      <w:r w:rsidR="00273397">
        <w:rPr>
          <w:sz w:val="28"/>
        </w:rPr>
        <w:t>риложени</w:t>
      </w:r>
      <w:r>
        <w:rPr>
          <w:sz w:val="28"/>
        </w:rPr>
        <w:t>я</w:t>
      </w:r>
      <w:r w:rsidR="00273397">
        <w:rPr>
          <w:sz w:val="28"/>
        </w:rPr>
        <w:t xml:space="preserve"> № 11</w:t>
      </w:r>
    </w:p>
    <w:p w:rsidR="00273397" w:rsidRPr="00C638E3" w:rsidRDefault="00273397" w:rsidP="00273397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</w:p>
    <w:p w:rsidR="00273397" w:rsidRDefault="00273397" w:rsidP="00273397">
      <w:pPr>
        <w:jc w:val="center"/>
        <w:rPr>
          <w:b/>
          <w:sz w:val="28"/>
        </w:rPr>
      </w:pPr>
    </w:p>
    <w:p w:rsidR="00F826BB" w:rsidRDefault="00F826BB" w:rsidP="00273397">
      <w:pPr>
        <w:jc w:val="center"/>
        <w:rPr>
          <w:b/>
          <w:sz w:val="28"/>
        </w:rPr>
      </w:pPr>
    </w:p>
    <w:p w:rsidR="002F308F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Распределение </w:t>
      </w:r>
    </w:p>
    <w:p w:rsidR="00367432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>иных межбюджетных трансфертов</w:t>
      </w:r>
      <w:r w:rsidR="002F308F">
        <w:rPr>
          <w:b/>
          <w:sz w:val="28"/>
        </w:rPr>
        <w:t xml:space="preserve"> </w:t>
      </w:r>
      <w:r>
        <w:rPr>
          <w:b/>
          <w:sz w:val="28"/>
        </w:rPr>
        <w:t>на осуществление целевых мероприятий в отношении</w:t>
      </w:r>
      <w:r w:rsidR="002F308F">
        <w:rPr>
          <w:b/>
          <w:sz w:val="28"/>
        </w:rPr>
        <w:t xml:space="preserve"> </w:t>
      </w:r>
      <w:r>
        <w:rPr>
          <w:b/>
          <w:sz w:val="28"/>
        </w:rPr>
        <w:t>автомобильных дорог общего  пользования местного значения</w:t>
      </w:r>
    </w:p>
    <w:p w:rsidR="00273397" w:rsidRDefault="00367432" w:rsidP="0024658E">
      <w:pPr>
        <w:jc w:val="center"/>
        <w:rPr>
          <w:b/>
        </w:rPr>
      </w:pPr>
      <w:r>
        <w:rPr>
          <w:b/>
          <w:sz w:val="28"/>
        </w:rPr>
        <w:t>за счет средств республиканского бюджета Республики Марий Эл</w:t>
      </w:r>
    </w:p>
    <w:p w:rsidR="00273397" w:rsidRDefault="00273397" w:rsidP="00273397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:rsidR="00273397" w:rsidRPr="00C760E1" w:rsidRDefault="00273397" w:rsidP="00273397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 (тыс</w:t>
      </w:r>
      <w:proofErr w:type="gramStart"/>
      <w:r w:rsidRPr="00C760E1">
        <w:rPr>
          <w:sz w:val="28"/>
          <w:szCs w:val="28"/>
        </w:rPr>
        <w:t>.р</w:t>
      </w:r>
      <w:proofErr w:type="gramEnd"/>
      <w:r w:rsidRPr="00C760E1">
        <w:rPr>
          <w:sz w:val="28"/>
          <w:szCs w:val="28"/>
        </w:rPr>
        <w:t>уб</w:t>
      </w:r>
      <w:r w:rsidR="00DB021A" w:rsidRPr="00C760E1">
        <w:rPr>
          <w:sz w:val="28"/>
          <w:szCs w:val="28"/>
        </w:rPr>
        <w:t>лей</w:t>
      </w:r>
      <w:r w:rsidRPr="00C760E1">
        <w:rPr>
          <w:sz w:val="28"/>
          <w:szCs w:val="28"/>
        </w:rPr>
        <w:t>)</w:t>
      </w:r>
    </w:p>
    <w:tbl>
      <w:tblPr>
        <w:tblW w:w="0" w:type="auto"/>
        <w:tblInd w:w="108" w:type="dxa"/>
        <w:tblLayout w:type="fixed"/>
        <w:tblLook w:val="04A0"/>
      </w:tblPr>
      <w:tblGrid>
        <w:gridCol w:w="284"/>
        <w:gridCol w:w="4244"/>
        <w:gridCol w:w="4828"/>
      </w:tblGrid>
      <w:tr w:rsidR="00273397" w:rsidRPr="00C760E1" w:rsidTr="002D3A0B">
        <w:trPr>
          <w:trHeight w:val="1945"/>
        </w:trPr>
        <w:tc>
          <w:tcPr>
            <w:tcW w:w="45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C760E1" w:rsidRDefault="00C760E1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DB021A" w:rsidP="002F308F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26BB" w:rsidRPr="00C760E1" w:rsidRDefault="00F826BB" w:rsidP="00666A66">
            <w:pPr>
              <w:jc w:val="center"/>
              <w:rPr>
                <w:sz w:val="28"/>
                <w:szCs w:val="28"/>
              </w:rPr>
            </w:pPr>
          </w:p>
          <w:p w:rsidR="00F826BB" w:rsidRPr="00C760E1" w:rsidRDefault="00F826BB" w:rsidP="00666A66">
            <w:pPr>
              <w:jc w:val="center"/>
              <w:rPr>
                <w:sz w:val="28"/>
                <w:szCs w:val="28"/>
              </w:rPr>
            </w:pPr>
          </w:p>
          <w:p w:rsidR="00DB021A" w:rsidRPr="00C760E1" w:rsidRDefault="00DB021A" w:rsidP="00DB021A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DB021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273397" w:rsidRPr="00C760E1" w:rsidTr="009C150C">
        <w:trPr>
          <w:gridBefore w:val="1"/>
          <w:wBefore w:w="284" w:type="dxa"/>
          <w:trHeight w:val="614"/>
        </w:trPr>
        <w:tc>
          <w:tcPr>
            <w:tcW w:w="4244" w:type="dxa"/>
            <w:tcBorders>
              <w:top w:val="single" w:sz="4" w:space="0" w:color="auto"/>
            </w:tcBorders>
            <w:shd w:val="clear" w:color="auto" w:fill="auto"/>
          </w:tcPr>
          <w:p w:rsidR="002D3A0B" w:rsidRDefault="002D3A0B" w:rsidP="002D3A0B">
            <w:pPr>
              <w:rPr>
                <w:sz w:val="28"/>
                <w:szCs w:val="28"/>
              </w:rPr>
            </w:pPr>
          </w:p>
          <w:p w:rsidR="00273397" w:rsidRPr="00C760E1" w:rsidRDefault="002D3A0B" w:rsidP="002D3A0B">
            <w:pPr>
              <w:ind w:left="34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 w:rsidR="00273397" w:rsidRPr="00C760E1">
              <w:rPr>
                <w:sz w:val="28"/>
                <w:szCs w:val="28"/>
              </w:rPr>
              <w:t>Ис</w:t>
            </w:r>
            <w:r>
              <w:rPr>
                <w:sz w:val="28"/>
                <w:szCs w:val="28"/>
              </w:rPr>
              <w:t>менецкое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868,060</w:t>
            </w:r>
          </w:p>
        </w:tc>
      </w:tr>
      <w:tr w:rsidR="00273397" w:rsidRPr="00C760E1" w:rsidTr="009C150C">
        <w:trPr>
          <w:gridBefore w:val="1"/>
          <w:wBefore w:w="284" w:type="dxa"/>
          <w:trHeight w:val="597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828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556,233</w:t>
            </w:r>
          </w:p>
        </w:tc>
      </w:tr>
      <w:tr w:rsidR="00273397" w:rsidRPr="00C760E1" w:rsidTr="009C150C">
        <w:trPr>
          <w:gridBefore w:val="1"/>
          <w:wBefore w:w="284" w:type="dxa"/>
          <w:trHeight w:val="614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Кокшайское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828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:rsidTr="009C150C">
        <w:trPr>
          <w:gridBefore w:val="1"/>
          <w:wBefore w:w="284" w:type="dxa"/>
          <w:trHeight w:val="653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4828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463,528</w:t>
            </w:r>
          </w:p>
        </w:tc>
      </w:tr>
      <w:tr w:rsidR="00273397" w:rsidRPr="00C760E1" w:rsidTr="009C150C">
        <w:trPr>
          <w:gridBefore w:val="1"/>
          <w:wBefore w:w="284" w:type="dxa"/>
          <w:trHeight w:val="653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Кужмарское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828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:rsidTr="009C150C">
        <w:trPr>
          <w:gridBefore w:val="1"/>
          <w:wBefore w:w="284" w:type="dxa"/>
          <w:trHeight w:val="597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Шелангерское</w:t>
            </w:r>
            <w:proofErr w:type="spellEnd"/>
            <w:r w:rsidRPr="00C760E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4828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1243,095</w:t>
            </w:r>
          </w:p>
        </w:tc>
      </w:tr>
      <w:tr w:rsidR="00273397" w:rsidRPr="00C760E1" w:rsidTr="009C150C">
        <w:trPr>
          <w:gridBefore w:val="1"/>
          <w:wBefore w:w="284" w:type="dxa"/>
          <w:trHeight w:val="665"/>
        </w:trPr>
        <w:tc>
          <w:tcPr>
            <w:tcW w:w="4244" w:type="dxa"/>
            <w:shd w:val="clear" w:color="auto" w:fill="auto"/>
          </w:tcPr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4828" w:type="dxa"/>
            <w:shd w:val="clear" w:color="auto" w:fill="auto"/>
          </w:tcPr>
          <w:p w:rsidR="00273397" w:rsidRPr="00C760E1" w:rsidRDefault="00273397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6046,922</w:t>
            </w:r>
          </w:p>
        </w:tc>
      </w:tr>
    </w:tbl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2F308F" w:rsidRPr="00C638E3" w:rsidRDefault="002F308F" w:rsidP="002F308F">
      <w:pPr>
        <w:jc w:val="right"/>
        <w:rPr>
          <w:sz w:val="28"/>
        </w:rPr>
      </w:pPr>
      <w:r w:rsidRPr="00C638E3">
        <w:rPr>
          <w:sz w:val="28"/>
        </w:rPr>
        <w:t>Таблица</w:t>
      </w:r>
      <w:r>
        <w:rPr>
          <w:sz w:val="28"/>
        </w:rPr>
        <w:t xml:space="preserve"> 3</w:t>
      </w:r>
    </w:p>
    <w:p w:rsidR="00273397" w:rsidRDefault="002F308F" w:rsidP="00273397">
      <w:pPr>
        <w:jc w:val="right"/>
        <w:rPr>
          <w:b/>
          <w:sz w:val="32"/>
        </w:rPr>
      </w:pPr>
      <w:r>
        <w:rPr>
          <w:sz w:val="28"/>
        </w:rPr>
        <w:t>п</w:t>
      </w:r>
      <w:r w:rsidR="00273397">
        <w:rPr>
          <w:sz w:val="28"/>
        </w:rPr>
        <w:t>риложени</w:t>
      </w:r>
      <w:r>
        <w:rPr>
          <w:sz w:val="28"/>
        </w:rPr>
        <w:t>я</w:t>
      </w:r>
      <w:r w:rsidR="00273397">
        <w:rPr>
          <w:sz w:val="28"/>
        </w:rPr>
        <w:t xml:space="preserve"> № 11</w:t>
      </w: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F308F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Распределение </w:t>
      </w:r>
    </w:p>
    <w:p w:rsidR="00273397" w:rsidRDefault="00273397" w:rsidP="0024658E">
      <w:pPr>
        <w:jc w:val="center"/>
        <w:rPr>
          <w:b/>
        </w:rPr>
      </w:pPr>
      <w:r>
        <w:rPr>
          <w:b/>
          <w:sz w:val="28"/>
        </w:rPr>
        <w:t>иных межбюджетных трансфертов</w:t>
      </w:r>
      <w:r w:rsidRPr="00CE4F77">
        <w:rPr>
          <w:b/>
          <w:sz w:val="28"/>
        </w:rPr>
        <w:t>,</w:t>
      </w:r>
      <w:r w:rsidR="002F308F">
        <w:rPr>
          <w:b/>
          <w:sz w:val="28"/>
        </w:rPr>
        <w:t xml:space="preserve"> </w:t>
      </w:r>
      <w:r w:rsidRPr="00CE4F77">
        <w:rPr>
          <w:b/>
          <w:sz w:val="28"/>
        </w:rPr>
        <w:t>передаваемы</w:t>
      </w:r>
      <w:r>
        <w:rPr>
          <w:b/>
          <w:sz w:val="28"/>
        </w:rPr>
        <w:t>х</w:t>
      </w:r>
      <w:r w:rsidRPr="00CE4F77">
        <w:rPr>
          <w:b/>
          <w:sz w:val="28"/>
        </w:rPr>
        <w:t xml:space="preserve"> бюджетам  поселений на осуществление полномочий</w:t>
      </w:r>
      <w:r w:rsidR="002F308F">
        <w:rPr>
          <w:b/>
          <w:sz w:val="28"/>
        </w:rPr>
        <w:t xml:space="preserve"> </w:t>
      </w:r>
      <w:r w:rsidRPr="00CE4F77">
        <w:rPr>
          <w:b/>
          <w:sz w:val="28"/>
        </w:rPr>
        <w:t xml:space="preserve">в соответствии со статьей 14 </w:t>
      </w:r>
      <w:r w:rsidR="00D50938">
        <w:rPr>
          <w:b/>
          <w:sz w:val="28"/>
        </w:rPr>
        <w:t>Ф</w:t>
      </w:r>
      <w:r w:rsidR="0017358C">
        <w:rPr>
          <w:b/>
          <w:sz w:val="28"/>
        </w:rPr>
        <w:t>едерального закона</w:t>
      </w:r>
      <w:r w:rsidRPr="00CE4F77">
        <w:rPr>
          <w:b/>
          <w:sz w:val="28"/>
        </w:rPr>
        <w:t xml:space="preserve"> от 06.10.2003г.</w:t>
      </w:r>
      <w:r w:rsidR="002F308F">
        <w:rPr>
          <w:b/>
          <w:sz w:val="28"/>
        </w:rPr>
        <w:t xml:space="preserve"> </w:t>
      </w:r>
      <w:r w:rsidR="00BE54F8" w:rsidRPr="00CE4F77">
        <w:rPr>
          <w:b/>
          <w:sz w:val="28"/>
        </w:rPr>
        <w:t xml:space="preserve">№ 131-ФЗ </w:t>
      </w:r>
      <w:r w:rsidRPr="00CE4F77">
        <w:rPr>
          <w:b/>
          <w:sz w:val="28"/>
        </w:rPr>
        <w:t>«Об общих принципах организации местного самоуправления</w:t>
      </w:r>
      <w:r w:rsidR="00F15A30">
        <w:rPr>
          <w:b/>
          <w:sz w:val="28"/>
        </w:rPr>
        <w:t xml:space="preserve"> в Российской Федерации</w:t>
      </w:r>
      <w:r w:rsidRPr="00CE4F77">
        <w:rPr>
          <w:b/>
          <w:sz w:val="28"/>
        </w:rPr>
        <w:t>»</w:t>
      </w:r>
      <w:r w:rsidR="0017358C">
        <w:rPr>
          <w:b/>
          <w:sz w:val="28"/>
        </w:rPr>
        <w:t>,</w:t>
      </w:r>
      <w:r>
        <w:rPr>
          <w:b/>
          <w:sz w:val="28"/>
        </w:rPr>
        <w:t xml:space="preserve">  на 2024 год</w:t>
      </w:r>
    </w:p>
    <w:p w:rsidR="00273397" w:rsidRDefault="00273397" w:rsidP="00273397">
      <w:pPr>
        <w:jc w:val="right"/>
      </w:pPr>
      <w:r>
        <w:t xml:space="preserve">                                                                                                                                    </w:t>
      </w:r>
    </w:p>
    <w:p w:rsidR="00273397" w:rsidRDefault="00273397" w:rsidP="00273397">
      <w:pPr>
        <w:ind w:left="284"/>
        <w:jc w:val="right"/>
      </w:pPr>
    </w:p>
    <w:tbl>
      <w:tblPr>
        <w:tblW w:w="0" w:type="auto"/>
        <w:tblInd w:w="250" w:type="dxa"/>
        <w:tblLayout w:type="fixed"/>
        <w:tblLook w:val="04A0"/>
      </w:tblPr>
      <w:tblGrid>
        <w:gridCol w:w="6095"/>
        <w:gridCol w:w="3969"/>
      </w:tblGrid>
      <w:tr w:rsidR="00273397" w:rsidTr="002D3A0B">
        <w:trPr>
          <w:trHeight w:val="1945"/>
        </w:trPr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397" w:rsidRDefault="00273397" w:rsidP="00666A66">
            <w:pPr>
              <w:ind w:left="309" w:hanging="309"/>
              <w:jc w:val="center"/>
              <w:rPr>
                <w:sz w:val="32"/>
              </w:rPr>
            </w:pPr>
          </w:p>
          <w:p w:rsidR="00273397" w:rsidRDefault="00273397" w:rsidP="00666A66">
            <w:pPr>
              <w:ind w:left="309" w:hanging="309"/>
              <w:jc w:val="center"/>
              <w:rPr>
                <w:sz w:val="32"/>
              </w:rPr>
            </w:pPr>
          </w:p>
          <w:p w:rsidR="00273397" w:rsidRPr="00415FBA" w:rsidRDefault="00DB021A" w:rsidP="002F308F">
            <w:pPr>
              <w:ind w:left="309" w:hanging="3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3397" w:rsidRDefault="00273397" w:rsidP="00666A66">
            <w:pPr>
              <w:jc w:val="center"/>
            </w:pPr>
          </w:p>
          <w:p w:rsidR="00273397" w:rsidRDefault="00273397" w:rsidP="00666A66">
            <w:pPr>
              <w:jc w:val="center"/>
            </w:pPr>
          </w:p>
          <w:p w:rsidR="00273397" w:rsidRPr="00D50938" w:rsidRDefault="00D50938" w:rsidP="00D5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</w:p>
          <w:p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D50938" w:rsidRPr="00D50938" w:rsidRDefault="00D50938" w:rsidP="006734BB">
            <w:pPr>
              <w:jc w:val="right"/>
              <w:rPr>
                <w:sz w:val="28"/>
                <w:szCs w:val="28"/>
              </w:rPr>
            </w:pPr>
          </w:p>
          <w:p w:rsidR="00D50938" w:rsidRPr="00D50938" w:rsidRDefault="005D3D11" w:rsidP="005D3D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3519,</w:t>
            </w:r>
            <w:r w:rsidR="00A2471D">
              <w:rPr>
                <w:sz w:val="28"/>
                <w:szCs w:val="28"/>
              </w:rPr>
              <w:t>81750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5D3D11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4048</w:t>
            </w:r>
            <w:r w:rsidR="00CA3069">
              <w:rPr>
                <w:sz w:val="28"/>
                <w:szCs w:val="28"/>
              </w:rPr>
              <w:t>,157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723301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50938" w:rsidRDefault="00055C5F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11403,87267</w:t>
            </w:r>
          </w:p>
          <w:p w:rsidR="00CA3069" w:rsidRPr="00D50938" w:rsidRDefault="00CA3069" w:rsidP="006734BB">
            <w:pPr>
              <w:jc w:val="right"/>
              <w:rPr>
                <w:sz w:val="28"/>
                <w:szCs w:val="28"/>
              </w:rPr>
            </w:pP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Исменецкое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EB2DEB" w:rsidP="001361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2104,2358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5D3D11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2042</w:t>
            </w:r>
            <w:r w:rsidR="00CA3069">
              <w:rPr>
                <w:sz w:val="28"/>
                <w:szCs w:val="28"/>
              </w:rPr>
              <w:t>,39857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Кокшайское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5D3D11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</w:t>
            </w:r>
            <w:r w:rsidR="00CA3069">
              <w:rPr>
                <w:sz w:val="28"/>
                <w:szCs w:val="28"/>
              </w:rPr>
              <w:t>,59265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942226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3069">
              <w:rPr>
                <w:sz w:val="28"/>
                <w:szCs w:val="28"/>
              </w:rPr>
              <w:t>78,640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Кужмарское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EB2DEB" w:rsidP="001361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4674,92285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Черноозерское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B119FA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  <w:r w:rsidR="00CA3069">
              <w:rPr>
                <w:sz w:val="28"/>
                <w:szCs w:val="28"/>
              </w:rPr>
              <w:t>,731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Шелангерское</w:t>
            </w:r>
            <w:proofErr w:type="spellEnd"/>
            <w:r w:rsidRPr="0072330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5D3D11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3111</w:t>
            </w:r>
            <w:r w:rsidR="000710D1">
              <w:rPr>
                <w:sz w:val="28"/>
                <w:szCs w:val="28"/>
              </w:rPr>
              <w:t>,329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66A66">
            <w:pPr>
              <w:rPr>
                <w:sz w:val="28"/>
                <w:szCs w:val="28"/>
              </w:rPr>
            </w:pPr>
          </w:p>
          <w:p w:rsidR="00D50938" w:rsidRPr="00723301" w:rsidRDefault="00D50938" w:rsidP="002D3A0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               Итого</w:t>
            </w:r>
            <w:r w:rsidR="002D3A0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969" w:type="dxa"/>
            <w:shd w:val="clear" w:color="auto" w:fill="auto"/>
          </w:tcPr>
          <w:p w:rsidR="00D50938" w:rsidRDefault="00D50938" w:rsidP="00666A66">
            <w:pPr>
              <w:jc w:val="center"/>
              <w:rPr>
                <w:sz w:val="28"/>
                <w:szCs w:val="28"/>
              </w:rPr>
            </w:pPr>
          </w:p>
          <w:p w:rsidR="00D50938" w:rsidRPr="00D50938" w:rsidRDefault="00EB2DEB" w:rsidP="005D6A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32284,69704</w:t>
            </w:r>
            <w:r w:rsidR="00617E88">
              <w:rPr>
                <w:sz w:val="28"/>
                <w:szCs w:val="28"/>
              </w:rPr>
              <w:t>».</w:t>
            </w:r>
          </w:p>
        </w:tc>
      </w:tr>
    </w:tbl>
    <w:p w:rsidR="00273397" w:rsidRDefault="00273397" w:rsidP="00617E88">
      <w:pPr>
        <w:rPr>
          <w:b/>
          <w:sz w:val="32"/>
        </w:rPr>
      </w:pPr>
    </w:p>
    <w:sectPr w:rsidR="00273397" w:rsidSect="005F6D93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0FE8"/>
    <w:multiLevelType w:val="multilevel"/>
    <w:tmpl w:val="9CF6090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D93"/>
    <w:rsid w:val="00055C5F"/>
    <w:rsid w:val="000710D1"/>
    <w:rsid w:val="00085FC2"/>
    <w:rsid w:val="000A6517"/>
    <w:rsid w:val="000B05D3"/>
    <w:rsid w:val="000F10EE"/>
    <w:rsid w:val="000F2042"/>
    <w:rsid w:val="00113E7E"/>
    <w:rsid w:val="00125B89"/>
    <w:rsid w:val="00136190"/>
    <w:rsid w:val="001361A7"/>
    <w:rsid w:val="0017358C"/>
    <w:rsid w:val="001841F7"/>
    <w:rsid w:val="001A7C9F"/>
    <w:rsid w:val="001B6AAD"/>
    <w:rsid w:val="00223478"/>
    <w:rsid w:val="00223643"/>
    <w:rsid w:val="0024658E"/>
    <w:rsid w:val="002629C2"/>
    <w:rsid w:val="00273397"/>
    <w:rsid w:val="002D3A0B"/>
    <w:rsid w:val="002E481C"/>
    <w:rsid w:val="002F308F"/>
    <w:rsid w:val="003176B9"/>
    <w:rsid w:val="00321FED"/>
    <w:rsid w:val="00326B4D"/>
    <w:rsid w:val="00342C59"/>
    <w:rsid w:val="00367432"/>
    <w:rsid w:val="00377C0C"/>
    <w:rsid w:val="00414C4A"/>
    <w:rsid w:val="00415FBA"/>
    <w:rsid w:val="00421451"/>
    <w:rsid w:val="004710F4"/>
    <w:rsid w:val="004D4600"/>
    <w:rsid w:val="005038BD"/>
    <w:rsid w:val="00541903"/>
    <w:rsid w:val="00595296"/>
    <w:rsid w:val="005D3D11"/>
    <w:rsid w:val="005D6AFE"/>
    <w:rsid w:val="005F39D1"/>
    <w:rsid w:val="005F6D93"/>
    <w:rsid w:val="00617E88"/>
    <w:rsid w:val="006628C0"/>
    <w:rsid w:val="00666A66"/>
    <w:rsid w:val="006734BB"/>
    <w:rsid w:val="006F4B19"/>
    <w:rsid w:val="007147B0"/>
    <w:rsid w:val="00723301"/>
    <w:rsid w:val="008830CF"/>
    <w:rsid w:val="008A45D9"/>
    <w:rsid w:val="008B3DD5"/>
    <w:rsid w:val="008F1622"/>
    <w:rsid w:val="00942226"/>
    <w:rsid w:val="00947E2E"/>
    <w:rsid w:val="00962CFF"/>
    <w:rsid w:val="009C150C"/>
    <w:rsid w:val="009D0224"/>
    <w:rsid w:val="00A2471D"/>
    <w:rsid w:val="00AA54B0"/>
    <w:rsid w:val="00B119FA"/>
    <w:rsid w:val="00B2424D"/>
    <w:rsid w:val="00B628F7"/>
    <w:rsid w:val="00BE54F8"/>
    <w:rsid w:val="00C47FAF"/>
    <w:rsid w:val="00C638E3"/>
    <w:rsid w:val="00C756FF"/>
    <w:rsid w:val="00C760E1"/>
    <w:rsid w:val="00C81E0E"/>
    <w:rsid w:val="00CA3069"/>
    <w:rsid w:val="00CE4F77"/>
    <w:rsid w:val="00CF0210"/>
    <w:rsid w:val="00D50938"/>
    <w:rsid w:val="00DB021A"/>
    <w:rsid w:val="00E055B4"/>
    <w:rsid w:val="00E75092"/>
    <w:rsid w:val="00E842B6"/>
    <w:rsid w:val="00EB2AE2"/>
    <w:rsid w:val="00EB2DEB"/>
    <w:rsid w:val="00ED50E7"/>
    <w:rsid w:val="00F15A30"/>
    <w:rsid w:val="00F15F1F"/>
    <w:rsid w:val="00F32458"/>
    <w:rsid w:val="00F40CDD"/>
    <w:rsid w:val="00F4368F"/>
    <w:rsid w:val="00F57F47"/>
    <w:rsid w:val="00F826BB"/>
    <w:rsid w:val="00FA213F"/>
    <w:rsid w:val="00FF4490"/>
    <w:rsid w:val="00F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F6D93"/>
    <w:rPr>
      <w:sz w:val="24"/>
    </w:rPr>
  </w:style>
  <w:style w:type="paragraph" w:styleId="10">
    <w:name w:val="heading 1"/>
    <w:next w:val="a"/>
    <w:link w:val="11"/>
    <w:uiPriority w:val="9"/>
    <w:qFormat/>
    <w:rsid w:val="005F6D9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5F6D93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5F6D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F6D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F6D9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F6D93"/>
    <w:rPr>
      <w:sz w:val="24"/>
    </w:rPr>
  </w:style>
  <w:style w:type="paragraph" w:customStyle="1" w:styleId="a3">
    <w:name w:val="Текст выноски Знак"/>
    <w:link w:val="a4"/>
    <w:rsid w:val="005F6D93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5F6D93"/>
    <w:rPr>
      <w:rFonts w:ascii="Tahoma" w:hAnsi="Tahoma"/>
      <w:sz w:val="16"/>
    </w:rPr>
  </w:style>
  <w:style w:type="paragraph" w:customStyle="1" w:styleId="a5">
    <w:name w:val="Содержимое таблицы"/>
    <w:basedOn w:val="a"/>
    <w:link w:val="a6"/>
    <w:rsid w:val="005F6D93"/>
  </w:style>
  <w:style w:type="character" w:customStyle="1" w:styleId="a6">
    <w:name w:val="Содержимое таблицы"/>
    <w:basedOn w:val="1"/>
    <w:link w:val="a5"/>
    <w:rsid w:val="005F6D93"/>
  </w:style>
  <w:style w:type="paragraph" w:styleId="20">
    <w:name w:val="toc 2"/>
    <w:next w:val="a"/>
    <w:link w:val="22"/>
    <w:uiPriority w:val="39"/>
    <w:rsid w:val="005F6D9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5F6D93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5F6D93"/>
  </w:style>
  <w:style w:type="character" w:customStyle="1" w:styleId="24">
    <w:name w:val="Основной шрифт абзаца2"/>
    <w:link w:val="23"/>
    <w:rsid w:val="005F6D93"/>
  </w:style>
  <w:style w:type="paragraph" w:styleId="41">
    <w:name w:val="toc 4"/>
    <w:next w:val="a"/>
    <w:link w:val="42"/>
    <w:uiPriority w:val="39"/>
    <w:rsid w:val="005F6D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F6D93"/>
    <w:rPr>
      <w:rFonts w:ascii="XO Thames" w:hAnsi="XO Thames"/>
      <w:sz w:val="28"/>
    </w:rPr>
  </w:style>
  <w:style w:type="paragraph" w:styleId="a7">
    <w:name w:val="List"/>
    <w:basedOn w:val="a8"/>
    <w:link w:val="a9"/>
    <w:rsid w:val="005F6D93"/>
  </w:style>
  <w:style w:type="character" w:customStyle="1" w:styleId="a9">
    <w:name w:val="Список Знак"/>
    <w:basedOn w:val="aa"/>
    <w:link w:val="a7"/>
    <w:rsid w:val="005F6D93"/>
  </w:style>
  <w:style w:type="paragraph" w:styleId="6">
    <w:name w:val="toc 6"/>
    <w:next w:val="a"/>
    <w:link w:val="60"/>
    <w:uiPriority w:val="39"/>
    <w:rsid w:val="005F6D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F6D93"/>
    <w:rPr>
      <w:rFonts w:ascii="XO Thames" w:hAnsi="XO Thames"/>
      <w:sz w:val="28"/>
    </w:rPr>
  </w:style>
  <w:style w:type="paragraph" w:customStyle="1" w:styleId="31">
    <w:name w:val="Основной шрифт абзаца3"/>
    <w:link w:val="32"/>
    <w:rsid w:val="005F6D93"/>
  </w:style>
  <w:style w:type="character" w:customStyle="1" w:styleId="32">
    <w:name w:val="Основной шрифт абзаца3"/>
    <w:link w:val="31"/>
    <w:rsid w:val="005F6D93"/>
  </w:style>
  <w:style w:type="paragraph" w:styleId="7">
    <w:name w:val="toc 7"/>
    <w:next w:val="a"/>
    <w:link w:val="70"/>
    <w:uiPriority w:val="39"/>
    <w:rsid w:val="005F6D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F6D9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F6D93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5F6D93"/>
  </w:style>
  <w:style w:type="character" w:customStyle="1" w:styleId="WW8Num1z10">
    <w:name w:val="WW8Num1z1"/>
    <w:link w:val="WW8Num1z1"/>
    <w:rsid w:val="005F6D93"/>
  </w:style>
  <w:style w:type="paragraph" w:customStyle="1" w:styleId="12">
    <w:name w:val="Основной шрифт абзаца1"/>
    <w:link w:val="13"/>
    <w:rsid w:val="005F6D93"/>
  </w:style>
  <w:style w:type="character" w:customStyle="1" w:styleId="13">
    <w:name w:val="Основной шрифт абзаца1"/>
    <w:link w:val="12"/>
    <w:rsid w:val="005F6D93"/>
  </w:style>
  <w:style w:type="paragraph" w:customStyle="1" w:styleId="ab">
    <w:name w:val="Заголовок"/>
    <w:basedOn w:val="a"/>
    <w:next w:val="a8"/>
    <w:link w:val="ac"/>
    <w:rsid w:val="005F6D9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c">
    <w:name w:val="Заголовок"/>
    <w:basedOn w:val="1"/>
    <w:link w:val="ab"/>
    <w:rsid w:val="005F6D93"/>
    <w:rPr>
      <w:rFonts w:ascii="Liberation Sans" w:hAnsi="Liberation Sans"/>
      <w:sz w:val="28"/>
    </w:rPr>
  </w:style>
  <w:style w:type="paragraph" w:customStyle="1" w:styleId="25">
    <w:name w:val="Название объекта2"/>
    <w:basedOn w:val="a"/>
    <w:link w:val="26"/>
    <w:rsid w:val="005F6D93"/>
    <w:pPr>
      <w:spacing w:before="120" w:after="120"/>
    </w:pPr>
    <w:rPr>
      <w:i/>
    </w:rPr>
  </w:style>
  <w:style w:type="character" w:customStyle="1" w:styleId="26">
    <w:name w:val="Название объекта2"/>
    <w:basedOn w:val="1"/>
    <w:link w:val="25"/>
    <w:rsid w:val="005F6D93"/>
    <w:rPr>
      <w:i/>
    </w:rPr>
  </w:style>
  <w:style w:type="paragraph" w:customStyle="1" w:styleId="27">
    <w:name w:val="Указатель2"/>
    <w:basedOn w:val="a"/>
    <w:link w:val="28"/>
    <w:rsid w:val="005F6D93"/>
  </w:style>
  <w:style w:type="character" w:customStyle="1" w:styleId="28">
    <w:name w:val="Указатель2"/>
    <w:basedOn w:val="1"/>
    <w:link w:val="27"/>
    <w:rsid w:val="005F6D93"/>
  </w:style>
  <w:style w:type="paragraph" w:customStyle="1" w:styleId="WW8Num1z6">
    <w:name w:val="WW8Num1z6"/>
    <w:link w:val="WW8Num1z60"/>
    <w:rsid w:val="005F6D93"/>
  </w:style>
  <w:style w:type="character" w:customStyle="1" w:styleId="WW8Num1z60">
    <w:name w:val="WW8Num1z6"/>
    <w:link w:val="WW8Num1z6"/>
    <w:rsid w:val="005F6D93"/>
  </w:style>
  <w:style w:type="paragraph" w:styleId="a8">
    <w:name w:val="Body Text"/>
    <w:basedOn w:val="a"/>
    <w:link w:val="aa"/>
    <w:rsid w:val="005F6D93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  <w:rsid w:val="005F6D93"/>
  </w:style>
  <w:style w:type="paragraph" w:customStyle="1" w:styleId="29">
    <w:name w:val="Основной шрифт абзаца2"/>
    <w:link w:val="2a"/>
    <w:rsid w:val="005F6D93"/>
  </w:style>
  <w:style w:type="character" w:customStyle="1" w:styleId="2a">
    <w:name w:val="Основной шрифт абзаца2"/>
    <w:link w:val="29"/>
    <w:rsid w:val="005F6D93"/>
  </w:style>
  <w:style w:type="paragraph" w:styleId="33">
    <w:name w:val="toc 3"/>
    <w:next w:val="a"/>
    <w:link w:val="34"/>
    <w:uiPriority w:val="39"/>
    <w:rsid w:val="005F6D93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F6D93"/>
    <w:rPr>
      <w:rFonts w:ascii="XO Thames" w:hAnsi="XO Thames"/>
      <w:sz w:val="28"/>
    </w:rPr>
  </w:style>
  <w:style w:type="paragraph" w:customStyle="1" w:styleId="35">
    <w:name w:val="Указатель3"/>
    <w:basedOn w:val="a"/>
    <w:link w:val="36"/>
    <w:rsid w:val="005F6D93"/>
  </w:style>
  <w:style w:type="character" w:customStyle="1" w:styleId="36">
    <w:name w:val="Указатель3"/>
    <w:basedOn w:val="1"/>
    <w:link w:val="35"/>
    <w:rsid w:val="005F6D93"/>
  </w:style>
  <w:style w:type="paragraph" w:customStyle="1" w:styleId="WW8Num1z7">
    <w:name w:val="WW8Num1z7"/>
    <w:link w:val="WW8Num1z70"/>
    <w:rsid w:val="005F6D93"/>
  </w:style>
  <w:style w:type="character" w:customStyle="1" w:styleId="WW8Num1z70">
    <w:name w:val="WW8Num1z7"/>
    <w:link w:val="WW8Num1z7"/>
    <w:rsid w:val="005F6D93"/>
  </w:style>
  <w:style w:type="character" w:customStyle="1" w:styleId="50">
    <w:name w:val="Заголовок 5 Знак"/>
    <w:link w:val="5"/>
    <w:rsid w:val="005F6D9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F6D93"/>
    <w:rPr>
      <w:rFonts w:ascii="XO Thames" w:hAnsi="XO Thames"/>
      <w:b/>
      <w:sz w:val="32"/>
    </w:rPr>
  </w:style>
  <w:style w:type="paragraph" w:customStyle="1" w:styleId="WW8Num1z8">
    <w:name w:val="WW8Num1z8"/>
    <w:link w:val="WW8Num1z80"/>
    <w:rsid w:val="005F6D93"/>
  </w:style>
  <w:style w:type="character" w:customStyle="1" w:styleId="WW8Num1z80">
    <w:name w:val="WW8Num1z8"/>
    <w:link w:val="WW8Num1z8"/>
    <w:rsid w:val="005F6D93"/>
  </w:style>
  <w:style w:type="paragraph" w:customStyle="1" w:styleId="14">
    <w:name w:val="Гиперссылка1"/>
    <w:link w:val="ad"/>
    <w:rsid w:val="005F6D93"/>
    <w:rPr>
      <w:color w:val="0000FF"/>
      <w:u w:val="single"/>
    </w:rPr>
  </w:style>
  <w:style w:type="character" w:styleId="ad">
    <w:name w:val="Hyperlink"/>
    <w:link w:val="14"/>
    <w:rsid w:val="005F6D93"/>
    <w:rPr>
      <w:color w:val="0000FF"/>
      <w:u w:val="single"/>
    </w:rPr>
  </w:style>
  <w:style w:type="paragraph" w:customStyle="1" w:styleId="Footnote">
    <w:name w:val="Footnote"/>
    <w:link w:val="Footnote0"/>
    <w:rsid w:val="005F6D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F6D93"/>
    <w:rPr>
      <w:rFonts w:ascii="XO Thames" w:hAnsi="XO Thames"/>
      <w:sz w:val="22"/>
    </w:rPr>
  </w:style>
  <w:style w:type="paragraph" w:customStyle="1" w:styleId="15">
    <w:name w:val="Указатель1"/>
    <w:basedOn w:val="a"/>
    <w:link w:val="16"/>
    <w:rsid w:val="005F6D93"/>
  </w:style>
  <w:style w:type="character" w:customStyle="1" w:styleId="16">
    <w:name w:val="Указатель1"/>
    <w:basedOn w:val="1"/>
    <w:link w:val="15"/>
    <w:rsid w:val="005F6D93"/>
  </w:style>
  <w:style w:type="paragraph" w:styleId="17">
    <w:name w:val="toc 1"/>
    <w:next w:val="a"/>
    <w:link w:val="18"/>
    <w:uiPriority w:val="39"/>
    <w:rsid w:val="005F6D9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5F6D93"/>
    <w:rPr>
      <w:rFonts w:ascii="XO Thames" w:hAnsi="XO Thames"/>
      <w:b/>
      <w:sz w:val="28"/>
    </w:rPr>
  </w:style>
  <w:style w:type="paragraph" w:customStyle="1" w:styleId="WW8Num1z2">
    <w:name w:val="WW8Num1z2"/>
    <w:link w:val="WW8Num1z20"/>
    <w:rsid w:val="005F6D93"/>
  </w:style>
  <w:style w:type="character" w:customStyle="1" w:styleId="WW8Num1z20">
    <w:name w:val="WW8Num1z2"/>
    <w:link w:val="WW8Num1z2"/>
    <w:rsid w:val="005F6D93"/>
  </w:style>
  <w:style w:type="paragraph" w:customStyle="1" w:styleId="HeaderandFooter">
    <w:name w:val="Header and Footer"/>
    <w:link w:val="HeaderandFooter0"/>
    <w:rsid w:val="005F6D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F6D93"/>
    <w:rPr>
      <w:rFonts w:ascii="XO Thames" w:hAnsi="XO Thames"/>
    </w:rPr>
  </w:style>
  <w:style w:type="paragraph" w:customStyle="1" w:styleId="19">
    <w:name w:val="Гиперссылка1"/>
    <w:link w:val="1a"/>
    <w:rsid w:val="005F6D93"/>
    <w:rPr>
      <w:color w:val="0000FF"/>
      <w:u w:val="single"/>
    </w:rPr>
  </w:style>
  <w:style w:type="character" w:customStyle="1" w:styleId="1a">
    <w:name w:val="Гиперссылка1"/>
    <w:link w:val="19"/>
    <w:rsid w:val="005F6D93"/>
    <w:rPr>
      <w:color w:val="0000FF"/>
      <w:u w:val="single"/>
    </w:rPr>
  </w:style>
  <w:style w:type="paragraph" w:customStyle="1" w:styleId="1b">
    <w:name w:val="Название объекта1"/>
    <w:basedOn w:val="a"/>
    <w:link w:val="1c"/>
    <w:rsid w:val="005F6D93"/>
    <w:pPr>
      <w:spacing w:before="120" w:after="120"/>
    </w:pPr>
    <w:rPr>
      <w:i/>
    </w:rPr>
  </w:style>
  <w:style w:type="character" w:customStyle="1" w:styleId="1c">
    <w:name w:val="Название объекта1"/>
    <w:basedOn w:val="1"/>
    <w:link w:val="1b"/>
    <w:rsid w:val="005F6D93"/>
    <w:rPr>
      <w:i/>
    </w:rPr>
  </w:style>
  <w:style w:type="paragraph" w:customStyle="1" w:styleId="2b">
    <w:name w:val="Заголовок 2 Знак"/>
    <w:link w:val="2c"/>
    <w:rsid w:val="005F6D93"/>
    <w:rPr>
      <w:b/>
      <w:sz w:val="27"/>
    </w:rPr>
  </w:style>
  <w:style w:type="character" w:customStyle="1" w:styleId="2c">
    <w:name w:val="Заголовок 2 Знак"/>
    <w:link w:val="2b"/>
    <w:rsid w:val="005F6D93"/>
    <w:rPr>
      <w:b/>
      <w:sz w:val="27"/>
    </w:rPr>
  </w:style>
  <w:style w:type="paragraph" w:styleId="9">
    <w:name w:val="toc 9"/>
    <w:next w:val="a"/>
    <w:link w:val="90"/>
    <w:uiPriority w:val="39"/>
    <w:rsid w:val="005F6D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F6D93"/>
    <w:rPr>
      <w:rFonts w:ascii="XO Thames" w:hAnsi="XO Thames"/>
      <w:sz w:val="28"/>
    </w:rPr>
  </w:style>
  <w:style w:type="paragraph" w:customStyle="1" w:styleId="43">
    <w:name w:val="Основной шрифт абзаца4"/>
    <w:link w:val="8"/>
    <w:rsid w:val="005F6D93"/>
  </w:style>
  <w:style w:type="paragraph" w:styleId="8">
    <w:name w:val="toc 8"/>
    <w:next w:val="a"/>
    <w:link w:val="80"/>
    <w:uiPriority w:val="39"/>
    <w:rsid w:val="005F6D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F6D93"/>
    <w:rPr>
      <w:rFonts w:ascii="XO Thames" w:hAnsi="XO Thames"/>
      <w:sz w:val="28"/>
    </w:rPr>
  </w:style>
  <w:style w:type="paragraph" w:styleId="ae">
    <w:name w:val="Balloon Text"/>
    <w:basedOn w:val="a"/>
    <w:link w:val="1d"/>
    <w:rsid w:val="005F6D93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e"/>
    <w:rsid w:val="005F6D93"/>
    <w:rPr>
      <w:rFonts w:ascii="Tahoma" w:hAnsi="Tahoma"/>
      <w:sz w:val="16"/>
    </w:rPr>
  </w:style>
  <w:style w:type="paragraph" w:customStyle="1" w:styleId="WW8Num1z5">
    <w:name w:val="WW8Num1z5"/>
    <w:link w:val="WW8Num1z50"/>
    <w:rsid w:val="005F6D93"/>
  </w:style>
  <w:style w:type="character" w:customStyle="1" w:styleId="WW8Num1z50">
    <w:name w:val="WW8Num1z5"/>
    <w:link w:val="WW8Num1z5"/>
    <w:rsid w:val="005F6D93"/>
  </w:style>
  <w:style w:type="paragraph" w:styleId="51">
    <w:name w:val="toc 5"/>
    <w:next w:val="a"/>
    <w:link w:val="52"/>
    <w:uiPriority w:val="39"/>
    <w:rsid w:val="005F6D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F6D93"/>
    <w:rPr>
      <w:rFonts w:ascii="XO Thames" w:hAnsi="XO Thames"/>
      <w:sz w:val="28"/>
    </w:rPr>
  </w:style>
  <w:style w:type="paragraph" w:styleId="af">
    <w:name w:val="caption"/>
    <w:basedOn w:val="a"/>
    <w:link w:val="af0"/>
    <w:rsid w:val="005F6D93"/>
    <w:pPr>
      <w:spacing w:before="120" w:after="120"/>
    </w:pPr>
    <w:rPr>
      <w:i/>
    </w:rPr>
  </w:style>
  <w:style w:type="character" w:customStyle="1" w:styleId="af0">
    <w:name w:val="Название объекта Знак"/>
    <w:basedOn w:val="1"/>
    <w:link w:val="af"/>
    <w:rsid w:val="005F6D93"/>
    <w:rPr>
      <w:i/>
    </w:rPr>
  </w:style>
  <w:style w:type="paragraph" w:styleId="af1">
    <w:name w:val="Subtitle"/>
    <w:next w:val="a"/>
    <w:link w:val="af2"/>
    <w:uiPriority w:val="11"/>
    <w:qFormat/>
    <w:rsid w:val="005F6D93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5F6D93"/>
    <w:rPr>
      <w:rFonts w:ascii="XO Thames" w:hAnsi="XO Thames"/>
      <w:i/>
      <w:sz w:val="24"/>
    </w:rPr>
  </w:style>
  <w:style w:type="paragraph" w:customStyle="1" w:styleId="1e">
    <w:name w:val="Обычный1"/>
    <w:link w:val="1f"/>
    <w:rsid w:val="005F6D93"/>
    <w:rPr>
      <w:sz w:val="24"/>
    </w:rPr>
  </w:style>
  <w:style w:type="character" w:customStyle="1" w:styleId="1f">
    <w:name w:val="Обычный1"/>
    <w:link w:val="1e"/>
    <w:rsid w:val="005F6D93"/>
    <w:rPr>
      <w:sz w:val="24"/>
    </w:rPr>
  </w:style>
  <w:style w:type="paragraph" w:customStyle="1" w:styleId="af3">
    <w:name w:val="Заголовок таблицы"/>
    <w:basedOn w:val="a5"/>
    <w:link w:val="af4"/>
    <w:rsid w:val="005F6D93"/>
    <w:pPr>
      <w:jc w:val="center"/>
    </w:pPr>
    <w:rPr>
      <w:b/>
    </w:rPr>
  </w:style>
  <w:style w:type="character" w:customStyle="1" w:styleId="af4">
    <w:name w:val="Заголовок таблицы"/>
    <w:basedOn w:val="a6"/>
    <w:link w:val="af3"/>
    <w:rsid w:val="005F6D93"/>
    <w:rPr>
      <w:b/>
    </w:rPr>
  </w:style>
  <w:style w:type="paragraph" w:styleId="af5">
    <w:name w:val="Title"/>
    <w:next w:val="a"/>
    <w:link w:val="af6"/>
    <w:uiPriority w:val="10"/>
    <w:qFormat/>
    <w:rsid w:val="005F6D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5F6D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F6D93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sid w:val="005F6D93"/>
    <w:rPr>
      <w:b/>
      <w:sz w:val="27"/>
    </w:rPr>
  </w:style>
  <w:style w:type="paragraph" w:customStyle="1" w:styleId="WW8Num1z0">
    <w:name w:val="WW8Num1z0"/>
    <w:link w:val="WW8Num1z00"/>
    <w:rsid w:val="005F6D93"/>
  </w:style>
  <w:style w:type="character" w:customStyle="1" w:styleId="WW8Num1z00">
    <w:name w:val="WW8Num1z0"/>
    <w:link w:val="WW8Num1z0"/>
    <w:rsid w:val="005F6D93"/>
  </w:style>
  <w:style w:type="paragraph" w:customStyle="1" w:styleId="WW8Num1z3">
    <w:name w:val="WW8Num1z3"/>
    <w:link w:val="WW8Num1z30"/>
    <w:rsid w:val="005F6D93"/>
  </w:style>
  <w:style w:type="character" w:customStyle="1" w:styleId="WW8Num1z30">
    <w:name w:val="WW8Num1z3"/>
    <w:link w:val="WW8Num1z3"/>
    <w:rsid w:val="005F6D93"/>
  </w:style>
  <w:style w:type="paragraph" w:customStyle="1" w:styleId="WW8Num1z4">
    <w:name w:val="WW8Num1z4"/>
    <w:link w:val="WW8Num1z40"/>
    <w:rsid w:val="005F6D93"/>
  </w:style>
  <w:style w:type="character" w:customStyle="1" w:styleId="WW8Num1z40">
    <w:name w:val="WW8Num1z4"/>
    <w:link w:val="WW8Num1z4"/>
    <w:rsid w:val="005F6D93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53</cp:revision>
  <cp:lastPrinted>2024-07-17T13:06:00Z</cp:lastPrinted>
  <dcterms:created xsi:type="dcterms:W3CDTF">2022-12-20T07:05:00Z</dcterms:created>
  <dcterms:modified xsi:type="dcterms:W3CDTF">2024-08-15T06:44:00Z</dcterms:modified>
</cp:coreProperties>
</file>