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65" w:rsidRPr="00AB4E16" w:rsidRDefault="00322C65" w:rsidP="00322C65">
      <w:pPr>
        <w:jc w:val="center"/>
        <w:rPr>
          <w:b/>
          <w:sz w:val="28"/>
          <w:szCs w:val="28"/>
          <w:u w:val="single"/>
        </w:rPr>
      </w:pPr>
      <w:r w:rsidRPr="00AB4E16">
        <w:rPr>
          <w:b/>
          <w:sz w:val="28"/>
          <w:szCs w:val="28"/>
        </w:rPr>
        <w:t>РЕШЕНИЕ</w:t>
      </w:r>
    </w:p>
    <w:p w:rsidR="00322C65" w:rsidRPr="00AB4E16" w:rsidRDefault="00322C65" w:rsidP="00322C65">
      <w:pPr>
        <w:jc w:val="center"/>
        <w:rPr>
          <w:b/>
          <w:sz w:val="28"/>
          <w:szCs w:val="28"/>
        </w:rPr>
      </w:pPr>
      <w:r w:rsidRPr="00AB4E16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322C65" w:rsidRPr="00AB4E16" w:rsidRDefault="00322C65" w:rsidP="00322C65">
      <w:pPr>
        <w:jc w:val="center"/>
        <w:rPr>
          <w:b/>
          <w:sz w:val="28"/>
          <w:szCs w:val="28"/>
        </w:rPr>
      </w:pPr>
      <w:r w:rsidRPr="00AB4E16">
        <w:rPr>
          <w:b/>
          <w:sz w:val="28"/>
          <w:szCs w:val="28"/>
        </w:rPr>
        <w:t>«Городское поселение Суслонгер»</w:t>
      </w:r>
    </w:p>
    <w:p w:rsidR="00322C65" w:rsidRPr="00AB4E16" w:rsidRDefault="00322C65" w:rsidP="00322C65">
      <w:pPr>
        <w:jc w:val="center"/>
        <w:rPr>
          <w:b/>
          <w:sz w:val="28"/>
          <w:szCs w:val="28"/>
        </w:rPr>
      </w:pPr>
      <w:r w:rsidRPr="00AB4E16">
        <w:rPr>
          <w:b/>
          <w:sz w:val="28"/>
          <w:szCs w:val="28"/>
        </w:rPr>
        <w:t>Республики Марий Эл</w:t>
      </w:r>
    </w:p>
    <w:p w:rsidR="00322C65" w:rsidRPr="00AB4E16" w:rsidRDefault="00322C65" w:rsidP="00322C65">
      <w:pPr>
        <w:jc w:val="center"/>
        <w:rPr>
          <w:sz w:val="28"/>
          <w:szCs w:val="28"/>
        </w:rPr>
      </w:pPr>
    </w:p>
    <w:p w:rsidR="00322C65" w:rsidRPr="00E7172F" w:rsidRDefault="00322C65" w:rsidP="00322C65">
      <w:pPr>
        <w:rPr>
          <w:b/>
          <w:color w:val="FF0000"/>
          <w:szCs w:val="28"/>
        </w:rPr>
      </w:pPr>
      <w:bookmarkStart w:id="0" w:name="_GoBack"/>
    </w:p>
    <w:p w:rsidR="00322C65" w:rsidRPr="00921E35" w:rsidRDefault="00322C65" w:rsidP="00322C65">
      <w:pPr>
        <w:jc w:val="both"/>
        <w:rPr>
          <w:sz w:val="28"/>
          <w:szCs w:val="28"/>
        </w:rPr>
      </w:pPr>
      <w:r w:rsidRPr="00921E35">
        <w:rPr>
          <w:sz w:val="28"/>
          <w:szCs w:val="28"/>
        </w:rPr>
        <w:t xml:space="preserve">Созыв  </w:t>
      </w:r>
      <w:r w:rsidRPr="00921E35">
        <w:rPr>
          <w:b/>
          <w:sz w:val="28"/>
          <w:szCs w:val="28"/>
          <w:lang w:val="en-US"/>
        </w:rPr>
        <w:t>III</w:t>
      </w:r>
      <w:r w:rsidRPr="00921E35">
        <w:rPr>
          <w:sz w:val="28"/>
          <w:szCs w:val="28"/>
        </w:rPr>
        <w:tab/>
      </w:r>
      <w:r w:rsidRPr="00921E35">
        <w:rPr>
          <w:sz w:val="28"/>
          <w:szCs w:val="28"/>
        </w:rPr>
        <w:tab/>
      </w:r>
      <w:r w:rsidRPr="00921E35">
        <w:rPr>
          <w:sz w:val="28"/>
          <w:szCs w:val="28"/>
        </w:rPr>
        <w:tab/>
      </w:r>
      <w:r w:rsidRPr="00921E35">
        <w:rPr>
          <w:sz w:val="28"/>
          <w:szCs w:val="28"/>
        </w:rPr>
        <w:tab/>
      </w:r>
      <w:r w:rsidRPr="00921E35">
        <w:rPr>
          <w:sz w:val="28"/>
          <w:szCs w:val="28"/>
        </w:rPr>
        <w:tab/>
      </w:r>
      <w:r w:rsidRPr="00921E35">
        <w:rPr>
          <w:sz w:val="28"/>
          <w:szCs w:val="28"/>
        </w:rPr>
        <w:tab/>
      </w:r>
      <w:r w:rsidRPr="00921E35">
        <w:rPr>
          <w:sz w:val="28"/>
          <w:szCs w:val="28"/>
        </w:rPr>
        <w:tab/>
        <w:t xml:space="preserve"> поселок Суслонгер</w:t>
      </w:r>
    </w:p>
    <w:p w:rsidR="00322C65" w:rsidRPr="00921E35" w:rsidRDefault="00322C65" w:rsidP="00322C65">
      <w:pPr>
        <w:jc w:val="both"/>
        <w:rPr>
          <w:sz w:val="28"/>
          <w:szCs w:val="28"/>
        </w:rPr>
      </w:pPr>
      <w:r w:rsidRPr="00921E35">
        <w:rPr>
          <w:sz w:val="28"/>
          <w:szCs w:val="28"/>
        </w:rPr>
        <w:t xml:space="preserve">Сессия </w:t>
      </w:r>
      <w:r w:rsidRPr="00921E35">
        <w:rPr>
          <w:b/>
          <w:sz w:val="28"/>
          <w:szCs w:val="28"/>
        </w:rPr>
        <w:t>27</w:t>
      </w:r>
      <w:r w:rsidRPr="00921E35">
        <w:rPr>
          <w:b/>
          <w:sz w:val="28"/>
          <w:szCs w:val="28"/>
        </w:rPr>
        <w:tab/>
      </w:r>
      <w:r w:rsidRPr="00921E35">
        <w:rPr>
          <w:b/>
          <w:sz w:val="28"/>
          <w:szCs w:val="28"/>
        </w:rPr>
        <w:tab/>
      </w:r>
      <w:r w:rsidRPr="00921E35">
        <w:rPr>
          <w:b/>
          <w:sz w:val="28"/>
          <w:szCs w:val="28"/>
        </w:rPr>
        <w:tab/>
      </w:r>
      <w:r w:rsidRPr="00921E35">
        <w:rPr>
          <w:b/>
          <w:sz w:val="28"/>
          <w:szCs w:val="28"/>
        </w:rPr>
        <w:tab/>
      </w:r>
      <w:r w:rsidRPr="00921E35">
        <w:rPr>
          <w:b/>
          <w:sz w:val="28"/>
          <w:szCs w:val="28"/>
        </w:rPr>
        <w:tab/>
      </w:r>
      <w:r w:rsidRPr="00921E35">
        <w:rPr>
          <w:b/>
          <w:sz w:val="28"/>
          <w:szCs w:val="28"/>
        </w:rPr>
        <w:tab/>
      </w:r>
      <w:r w:rsidRPr="00921E35">
        <w:rPr>
          <w:b/>
          <w:sz w:val="28"/>
          <w:szCs w:val="28"/>
        </w:rPr>
        <w:tab/>
      </w:r>
      <w:r w:rsidRPr="00921E35">
        <w:rPr>
          <w:sz w:val="28"/>
          <w:szCs w:val="28"/>
        </w:rPr>
        <w:t>« 21 » февраля 2017 года</w:t>
      </w:r>
    </w:p>
    <w:p w:rsidR="00322C65" w:rsidRDefault="00322C65" w:rsidP="00322C65">
      <w:pPr>
        <w:rPr>
          <w:b/>
          <w:sz w:val="28"/>
          <w:szCs w:val="28"/>
        </w:rPr>
      </w:pPr>
      <w:r w:rsidRPr="00921E35">
        <w:rPr>
          <w:sz w:val="28"/>
          <w:szCs w:val="28"/>
        </w:rPr>
        <w:t xml:space="preserve">№  </w:t>
      </w:r>
      <w:r w:rsidRPr="00921E3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6</w:t>
      </w:r>
    </w:p>
    <w:p w:rsidR="00322C65" w:rsidRPr="00921E35" w:rsidRDefault="00322C65" w:rsidP="00322C65">
      <w:pPr>
        <w:rPr>
          <w:b/>
          <w:sz w:val="28"/>
          <w:szCs w:val="28"/>
        </w:rPr>
      </w:pPr>
    </w:p>
    <w:bookmarkEnd w:id="0"/>
    <w:p w:rsidR="00322C65" w:rsidRPr="00265481" w:rsidRDefault="00322C65" w:rsidP="00322C65">
      <w:pPr>
        <w:pStyle w:val="a3"/>
        <w:spacing w:before="0" w:after="0"/>
        <w:jc w:val="center"/>
        <w:rPr>
          <w:b/>
          <w:sz w:val="28"/>
          <w:szCs w:val="28"/>
        </w:rPr>
      </w:pPr>
      <w:r w:rsidRPr="00265481">
        <w:rPr>
          <w:b/>
          <w:sz w:val="28"/>
          <w:szCs w:val="28"/>
        </w:rPr>
        <w:t>Об утверждении Положения о порядке выявления,</w:t>
      </w:r>
      <w:r>
        <w:rPr>
          <w:b/>
          <w:sz w:val="28"/>
          <w:szCs w:val="28"/>
        </w:rPr>
        <w:t xml:space="preserve"> </w:t>
      </w:r>
      <w:r w:rsidRPr="00265481">
        <w:rPr>
          <w:b/>
          <w:sz w:val="28"/>
          <w:szCs w:val="28"/>
        </w:rPr>
        <w:t>учете и приобретении права муниципальной</w:t>
      </w:r>
      <w:r>
        <w:rPr>
          <w:b/>
          <w:sz w:val="28"/>
          <w:szCs w:val="28"/>
        </w:rPr>
        <w:t xml:space="preserve"> </w:t>
      </w:r>
      <w:r w:rsidRPr="00265481">
        <w:rPr>
          <w:b/>
          <w:sz w:val="28"/>
          <w:szCs w:val="28"/>
        </w:rPr>
        <w:t xml:space="preserve">собственности на </w:t>
      </w:r>
      <w:proofErr w:type="gramStart"/>
      <w:r w:rsidRPr="00265481">
        <w:rPr>
          <w:b/>
          <w:sz w:val="28"/>
          <w:szCs w:val="28"/>
        </w:rPr>
        <w:t>бесхозяйное</w:t>
      </w:r>
      <w:proofErr w:type="gramEnd"/>
      <w:r w:rsidRPr="00265481">
        <w:rPr>
          <w:b/>
          <w:sz w:val="28"/>
          <w:szCs w:val="28"/>
        </w:rPr>
        <w:t xml:space="preserve"> недвижимое</w:t>
      </w:r>
    </w:p>
    <w:p w:rsidR="00322C65" w:rsidRDefault="00322C65" w:rsidP="00322C65">
      <w:pPr>
        <w:pStyle w:val="a3"/>
        <w:spacing w:before="0" w:after="0"/>
        <w:jc w:val="center"/>
        <w:rPr>
          <w:b/>
          <w:sz w:val="28"/>
          <w:szCs w:val="28"/>
        </w:rPr>
      </w:pPr>
      <w:r w:rsidRPr="00265481">
        <w:rPr>
          <w:b/>
          <w:sz w:val="28"/>
          <w:szCs w:val="28"/>
        </w:rPr>
        <w:t>имущество, расположенное на территории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322C65" w:rsidRPr="00265481" w:rsidRDefault="00322C65" w:rsidP="00322C65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</w:t>
      </w:r>
      <w:r w:rsidRPr="0026548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Городское</w:t>
      </w:r>
      <w:r w:rsidRPr="00265481">
        <w:rPr>
          <w:b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 xml:space="preserve"> Суслонгер</w:t>
      </w:r>
      <w:r w:rsidRPr="00265481">
        <w:rPr>
          <w:b/>
          <w:sz w:val="28"/>
          <w:szCs w:val="28"/>
        </w:rPr>
        <w:t>»</w:t>
      </w:r>
    </w:p>
    <w:p w:rsidR="00322C65" w:rsidRPr="009810B5" w:rsidRDefault="00322C65" w:rsidP="00322C65">
      <w:pPr>
        <w:widowControl w:val="0"/>
        <w:autoSpaceDE w:val="0"/>
        <w:autoSpaceDN w:val="0"/>
        <w:adjustRightInd w:val="0"/>
        <w:jc w:val="right"/>
        <w:rPr>
          <w:sz w:val="44"/>
          <w:szCs w:val="28"/>
        </w:rPr>
      </w:pPr>
    </w:p>
    <w:p w:rsidR="00322C65" w:rsidRPr="005C4C57" w:rsidRDefault="00322C65" w:rsidP="00322C65">
      <w:pPr>
        <w:pStyle w:val="a3"/>
        <w:spacing w:before="0" w:after="0"/>
        <w:ind w:firstLine="900"/>
        <w:jc w:val="both"/>
        <w:rPr>
          <w:color w:val="19141C"/>
          <w:sz w:val="28"/>
          <w:szCs w:val="28"/>
          <w:lang w:eastAsia="he-IL" w:bidi="he-IL"/>
        </w:rPr>
      </w:pPr>
      <w:proofErr w:type="gramStart"/>
      <w:r w:rsidRPr="00265481">
        <w:rPr>
          <w:sz w:val="28"/>
          <w:szCs w:val="28"/>
        </w:rPr>
        <w:t>В соответствии со статьей 225 Гражданско</w:t>
      </w:r>
      <w:r>
        <w:rPr>
          <w:sz w:val="28"/>
          <w:szCs w:val="28"/>
        </w:rPr>
        <w:t>го кодекса Российской Федерации,</w:t>
      </w:r>
      <w:r w:rsidRPr="00265481">
        <w:rPr>
          <w:sz w:val="28"/>
          <w:szCs w:val="28"/>
        </w:rPr>
        <w:t xml:space="preserve"> статьями 14, 50 Федерального закона от 06.10.2003</w:t>
      </w:r>
      <w:r>
        <w:rPr>
          <w:sz w:val="28"/>
          <w:szCs w:val="28"/>
        </w:rPr>
        <w:t xml:space="preserve"> года</w:t>
      </w:r>
      <w:r w:rsidRPr="0026548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Городское</w:t>
      </w:r>
      <w:r w:rsidRPr="00265481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Суслонгер</w:t>
      </w:r>
      <w:r w:rsidRPr="00265481">
        <w:rPr>
          <w:sz w:val="28"/>
          <w:szCs w:val="28"/>
        </w:rPr>
        <w:t>», 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муниципального образования</w:t>
      </w:r>
      <w:r>
        <w:rPr>
          <w:sz w:val="28"/>
          <w:szCs w:val="28"/>
        </w:rPr>
        <w:t xml:space="preserve"> «Городское поселение Суслонгер»</w:t>
      </w:r>
      <w:r w:rsidRPr="00265481">
        <w:rPr>
          <w:color w:val="19141C"/>
          <w:sz w:val="28"/>
          <w:szCs w:val="28"/>
          <w:lang w:eastAsia="he-IL" w:bidi="he-IL"/>
        </w:rPr>
        <w:t>, Собрание депутатов муниципального образования «</w:t>
      </w:r>
      <w:r>
        <w:rPr>
          <w:sz w:val="28"/>
          <w:szCs w:val="28"/>
        </w:rPr>
        <w:t>Городское</w:t>
      </w:r>
      <w:r w:rsidRPr="00265481">
        <w:rPr>
          <w:color w:val="19141C"/>
          <w:sz w:val="28"/>
          <w:szCs w:val="28"/>
          <w:lang w:eastAsia="he-IL" w:bidi="he-IL"/>
        </w:rPr>
        <w:t xml:space="preserve"> поселение</w:t>
      </w:r>
      <w:proofErr w:type="gramEnd"/>
      <w:r>
        <w:rPr>
          <w:color w:val="19141C"/>
          <w:sz w:val="28"/>
          <w:szCs w:val="28"/>
          <w:lang w:eastAsia="he-IL" w:bidi="he-IL"/>
        </w:rPr>
        <w:t xml:space="preserve"> Суслонгер</w:t>
      </w:r>
      <w:r w:rsidRPr="00265481">
        <w:rPr>
          <w:color w:val="19141C"/>
          <w:sz w:val="28"/>
          <w:szCs w:val="28"/>
          <w:lang w:eastAsia="he-IL" w:bidi="he-IL"/>
        </w:rPr>
        <w:t>»</w:t>
      </w:r>
      <w:r>
        <w:rPr>
          <w:color w:val="19141C"/>
          <w:sz w:val="28"/>
          <w:szCs w:val="28"/>
          <w:lang w:eastAsia="he-IL" w:bidi="he-IL"/>
        </w:rPr>
        <w:t xml:space="preserve"> </w:t>
      </w:r>
      <w:r w:rsidRPr="00322C65">
        <w:rPr>
          <w:b/>
          <w:sz w:val="28"/>
          <w:szCs w:val="28"/>
        </w:rPr>
        <w:t>РЕШИЛО</w:t>
      </w:r>
      <w:r w:rsidRPr="005C4C57">
        <w:rPr>
          <w:sz w:val="28"/>
          <w:szCs w:val="28"/>
        </w:rPr>
        <w:t>:</w:t>
      </w:r>
    </w:p>
    <w:p w:rsidR="00322C65" w:rsidRPr="00265481" w:rsidRDefault="00322C65" w:rsidP="00322C6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2C65" w:rsidRPr="00322C65" w:rsidRDefault="00322C65" w:rsidP="00322C65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22C65">
        <w:rPr>
          <w:sz w:val="28"/>
          <w:szCs w:val="28"/>
        </w:rPr>
        <w:t>Утвердить Положение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«Городское поселение Суслонгер», согласно приложению.</w:t>
      </w:r>
    </w:p>
    <w:p w:rsidR="00322C65" w:rsidRDefault="00322C65" w:rsidP="00322C65">
      <w:pPr>
        <w:ind w:firstLine="709"/>
        <w:jc w:val="both"/>
        <w:rPr>
          <w:sz w:val="28"/>
          <w:szCs w:val="28"/>
        </w:rPr>
      </w:pPr>
      <w:r w:rsidRPr="00265481">
        <w:rPr>
          <w:sz w:val="28"/>
          <w:szCs w:val="28"/>
        </w:rPr>
        <w:t xml:space="preserve"> </w:t>
      </w:r>
    </w:p>
    <w:p w:rsidR="00322C65" w:rsidRPr="00DF5452" w:rsidRDefault="00322C65" w:rsidP="00322C65">
      <w:pPr>
        <w:ind w:firstLine="709"/>
        <w:jc w:val="both"/>
        <w:rPr>
          <w:sz w:val="28"/>
          <w:szCs w:val="28"/>
        </w:rPr>
      </w:pPr>
      <w:r w:rsidRPr="00DF5452">
        <w:rPr>
          <w:sz w:val="28"/>
          <w:szCs w:val="28"/>
        </w:rPr>
        <w:t>2. 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322C65" w:rsidRPr="00DF5452" w:rsidRDefault="00322C65" w:rsidP="00322C65">
      <w:pPr>
        <w:jc w:val="both"/>
        <w:rPr>
          <w:sz w:val="28"/>
          <w:szCs w:val="28"/>
        </w:rPr>
      </w:pPr>
    </w:p>
    <w:p w:rsidR="00322C65" w:rsidRPr="00DF5452" w:rsidRDefault="00322C65" w:rsidP="00322C65">
      <w:pPr>
        <w:jc w:val="both"/>
        <w:rPr>
          <w:sz w:val="28"/>
          <w:szCs w:val="28"/>
        </w:rPr>
      </w:pPr>
    </w:p>
    <w:p w:rsidR="00322C65" w:rsidRPr="00DF5452" w:rsidRDefault="00322C65" w:rsidP="00322C65">
      <w:pPr>
        <w:jc w:val="both"/>
        <w:rPr>
          <w:sz w:val="28"/>
          <w:szCs w:val="28"/>
        </w:rPr>
      </w:pPr>
    </w:p>
    <w:p w:rsidR="00322C65" w:rsidRPr="00DF5452" w:rsidRDefault="00322C65" w:rsidP="00322C65">
      <w:pPr>
        <w:jc w:val="both"/>
        <w:rPr>
          <w:sz w:val="28"/>
          <w:szCs w:val="28"/>
        </w:rPr>
      </w:pPr>
      <w:r w:rsidRPr="00DF5452">
        <w:rPr>
          <w:sz w:val="28"/>
          <w:szCs w:val="28"/>
        </w:rPr>
        <w:t>Глава муниципального образования</w:t>
      </w:r>
    </w:p>
    <w:p w:rsidR="00322C65" w:rsidRPr="00DF5452" w:rsidRDefault="00322C65" w:rsidP="00322C65">
      <w:pPr>
        <w:jc w:val="both"/>
        <w:rPr>
          <w:sz w:val="28"/>
          <w:szCs w:val="28"/>
        </w:rPr>
      </w:pPr>
      <w:r w:rsidRPr="00DF5452">
        <w:rPr>
          <w:sz w:val="28"/>
          <w:szCs w:val="28"/>
        </w:rPr>
        <w:t>«Городское поселение  Суслонгер»,</w:t>
      </w:r>
    </w:p>
    <w:p w:rsidR="00322C65" w:rsidRPr="00DF5452" w:rsidRDefault="00322C65" w:rsidP="00322C65">
      <w:pPr>
        <w:jc w:val="both"/>
        <w:rPr>
          <w:sz w:val="28"/>
          <w:szCs w:val="28"/>
        </w:rPr>
      </w:pPr>
      <w:r w:rsidRPr="00DF5452">
        <w:rPr>
          <w:sz w:val="28"/>
          <w:szCs w:val="28"/>
        </w:rPr>
        <w:t>Председатель Собрания депутатов:</w:t>
      </w:r>
      <w:r w:rsidRPr="00DF5452">
        <w:rPr>
          <w:sz w:val="28"/>
          <w:szCs w:val="28"/>
        </w:rPr>
        <w:tab/>
      </w:r>
      <w:r w:rsidRPr="00DF5452">
        <w:rPr>
          <w:sz w:val="28"/>
          <w:szCs w:val="28"/>
        </w:rPr>
        <w:tab/>
      </w:r>
      <w:r w:rsidRPr="00DF5452">
        <w:rPr>
          <w:sz w:val="28"/>
          <w:szCs w:val="28"/>
        </w:rPr>
        <w:tab/>
      </w:r>
      <w:r w:rsidRPr="00DF5452">
        <w:rPr>
          <w:sz w:val="28"/>
          <w:szCs w:val="28"/>
        </w:rPr>
        <w:tab/>
      </w:r>
      <w:r w:rsidRPr="00DF5452">
        <w:rPr>
          <w:sz w:val="28"/>
          <w:szCs w:val="28"/>
        </w:rPr>
        <w:tab/>
        <w:t xml:space="preserve"> В.В.Корнилов</w:t>
      </w:r>
    </w:p>
    <w:p w:rsidR="00322C65" w:rsidRPr="00DF5452" w:rsidRDefault="00322C65" w:rsidP="00322C65">
      <w:pPr>
        <w:pStyle w:val="ConsPlusNonformat"/>
        <w:ind w:firstLine="540"/>
        <w:jc w:val="both"/>
        <w:rPr>
          <w:sz w:val="28"/>
          <w:szCs w:val="28"/>
        </w:rPr>
      </w:pPr>
    </w:p>
    <w:p w:rsidR="00322C65" w:rsidRDefault="00322C65" w:rsidP="00322C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2C65" w:rsidRDefault="00322C65" w:rsidP="00322C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2C65" w:rsidRDefault="00322C65" w:rsidP="00DF54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452" w:rsidRDefault="00DF5452" w:rsidP="00DF54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C65" w:rsidRPr="00322C65" w:rsidRDefault="00322C65" w:rsidP="00322C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22C65">
        <w:rPr>
          <w:rFonts w:ascii="Times New Roman" w:hAnsi="Times New Roman" w:cs="Times New Roman"/>
          <w:sz w:val="22"/>
          <w:szCs w:val="22"/>
        </w:rPr>
        <w:t>Приложение</w:t>
      </w:r>
    </w:p>
    <w:p w:rsidR="00322C65" w:rsidRPr="00322C65" w:rsidRDefault="00322C65" w:rsidP="00322C65">
      <w:pPr>
        <w:pStyle w:val="ConsPlusNonformat"/>
        <w:ind w:left="4956"/>
        <w:jc w:val="right"/>
        <w:rPr>
          <w:rFonts w:ascii="Times New Roman" w:hAnsi="Times New Roman" w:cs="Times New Roman"/>
          <w:sz w:val="22"/>
          <w:szCs w:val="22"/>
        </w:rPr>
      </w:pPr>
      <w:r w:rsidRPr="00322C65">
        <w:rPr>
          <w:rFonts w:ascii="Times New Roman" w:hAnsi="Times New Roman" w:cs="Times New Roman"/>
          <w:sz w:val="22"/>
          <w:szCs w:val="22"/>
        </w:rPr>
        <w:lastRenderedPageBreak/>
        <w:t xml:space="preserve">к решению Собрания депутатов </w:t>
      </w:r>
    </w:p>
    <w:p w:rsidR="00322C65" w:rsidRPr="00322C65" w:rsidRDefault="00322C65" w:rsidP="00322C65">
      <w:pPr>
        <w:pStyle w:val="ConsPlusNonformat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22C65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322C65" w:rsidRPr="00322C65" w:rsidRDefault="00322C65" w:rsidP="00322C65">
      <w:pPr>
        <w:pStyle w:val="ConsPlusNonformat"/>
        <w:ind w:left="4956"/>
        <w:jc w:val="right"/>
        <w:rPr>
          <w:rFonts w:ascii="Times New Roman" w:hAnsi="Times New Roman" w:cs="Times New Roman"/>
          <w:sz w:val="22"/>
          <w:szCs w:val="22"/>
        </w:rPr>
      </w:pPr>
      <w:r w:rsidRPr="00322C65">
        <w:rPr>
          <w:rFonts w:ascii="Times New Roman" w:hAnsi="Times New Roman" w:cs="Times New Roman"/>
          <w:sz w:val="22"/>
          <w:szCs w:val="22"/>
        </w:rPr>
        <w:t>«Городское поселение Суслонгер»</w:t>
      </w:r>
    </w:p>
    <w:p w:rsidR="00322C65" w:rsidRPr="00322C65" w:rsidRDefault="00322C65" w:rsidP="00322C65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  <w:r w:rsidRPr="00322C65">
        <w:rPr>
          <w:sz w:val="22"/>
          <w:szCs w:val="22"/>
        </w:rPr>
        <w:t xml:space="preserve">            от 21 февраля 2017 года № 176</w:t>
      </w:r>
    </w:p>
    <w:p w:rsidR="00322C65" w:rsidRPr="007F6404" w:rsidRDefault="00322C65" w:rsidP="00322C65">
      <w:pPr>
        <w:widowControl w:val="0"/>
        <w:autoSpaceDE w:val="0"/>
        <w:autoSpaceDN w:val="0"/>
        <w:adjustRightInd w:val="0"/>
        <w:rPr>
          <w:b/>
          <w:bCs/>
          <w:sz w:val="44"/>
          <w:szCs w:val="28"/>
        </w:rPr>
      </w:pPr>
    </w:p>
    <w:p w:rsidR="00322C65" w:rsidRPr="00322C65" w:rsidRDefault="00322C65" w:rsidP="00322C65">
      <w:pPr>
        <w:pStyle w:val="a3"/>
        <w:spacing w:before="0" w:after="0"/>
        <w:jc w:val="center"/>
        <w:rPr>
          <w:b/>
          <w:sz w:val="26"/>
          <w:szCs w:val="26"/>
        </w:rPr>
      </w:pPr>
      <w:r w:rsidRPr="00322C65">
        <w:rPr>
          <w:b/>
          <w:sz w:val="26"/>
          <w:szCs w:val="26"/>
        </w:rPr>
        <w:t>ПОЛОЖЕНИЕ</w:t>
      </w:r>
    </w:p>
    <w:p w:rsidR="00322C65" w:rsidRPr="00322C65" w:rsidRDefault="00322C65" w:rsidP="00322C65">
      <w:pPr>
        <w:pStyle w:val="a3"/>
        <w:spacing w:before="0" w:after="0"/>
        <w:jc w:val="center"/>
        <w:rPr>
          <w:b/>
          <w:sz w:val="26"/>
          <w:szCs w:val="26"/>
        </w:rPr>
      </w:pPr>
      <w:r w:rsidRPr="00322C65">
        <w:rPr>
          <w:b/>
          <w:sz w:val="26"/>
          <w:szCs w:val="26"/>
        </w:rPr>
        <w:t xml:space="preserve">о порядке выявления, учете и приобретении права </w:t>
      </w:r>
    </w:p>
    <w:p w:rsidR="00322C65" w:rsidRPr="00322C65" w:rsidRDefault="00322C65" w:rsidP="00322C65">
      <w:pPr>
        <w:pStyle w:val="a3"/>
        <w:spacing w:before="0" w:after="0"/>
        <w:jc w:val="center"/>
        <w:rPr>
          <w:b/>
          <w:sz w:val="26"/>
          <w:szCs w:val="26"/>
        </w:rPr>
      </w:pPr>
      <w:r w:rsidRPr="00322C65">
        <w:rPr>
          <w:b/>
          <w:sz w:val="26"/>
          <w:szCs w:val="26"/>
        </w:rPr>
        <w:t xml:space="preserve">муниципальной собственности на бесхозяйное недвижимое имущество, расположенное на территории  муниципального образования </w:t>
      </w:r>
    </w:p>
    <w:p w:rsidR="00322C65" w:rsidRPr="00322C65" w:rsidRDefault="00322C65" w:rsidP="00322C65">
      <w:pPr>
        <w:pStyle w:val="a3"/>
        <w:spacing w:before="0" w:after="0"/>
        <w:jc w:val="center"/>
        <w:rPr>
          <w:b/>
          <w:sz w:val="26"/>
          <w:szCs w:val="26"/>
        </w:rPr>
      </w:pPr>
      <w:r w:rsidRPr="00322C65">
        <w:rPr>
          <w:b/>
          <w:sz w:val="26"/>
          <w:szCs w:val="26"/>
        </w:rPr>
        <w:t>«Городское поселение Суслонгер»</w:t>
      </w:r>
    </w:p>
    <w:p w:rsidR="00322C65" w:rsidRPr="00322C65" w:rsidRDefault="00322C65" w:rsidP="00322C65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322C65" w:rsidRPr="00322C65" w:rsidRDefault="00322C65" w:rsidP="00322C65">
      <w:pPr>
        <w:pStyle w:val="a3"/>
        <w:numPr>
          <w:ilvl w:val="0"/>
          <w:numId w:val="2"/>
        </w:numPr>
        <w:spacing w:before="0" w:after="0"/>
        <w:jc w:val="center"/>
        <w:rPr>
          <w:b/>
          <w:sz w:val="26"/>
          <w:szCs w:val="26"/>
        </w:rPr>
      </w:pPr>
      <w:r w:rsidRPr="00322C65">
        <w:rPr>
          <w:b/>
          <w:sz w:val="26"/>
          <w:szCs w:val="26"/>
        </w:rPr>
        <w:t>Общие положения</w:t>
      </w:r>
    </w:p>
    <w:p w:rsidR="00322C65" w:rsidRPr="00322C65" w:rsidRDefault="00322C65" w:rsidP="00322C65">
      <w:pPr>
        <w:pStyle w:val="a3"/>
        <w:spacing w:before="0" w:after="0"/>
        <w:ind w:left="720"/>
        <w:rPr>
          <w:b/>
          <w:sz w:val="26"/>
          <w:szCs w:val="26"/>
        </w:rPr>
      </w:pP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1.1. Настоящее Положение разработано в соответствии со статьями 225,236 Гражданского кодекса Российской Федерации; статьями 14, 50 Федерального закона от 06.10.2003 года № 131-ФЗ «Об общих принципах организации местного самоуправления в Российской Федерации».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proofErr w:type="gramStart"/>
      <w:r w:rsidRPr="00322C65">
        <w:rPr>
          <w:sz w:val="26"/>
          <w:szCs w:val="26"/>
        </w:rPr>
        <w:t xml:space="preserve">Положение определяет последовательность действий по выявлению бесхозяйного недвижимого имущества (долей в праве собственности на имущество), включению этого имущества в реестр объектов бесхозяйного недвижимого имущества Администрацией </w:t>
      </w:r>
      <w:r w:rsidR="00A77F93">
        <w:rPr>
          <w:sz w:val="26"/>
          <w:szCs w:val="26"/>
        </w:rPr>
        <w:t xml:space="preserve">муниципального образования </w:t>
      </w:r>
      <w:r w:rsidR="008779E8">
        <w:rPr>
          <w:sz w:val="26"/>
          <w:szCs w:val="26"/>
        </w:rPr>
        <w:t>«Городское поселение Суслонгер»</w:t>
      </w:r>
      <w:r w:rsidRPr="00322C65">
        <w:rPr>
          <w:sz w:val="26"/>
          <w:szCs w:val="26"/>
        </w:rPr>
        <w:t xml:space="preserve"> (далее – Администрация), а также признанию права муниципальной собственности на бесхозяйное имущество на территории </w:t>
      </w:r>
      <w:r w:rsidR="008779E8">
        <w:rPr>
          <w:sz w:val="26"/>
          <w:szCs w:val="26"/>
        </w:rPr>
        <w:t xml:space="preserve"> муниципального образования «Городское</w:t>
      </w:r>
      <w:r w:rsidRPr="00322C65">
        <w:rPr>
          <w:sz w:val="26"/>
          <w:szCs w:val="26"/>
        </w:rPr>
        <w:t xml:space="preserve"> </w:t>
      </w:r>
      <w:r w:rsidR="008779E8">
        <w:rPr>
          <w:sz w:val="26"/>
          <w:szCs w:val="26"/>
        </w:rPr>
        <w:t>поселение Суслонгер»</w:t>
      </w:r>
      <w:r w:rsidRPr="00322C65">
        <w:rPr>
          <w:sz w:val="26"/>
          <w:szCs w:val="26"/>
        </w:rPr>
        <w:t xml:space="preserve"> (далее – </w:t>
      </w:r>
      <w:r w:rsidR="008779E8">
        <w:rPr>
          <w:sz w:val="26"/>
          <w:szCs w:val="26"/>
        </w:rPr>
        <w:t>городское</w:t>
      </w:r>
      <w:r w:rsidRPr="00322C65">
        <w:rPr>
          <w:sz w:val="26"/>
          <w:szCs w:val="26"/>
        </w:rPr>
        <w:t xml:space="preserve"> поселение).</w:t>
      </w:r>
      <w:proofErr w:type="gramEnd"/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proofErr w:type="gramStart"/>
      <w:r w:rsidRPr="00322C65">
        <w:rPr>
          <w:sz w:val="26"/>
          <w:szCs w:val="26"/>
        </w:rPr>
        <w:t>Под бесхозяйным недвижимым имуществом для целей настоящего Положения понимается: здания, помещения, сооружения, инженерные коммуникации, объекты незавершенного строительства (далее - объекты недвижимого имущества), которые не имеют собственника или собственник которых неизвестен либо, если иное не предусмотрено законами, от права собственности, на которые собственник отказался.</w:t>
      </w:r>
      <w:proofErr w:type="gramEnd"/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1.2. Главными целями и задачами выявления бесхозяйных объектов недвижимого имущества и оформления муниципального права собственности на них являются:</w:t>
      </w:r>
    </w:p>
    <w:p w:rsidR="00322C65" w:rsidRPr="00322C65" w:rsidRDefault="00322C65" w:rsidP="00322C65">
      <w:pPr>
        <w:ind w:firstLine="851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а) вовлечение неиспользуемых объектов недвижимого имущества в свободный гражданский оборот;</w:t>
      </w:r>
    </w:p>
    <w:p w:rsidR="00322C65" w:rsidRPr="00322C65" w:rsidRDefault="00322C65" w:rsidP="00322C65">
      <w:pPr>
        <w:ind w:firstLine="851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б) обеспечение нормальной и безопасной технической эксплуатации объектов;</w:t>
      </w:r>
    </w:p>
    <w:p w:rsidR="00322C65" w:rsidRPr="00322C65" w:rsidRDefault="00322C65" w:rsidP="00322C65">
      <w:pPr>
        <w:ind w:firstLine="851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в) повышение эффективности использования имущества, находящегося на территории </w:t>
      </w:r>
      <w:r w:rsidR="008779E8">
        <w:rPr>
          <w:sz w:val="26"/>
          <w:szCs w:val="26"/>
        </w:rPr>
        <w:t>городского</w:t>
      </w:r>
      <w:r w:rsidRPr="00322C65">
        <w:rPr>
          <w:sz w:val="26"/>
          <w:szCs w:val="26"/>
        </w:rPr>
        <w:t xml:space="preserve"> поселение.</w:t>
      </w:r>
    </w:p>
    <w:p w:rsidR="00322C65" w:rsidRPr="00322C65" w:rsidRDefault="00322C65" w:rsidP="00322C65">
      <w:pPr>
        <w:tabs>
          <w:tab w:val="left" w:pos="1260"/>
          <w:tab w:val="left" w:pos="1440"/>
        </w:tabs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1.3. Администрация </w:t>
      </w:r>
      <w:r w:rsidR="008779E8">
        <w:rPr>
          <w:sz w:val="26"/>
          <w:szCs w:val="26"/>
        </w:rPr>
        <w:t>«Городское поселение Суслонгер»</w:t>
      </w:r>
      <w:r w:rsidRPr="00322C65">
        <w:rPr>
          <w:sz w:val="26"/>
          <w:szCs w:val="26"/>
        </w:rPr>
        <w:t xml:space="preserve"> осуществляет ведение реестра объектов бесхозяйного недвижимого имущества по форме согласно приложению № 1, оформление имущества в муниципальную собственность.</w:t>
      </w:r>
    </w:p>
    <w:p w:rsidR="00322C65" w:rsidRPr="00322C65" w:rsidRDefault="00322C65" w:rsidP="00322C65">
      <w:pPr>
        <w:tabs>
          <w:tab w:val="left" w:pos="1260"/>
          <w:tab w:val="left" w:pos="1440"/>
        </w:tabs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1.4. Приобретателем недвижимого имущества (долей в праве собственности на имущество) является </w:t>
      </w:r>
      <w:r w:rsidR="008779E8">
        <w:rPr>
          <w:sz w:val="26"/>
          <w:szCs w:val="26"/>
        </w:rPr>
        <w:t>городское</w:t>
      </w:r>
      <w:r w:rsidRPr="00322C65">
        <w:rPr>
          <w:sz w:val="26"/>
          <w:szCs w:val="26"/>
        </w:rPr>
        <w:t xml:space="preserve"> поселение.</w:t>
      </w:r>
    </w:p>
    <w:p w:rsidR="00322C65" w:rsidRPr="00322C65" w:rsidRDefault="00322C65" w:rsidP="00322C65">
      <w:pPr>
        <w:jc w:val="center"/>
        <w:rPr>
          <w:b/>
          <w:bCs/>
          <w:sz w:val="26"/>
          <w:szCs w:val="26"/>
        </w:rPr>
      </w:pPr>
    </w:p>
    <w:p w:rsidR="00322C65" w:rsidRPr="00322C65" w:rsidRDefault="00322C65" w:rsidP="00322C65">
      <w:pPr>
        <w:numPr>
          <w:ilvl w:val="0"/>
          <w:numId w:val="2"/>
        </w:numPr>
        <w:suppressAutoHyphens/>
        <w:jc w:val="center"/>
        <w:rPr>
          <w:b/>
          <w:bCs/>
          <w:sz w:val="26"/>
          <w:szCs w:val="26"/>
        </w:rPr>
      </w:pPr>
      <w:r w:rsidRPr="00322C65">
        <w:rPr>
          <w:b/>
          <w:bCs/>
          <w:sz w:val="26"/>
          <w:szCs w:val="26"/>
        </w:rPr>
        <w:lastRenderedPageBreak/>
        <w:t>Порядок выявление бесхозяйного недвижимого имущества</w:t>
      </w:r>
    </w:p>
    <w:p w:rsidR="00322C65" w:rsidRPr="00322C65" w:rsidRDefault="00322C65" w:rsidP="00322C65">
      <w:pPr>
        <w:ind w:left="720"/>
        <w:rPr>
          <w:b/>
          <w:bCs/>
          <w:sz w:val="26"/>
          <w:szCs w:val="26"/>
        </w:rPr>
      </w:pP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2.1.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8779E8">
        <w:rPr>
          <w:sz w:val="26"/>
          <w:szCs w:val="26"/>
        </w:rPr>
        <w:t>городского</w:t>
      </w:r>
      <w:r w:rsidRPr="00322C65">
        <w:rPr>
          <w:sz w:val="26"/>
          <w:szCs w:val="26"/>
        </w:rPr>
        <w:t xml:space="preserve"> поселения или иными способами.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Организация работ по выявлению бесхозяйных объектов недвижимого имущества, объектов инженерной инфраструктуры возлагается на администрацию </w:t>
      </w:r>
      <w:r w:rsidR="008779E8">
        <w:rPr>
          <w:sz w:val="26"/>
          <w:szCs w:val="26"/>
        </w:rPr>
        <w:t>городского</w:t>
      </w:r>
      <w:r w:rsidRPr="00322C65">
        <w:rPr>
          <w:sz w:val="26"/>
          <w:szCs w:val="26"/>
        </w:rPr>
        <w:t xml:space="preserve"> поселения.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2.2. Принятие на учет обнаруженных объектов недвижимого имущества осуществляется, также на основании заявления предприятия, учреждения, организации любой формы собственности, Собрания депутатов </w:t>
      </w:r>
      <w:r w:rsidR="008779E8">
        <w:rPr>
          <w:sz w:val="26"/>
          <w:szCs w:val="26"/>
        </w:rPr>
        <w:t>муниципального образования «Городское поселение Суслонгер»</w:t>
      </w:r>
      <w:r w:rsidRPr="00322C65">
        <w:rPr>
          <w:sz w:val="26"/>
          <w:szCs w:val="26"/>
        </w:rPr>
        <w:t xml:space="preserve"> и граждан.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2.3. В заявлении указываются:</w:t>
      </w:r>
    </w:p>
    <w:p w:rsidR="00322C65" w:rsidRPr="00322C65" w:rsidRDefault="00A77F93" w:rsidP="00A77F93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322C65" w:rsidRPr="00322C65">
        <w:rPr>
          <w:sz w:val="26"/>
          <w:szCs w:val="26"/>
        </w:rPr>
        <w:t>наименование, назначение бесхозяйного объекта недвижимости;</w:t>
      </w:r>
    </w:p>
    <w:p w:rsidR="00322C65" w:rsidRPr="00322C65" w:rsidRDefault="00A77F93" w:rsidP="00A77F9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C65" w:rsidRPr="00322C65">
        <w:rPr>
          <w:sz w:val="26"/>
          <w:szCs w:val="26"/>
        </w:rPr>
        <w:t>адрес (местоположение объекта, при этом для объектов инженерной инфраструктуры местоположение определяется адресами узлов подключений (распределений) и домовладений, к которым проведены инженерные коммуникации);</w:t>
      </w:r>
    </w:p>
    <w:p w:rsidR="00A77F93" w:rsidRDefault="00A77F93" w:rsidP="00A77F9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C65" w:rsidRPr="00322C65">
        <w:rPr>
          <w:sz w:val="26"/>
          <w:szCs w:val="26"/>
        </w:rPr>
        <w:t>ориентировочные сведения об объекте (год постройки, технические характеристики заявляемых объектов):</w:t>
      </w:r>
    </w:p>
    <w:p w:rsidR="00A77F93" w:rsidRDefault="00A77F93" w:rsidP="00A77F9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C65" w:rsidRPr="00322C65">
        <w:rPr>
          <w:sz w:val="26"/>
          <w:szCs w:val="26"/>
        </w:rPr>
        <w:t>для зданий и помещений - площадь;</w:t>
      </w:r>
    </w:p>
    <w:p w:rsidR="00322C65" w:rsidRPr="00322C65" w:rsidRDefault="00A77F93" w:rsidP="00A77F9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C65" w:rsidRPr="00322C65">
        <w:rPr>
          <w:sz w:val="26"/>
          <w:szCs w:val="26"/>
        </w:rPr>
        <w:t>для сетевых объектов инженерной инфраструктуры - протяженность, диаметр  (материал трубопроводов, марка и сечение кабеля и т.д.).</w:t>
      </w:r>
    </w:p>
    <w:p w:rsidR="00322C65" w:rsidRPr="00322C65" w:rsidRDefault="00322C65" w:rsidP="00322C65">
      <w:pPr>
        <w:tabs>
          <w:tab w:val="left" w:pos="0"/>
          <w:tab w:val="left" w:pos="900"/>
        </w:tabs>
        <w:ind w:firstLine="36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ab/>
        <w:t xml:space="preserve">2.4. После получения информации о бесхозяйно содержащемся объекте недвижимого имущества, Распоряжением Администрации </w:t>
      </w:r>
      <w:r w:rsidR="008779E8">
        <w:rPr>
          <w:sz w:val="26"/>
          <w:szCs w:val="26"/>
        </w:rPr>
        <w:t xml:space="preserve"> муниципального образования «Городское поселение Суслонгер» </w:t>
      </w:r>
      <w:r w:rsidRPr="00322C65">
        <w:rPr>
          <w:sz w:val="26"/>
          <w:szCs w:val="26"/>
        </w:rPr>
        <w:t>создается  комиссия</w:t>
      </w:r>
      <w:r w:rsidRPr="00322C65">
        <w:rPr>
          <w:bCs/>
          <w:sz w:val="26"/>
          <w:szCs w:val="26"/>
        </w:rPr>
        <w:t xml:space="preserve"> </w:t>
      </w:r>
      <w:r w:rsidRPr="00322C65">
        <w:rPr>
          <w:sz w:val="26"/>
          <w:szCs w:val="26"/>
        </w:rPr>
        <w:t xml:space="preserve">по </w:t>
      </w:r>
      <w:r w:rsidRPr="00322C65">
        <w:rPr>
          <w:bCs/>
          <w:sz w:val="26"/>
          <w:szCs w:val="26"/>
        </w:rPr>
        <w:t xml:space="preserve">выявлению бесхозяйного недвижимого имущества на территории </w:t>
      </w:r>
      <w:r w:rsidR="008779E8">
        <w:rPr>
          <w:bCs/>
          <w:sz w:val="26"/>
          <w:szCs w:val="26"/>
        </w:rPr>
        <w:t>городского</w:t>
      </w:r>
      <w:r w:rsidRPr="00322C65">
        <w:rPr>
          <w:bCs/>
          <w:sz w:val="26"/>
          <w:szCs w:val="26"/>
        </w:rPr>
        <w:t xml:space="preserve"> поселения, которая</w:t>
      </w:r>
      <w:r w:rsidRPr="00322C65">
        <w:rPr>
          <w:sz w:val="26"/>
          <w:szCs w:val="26"/>
        </w:rPr>
        <w:t>:</w:t>
      </w:r>
    </w:p>
    <w:p w:rsidR="00322C65" w:rsidRPr="00322C65" w:rsidRDefault="00322C65" w:rsidP="00322C65">
      <w:pPr>
        <w:tabs>
          <w:tab w:val="left" w:pos="0"/>
          <w:tab w:val="left" w:pos="900"/>
        </w:tabs>
        <w:ind w:firstLine="36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ab/>
        <w:t>- организует проведение проверки поступившей информации с выездом на место;</w:t>
      </w:r>
    </w:p>
    <w:p w:rsidR="00322C65" w:rsidRPr="00322C65" w:rsidRDefault="00322C65" w:rsidP="00322C65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322C65">
        <w:rPr>
          <w:sz w:val="26"/>
          <w:szCs w:val="26"/>
        </w:rPr>
        <w:tab/>
        <w:t xml:space="preserve">- в </w:t>
      </w:r>
      <w:r w:rsidR="008779E8">
        <w:rPr>
          <w:sz w:val="26"/>
          <w:szCs w:val="26"/>
        </w:rPr>
        <w:t>течени</w:t>
      </w:r>
      <w:proofErr w:type="gramStart"/>
      <w:r w:rsidR="008779E8">
        <w:rPr>
          <w:sz w:val="26"/>
          <w:szCs w:val="26"/>
        </w:rPr>
        <w:t>и</w:t>
      </w:r>
      <w:proofErr w:type="gramEnd"/>
      <w:r w:rsidR="008779E8">
        <w:rPr>
          <w:sz w:val="26"/>
          <w:szCs w:val="26"/>
        </w:rPr>
        <w:t xml:space="preserve"> 5 (пяти) рабочих дней</w:t>
      </w:r>
      <w:r w:rsidRPr="00322C65">
        <w:rPr>
          <w:sz w:val="26"/>
          <w:szCs w:val="26"/>
        </w:rPr>
        <w:t xml:space="preserve"> после поступления обращения составляет акт по форме согласно приложению № 2. Оформленный акт направляется в </w:t>
      </w:r>
      <w:r w:rsidR="008779E8">
        <w:rPr>
          <w:sz w:val="26"/>
          <w:szCs w:val="26"/>
        </w:rPr>
        <w:t>течени</w:t>
      </w:r>
      <w:proofErr w:type="gramStart"/>
      <w:r w:rsidR="008779E8">
        <w:rPr>
          <w:sz w:val="26"/>
          <w:szCs w:val="26"/>
        </w:rPr>
        <w:t>и</w:t>
      </w:r>
      <w:proofErr w:type="gramEnd"/>
      <w:r w:rsidR="008779E8">
        <w:rPr>
          <w:sz w:val="26"/>
          <w:szCs w:val="26"/>
        </w:rPr>
        <w:t xml:space="preserve"> 3 (трех) рабочих дней</w:t>
      </w:r>
      <w:r w:rsidRPr="00322C65">
        <w:rPr>
          <w:sz w:val="26"/>
          <w:szCs w:val="26"/>
        </w:rPr>
        <w:t xml:space="preserve"> на утверждение Главе </w:t>
      </w:r>
      <w:r w:rsidR="008779E8">
        <w:rPr>
          <w:sz w:val="26"/>
          <w:szCs w:val="26"/>
        </w:rPr>
        <w:t>администрации муниципального образования «Городское поселение Суслонгер»</w:t>
      </w:r>
      <w:r w:rsidRPr="00322C65">
        <w:rPr>
          <w:sz w:val="26"/>
          <w:szCs w:val="26"/>
        </w:rPr>
        <w:t xml:space="preserve"> (далее – Глава</w:t>
      </w:r>
      <w:r w:rsidR="008779E8">
        <w:rPr>
          <w:sz w:val="26"/>
          <w:szCs w:val="26"/>
        </w:rPr>
        <w:t xml:space="preserve"> администрации</w:t>
      </w:r>
      <w:r w:rsidRPr="00322C65">
        <w:rPr>
          <w:sz w:val="26"/>
          <w:szCs w:val="26"/>
        </w:rPr>
        <w:t>).</w:t>
      </w:r>
    </w:p>
    <w:p w:rsidR="00322C65" w:rsidRPr="00322C65" w:rsidRDefault="00322C65" w:rsidP="00322C65">
      <w:pPr>
        <w:tabs>
          <w:tab w:val="left" w:pos="0"/>
          <w:tab w:val="left" w:pos="900"/>
        </w:tabs>
        <w:ind w:firstLine="900"/>
        <w:jc w:val="both"/>
        <w:rPr>
          <w:sz w:val="26"/>
          <w:szCs w:val="26"/>
        </w:rPr>
      </w:pPr>
    </w:p>
    <w:p w:rsidR="00322C65" w:rsidRPr="00322C65" w:rsidRDefault="00322C65" w:rsidP="00322C65">
      <w:pPr>
        <w:numPr>
          <w:ilvl w:val="0"/>
          <w:numId w:val="2"/>
        </w:numPr>
        <w:suppressAutoHyphens/>
        <w:jc w:val="center"/>
        <w:rPr>
          <w:b/>
          <w:bCs/>
          <w:sz w:val="26"/>
          <w:szCs w:val="26"/>
        </w:rPr>
      </w:pPr>
      <w:r w:rsidRPr="00322C65">
        <w:rPr>
          <w:b/>
          <w:bCs/>
          <w:sz w:val="26"/>
          <w:szCs w:val="26"/>
        </w:rPr>
        <w:t xml:space="preserve">Проверка сведений о бесхозяйных объектах недвижимого имущества </w:t>
      </w:r>
    </w:p>
    <w:p w:rsidR="00322C65" w:rsidRPr="00322C65" w:rsidRDefault="00322C65" w:rsidP="00322C65">
      <w:pPr>
        <w:ind w:left="720"/>
        <w:rPr>
          <w:b/>
          <w:bCs/>
          <w:sz w:val="26"/>
          <w:szCs w:val="26"/>
        </w:rPr>
      </w:pP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3.1. После получения акта или заявления на имя Главы </w:t>
      </w:r>
      <w:r w:rsidR="008779E8">
        <w:rPr>
          <w:sz w:val="26"/>
          <w:szCs w:val="26"/>
        </w:rPr>
        <w:t>администрации</w:t>
      </w:r>
      <w:r w:rsidRPr="00322C65">
        <w:rPr>
          <w:sz w:val="26"/>
          <w:szCs w:val="26"/>
        </w:rPr>
        <w:t xml:space="preserve"> об обнаружении бесхозяйных объектов или об отказе от права собственности на объект недвижимого имущества, администрация в 2-х месячный срок проводит работу по уточнению и дополнению информации о бесхозяйных объектах недвижимого имущества:</w:t>
      </w:r>
    </w:p>
    <w:p w:rsidR="00322C65" w:rsidRPr="00322C65" w:rsidRDefault="00322C65" w:rsidP="00322C65">
      <w:pPr>
        <w:ind w:left="192" w:firstLine="708"/>
        <w:rPr>
          <w:sz w:val="26"/>
          <w:szCs w:val="26"/>
        </w:rPr>
      </w:pPr>
      <w:r w:rsidRPr="00322C65">
        <w:rPr>
          <w:sz w:val="26"/>
          <w:szCs w:val="26"/>
        </w:rPr>
        <w:t>1) запрашивает по каждому объекту недвижимого имущества:</w:t>
      </w:r>
    </w:p>
    <w:p w:rsidR="00322C65" w:rsidRPr="00322C65" w:rsidRDefault="00322C65" w:rsidP="00322C65">
      <w:pPr>
        <w:ind w:firstLine="851"/>
        <w:jc w:val="both"/>
        <w:rPr>
          <w:sz w:val="26"/>
          <w:szCs w:val="26"/>
        </w:rPr>
      </w:pPr>
      <w:proofErr w:type="gramStart"/>
      <w:r w:rsidRPr="00322C65">
        <w:rPr>
          <w:sz w:val="26"/>
          <w:szCs w:val="26"/>
        </w:rPr>
        <w:lastRenderedPageBreak/>
        <w:t>- справки о том, что данный объект недвижимого имущества не учтен в реестрах федерального имущества, государственного имущества субъекта Российской Федерации и органов местного самоуправления;</w:t>
      </w:r>
      <w:proofErr w:type="gramEnd"/>
    </w:p>
    <w:p w:rsidR="00322C65" w:rsidRPr="00322C65" w:rsidRDefault="00322C65" w:rsidP="00322C65">
      <w:pPr>
        <w:ind w:firstLine="851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- проводит необходимые мероприятия по опубликованию (обнародованию) сведений о предполагаемой постановке объекта недвижимого имущества на учет в органе, осуществляющем государственную регистрацию прав на недвижимое имущество и сделок с ним; </w:t>
      </w:r>
    </w:p>
    <w:p w:rsidR="00322C65" w:rsidRPr="00322C65" w:rsidRDefault="00322C65" w:rsidP="00322C65">
      <w:pPr>
        <w:ind w:firstLine="851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2) в случае необходимости проводит визуальный осмотр бесхозяйного недвижимого имущества или имущества, от права собственности, на которое собственники отказались.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3.2. По окончании мероприятий по проверке сведений об объектах недвижимого имущества, Администрация готовит проект Постановления Администрации о признании недвижимого имущества </w:t>
      </w:r>
      <w:proofErr w:type="gramStart"/>
      <w:r w:rsidRPr="00322C65">
        <w:rPr>
          <w:sz w:val="26"/>
          <w:szCs w:val="26"/>
        </w:rPr>
        <w:t>бесхозяйным</w:t>
      </w:r>
      <w:proofErr w:type="gramEnd"/>
      <w:r w:rsidRPr="00322C65">
        <w:rPr>
          <w:sz w:val="26"/>
          <w:szCs w:val="26"/>
        </w:rPr>
        <w:t xml:space="preserve"> и включении его в реестр бесхозяйного имущества (приложение №1). 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Постановление публикуется в средствах массовой информации и размещается на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3.3. После опубликования Постановления Администрации о признании недвижимого имущества </w:t>
      </w:r>
      <w:proofErr w:type="gramStart"/>
      <w:r w:rsidRPr="00322C65">
        <w:rPr>
          <w:sz w:val="26"/>
          <w:szCs w:val="26"/>
        </w:rPr>
        <w:t>бесхозяйным</w:t>
      </w:r>
      <w:proofErr w:type="gramEnd"/>
      <w:r w:rsidRPr="00322C65">
        <w:rPr>
          <w:sz w:val="26"/>
          <w:szCs w:val="26"/>
        </w:rPr>
        <w:t>, Администрация, в случае отсутствия кадастрового паспорта на бесхозяйный объект недвижимого имущества, заказывает кадастровый паспорт в органах технической инвентаризации.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Работы по проведению технической инвентаризации и изготовлению кадастровых паспортов на бесхозяйные объекты недвижимого имущества осуществляются за счет средств бюджета </w:t>
      </w:r>
      <w:r w:rsidR="00A77F93">
        <w:rPr>
          <w:sz w:val="26"/>
          <w:szCs w:val="26"/>
        </w:rPr>
        <w:t>городского</w:t>
      </w:r>
      <w:r w:rsidRPr="00322C65">
        <w:rPr>
          <w:sz w:val="26"/>
          <w:szCs w:val="26"/>
        </w:rPr>
        <w:t xml:space="preserve"> поселения.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3.4. В случае выявления информации о собственнике объекта при наличии намерения по содержанию имущества Глава Администрации принимает решение </w:t>
      </w:r>
      <w:proofErr w:type="gramStart"/>
      <w:r w:rsidRPr="00322C65">
        <w:rPr>
          <w:sz w:val="26"/>
          <w:szCs w:val="26"/>
        </w:rPr>
        <w:t>о прекращении работ по сбору документов для постановки на учет в качестве</w:t>
      </w:r>
      <w:proofErr w:type="gramEnd"/>
      <w:r w:rsidRPr="00322C65">
        <w:rPr>
          <w:sz w:val="26"/>
          <w:szCs w:val="26"/>
        </w:rPr>
        <w:t xml:space="preserve"> бесхозяйного и сообщает данную информацию лицу, предоставившему первичную информацию об объекте. При этом расходы по сбору документов могут быть взысканы с собственника объекта.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3.5.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бюджета. 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</w:p>
    <w:p w:rsidR="00322C65" w:rsidRPr="00322C65" w:rsidRDefault="00322C65" w:rsidP="00322C65">
      <w:pPr>
        <w:numPr>
          <w:ilvl w:val="0"/>
          <w:numId w:val="2"/>
        </w:numPr>
        <w:suppressAutoHyphens/>
        <w:jc w:val="center"/>
        <w:rPr>
          <w:b/>
          <w:sz w:val="26"/>
          <w:szCs w:val="26"/>
        </w:rPr>
      </w:pPr>
      <w:r w:rsidRPr="00322C65">
        <w:rPr>
          <w:b/>
          <w:sz w:val="26"/>
          <w:szCs w:val="26"/>
        </w:rPr>
        <w:t xml:space="preserve">Порядок принятия на учет бесхозяйных объектов недвижимого имущества </w:t>
      </w:r>
    </w:p>
    <w:p w:rsidR="00322C65" w:rsidRPr="00322C65" w:rsidRDefault="00322C65" w:rsidP="00322C65">
      <w:pPr>
        <w:ind w:left="720"/>
        <w:rPr>
          <w:b/>
          <w:sz w:val="26"/>
          <w:szCs w:val="26"/>
        </w:rPr>
      </w:pPr>
    </w:p>
    <w:p w:rsidR="00322C65" w:rsidRPr="00322C65" w:rsidRDefault="00322C65" w:rsidP="00322C65">
      <w:pPr>
        <w:tabs>
          <w:tab w:val="left" w:pos="0"/>
          <w:tab w:val="left" w:pos="900"/>
          <w:tab w:val="left" w:pos="1395"/>
        </w:tabs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4.1. На основании кадастрового паспорта на бесхозяйный объект, подготовленного в порядке, установленном п. 3.1 настоящего Положения, и </w:t>
      </w:r>
      <w:r w:rsidRPr="00322C65">
        <w:rPr>
          <w:sz w:val="26"/>
          <w:szCs w:val="26"/>
        </w:rPr>
        <w:lastRenderedPageBreak/>
        <w:t>справок, подтверждающих, что выявленный объект является бесхозяйным, Администрация обращается в орган, осуществляющий государственную регистрацию прав на недвижимое имущество, с заявлением о приеме бесхозяйного объекта недвижимого имущества на учет.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4.2. После принятия на учет бесхозяйного объекта недвижимого имущества Администрация получает в органе, осуществляющем государственную регистрацию прав на недвижимое имущество, выписку из Единого государственного реестра прав о принятии на учет объекта недвижимого имущества установленного образца. 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 xml:space="preserve">4.3. </w:t>
      </w:r>
      <w:proofErr w:type="gramStart"/>
      <w:r w:rsidRPr="00322C65">
        <w:rPr>
          <w:sz w:val="26"/>
          <w:szCs w:val="26"/>
        </w:rPr>
        <w:t xml:space="preserve">В течение </w:t>
      </w:r>
      <w:r w:rsidR="00A77F93">
        <w:rPr>
          <w:sz w:val="26"/>
          <w:szCs w:val="26"/>
        </w:rPr>
        <w:t xml:space="preserve"> 30 (</w:t>
      </w:r>
      <w:r w:rsidRPr="00322C65">
        <w:rPr>
          <w:sz w:val="26"/>
          <w:szCs w:val="26"/>
        </w:rPr>
        <w:t>тридцати</w:t>
      </w:r>
      <w:r w:rsidR="00A77F93">
        <w:rPr>
          <w:sz w:val="26"/>
          <w:szCs w:val="26"/>
        </w:rPr>
        <w:t>) календарных</w:t>
      </w:r>
      <w:r w:rsidRPr="00322C65">
        <w:rPr>
          <w:sz w:val="26"/>
          <w:szCs w:val="26"/>
        </w:rPr>
        <w:t xml:space="preserve"> дней с момента постановки бесхозяйного объекта недвижимого имущества на учет Администрация готовит проект Постановления Администрации, в котором  указывается лицо, которому бесхозяйное имущество будет передано на ответственное хранение с правом эксплуатации, содержания и ремонта, или без такого права, до принятия его в муниципальную собственность, либо определяет специализированное предприятие, принимающего на техническое обслуживание бесхозяйные объекты до признания</w:t>
      </w:r>
      <w:proofErr w:type="gramEnd"/>
      <w:r w:rsidRPr="00322C65">
        <w:rPr>
          <w:sz w:val="26"/>
          <w:szCs w:val="26"/>
        </w:rPr>
        <w:t xml:space="preserve"> права муниципальной собственности и определения балансодержателя в установленном законодательством порядке.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Постановление публикуется в средствах массовой информации и размещается на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</w:p>
    <w:p w:rsidR="00322C65" w:rsidRPr="00322C65" w:rsidRDefault="00322C65" w:rsidP="00A77F93">
      <w:pPr>
        <w:numPr>
          <w:ilvl w:val="0"/>
          <w:numId w:val="2"/>
        </w:numPr>
        <w:suppressAutoHyphens/>
        <w:jc w:val="center"/>
        <w:rPr>
          <w:b/>
          <w:sz w:val="26"/>
          <w:szCs w:val="26"/>
        </w:rPr>
      </w:pPr>
      <w:r w:rsidRPr="00322C65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pt;height:13.75pt;z-index:251660288;mso-wrap-distance-left:0;mso-wrap-distance-right:2.25pt" stroked="f">
            <v:fill opacity="0" color2="black"/>
            <v:textbox inset="0,0,0,0">
              <w:txbxContent>
                <w:p w:rsidR="00322C65" w:rsidRDefault="00322C65" w:rsidP="00322C65">
                  <w:r>
                    <w:t> </w:t>
                  </w:r>
                </w:p>
              </w:txbxContent>
            </v:textbox>
            <w10:wrap type="square" side="largest"/>
          </v:shape>
        </w:pict>
      </w:r>
      <w:r w:rsidRPr="00322C65">
        <w:rPr>
          <w:b/>
          <w:sz w:val="26"/>
          <w:szCs w:val="26"/>
        </w:rPr>
        <w:t>Порядок регистрации права муниципальной собственности на объект недвижимого имущества</w:t>
      </w:r>
    </w:p>
    <w:p w:rsidR="00322C65" w:rsidRPr="00322C65" w:rsidRDefault="00322C65" w:rsidP="00322C65">
      <w:pPr>
        <w:ind w:left="720"/>
        <w:jc w:val="both"/>
        <w:rPr>
          <w:b/>
          <w:sz w:val="26"/>
          <w:szCs w:val="26"/>
        </w:rPr>
      </w:pP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5.1. По истечении года со дня постановки бесхозяйного объекта недвижимого имущества на учет в органе, осуществляющем государственную регистрацию прав на недвижимое имущество, Администрация обращается в суд с требованием о признании права муниципальной собственности на данный объект.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5.2. На основании решения суда, вступившего в законную силу, Администрация включает объект в реестр муниципальной собственности и проводит государственную регистрацию права муниципальной собственности в органе, осуществляющем государственную регистрацию прав на недвижимое имущество.</w:t>
      </w:r>
    </w:p>
    <w:p w:rsidR="00322C65" w:rsidRPr="00322C65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5.3. После регистрации права муниципальной собственности Администрация, проводит мероприятия по оформлению  земельных участков под выявленные объекты недвижимости в муниципальную собственность.</w:t>
      </w:r>
    </w:p>
    <w:p w:rsidR="00A77F93" w:rsidRDefault="00322C65" w:rsidP="00322C65">
      <w:pPr>
        <w:ind w:firstLine="900"/>
        <w:jc w:val="both"/>
        <w:rPr>
          <w:sz w:val="26"/>
          <w:szCs w:val="26"/>
        </w:rPr>
      </w:pPr>
      <w:r w:rsidRPr="00322C65">
        <w:rPr>
          <w:sz w:val="26"/>
          <w:szCs w:val="26"/>
        </w:rPr>
        <w:t>5.4. Администрация, в случае необходимости, принимает решение и готовит документы о передаче принятого в муниципальную собственность объекта юридическим либо физическим лицам, н</w:t>
      </w:r>
      <w:r w:rsidR="00A77F93">
        <w:rPr>
          <w:sz w:val="26"/>
          <w:szCs w:val="26"/>
        </w:rPr>
        <w:t xml:space="preserve">а праве хозяйственного ведения, </w:t>
      </w:r>
      <w:r w:rsidRPr="00322C65">
        <w:rPr>
          <w:sz w:val="26"/>
          <w:szCs w:val="26"/>
        </w:rPr>
        <w:t>оперативного управления, аренды или ином праве.</w:t>
      </w: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C70074" w:rsidRDefault="00C70074" w:rsidP="00322C65">
      <w:pPr>
        <w:ind w:firstLine="900"/>
        <w:jc w:val="both"/>
        <w:rPr>
          <w:sz w:val="26"/>
          <w:szCs w:val="26"/>
        </w:rPr>
        <w:sectPr w:rsidR="00C70074" w:rsidSect="00680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F93" w:rsidRDefault="00A77F93" w:rsidP="00322C65">
      <w:pPr>
        <w:ind w:firstLine="900"/>
        <w:jc w:val="both"/>
        <w:rPr>
          <w:sz w:val="26"/>
          <w:szCs w:val="26"/>
        </w:rPr>
      </w:pPr>
    </w:p>
    <w:p w:rsidR="00322C65" w:rsidRDefault="00A77F93" w:rsidP="00322C65">
      <w:pPr>
        <w:ind w:firstLine="900"/>
        <w:jc w:val="both"/>
        <w:rPr>
          <w:szCs w:val="28"/>
        </w:rPr>
      </w:pPr>
      <w:r>
        <w:rPr>
          <w:szCs w:val="28"/>
        </w:rPr>
        <w:t xml:space="preserve"> </w:t>
      </w:r>
    </w:p>
    <w:p w:rsidR="00322C65" w:rsidRDefault="00322C65" w:rsidP="00A77F93">
      <w:pPr>
        <w:ind w:firstLine="900"/>
        <w:jc w:val="right"/>
        <w:rPr>
          <w:sz w:val="22"/>
        </w:rPr>
      </w:pPr>
      <w:r w:rsidRPr="00490F99">
        <w:rPr>
          <w:sz w:val="22"/>
        </w:rPr>
        <w:t>Приложение № 1</w:t>
      </w:r>
    </w:p>
    <w:p w:rsidR="00322C65" w:rsidRPr="00490F99" w:rsidRDefault="00322C65" w:rsidP="00A77F93">
      <w:pPr>
        <w:ind w:firstLine="900"/>
        <w:jc w:val="right"/>
        <w:rPr>
          <w:sz w:val="22"/>
        </w:rPr>
      </w:pPr>
      <w:r w:rsidRPr="00490F99">
        <w:rPr>
          <w:sz w:val="22"/>
        </w:rPr>
        <w:t>к Положению</w:t>
      </w:r>
      <w:r w:rsidRPr="008A0292">
        <w:rPr>
          <w:sz w:val="22"/>
        </w:rPr>
        <w:t xml:space="preserve"> </w:t>
      </w:r>
      <w:r w:rsidRPr="00490F99">
        <w:rPr>
          <w:sz w:val="22"/>
        </w:rPr>
        <w:t>о порядке выявления,</w:t>
      </w:r>
      <w:r w:rsidRPr="008A0292">
        <w:rPr>
          <w:sz w:val="22"/>
        </w:rPr>
        <w:t xml:space="preserve"> </w:t>
      </w:r>
      <w:r w:rsidRPr="00490F99">
        <w:rPr>
          <w:sz w:val="22"/>
        </w:rPr>
        <w:t>учете и</w:t>
      </w:r>
    </w:p>
    <w:p w:rsidR="00322C65" w:rsidRPr="00490F99" w:rsidRDefault="00322C65" w:rsidP="00A77F93">
      <w:pPr>
        <w:pStyle w:val="a3"/>
        <w:spacing w:before="0" w:after="0"/>
        <w:jc w:val="right"/>
        <w:rPr>
          <w:sz w:val="22"/>
        </w:rPr>
      </w:pPr>
      <w:proofErr w:type="gramStart"/>
      <w:r w:rsidRPr="00490F99">
        <w:rPr>
          <w:sz w:val="22"/>
        </w:rPr>
        <w:t>приобретении</w:t>
      </w:r>
      <w:proofErr w:type="gramEnd"/>
      <w:r>
        <w:rPr>
          <w:sz w:val="22"/>
        </w:rPr>
        <w:t xml:space="preserve"> </w:t>
      </w:r>
      <w:r w:rsidRPr="00490F99">
        <w:rPr>
          <w:sz w:val="22"/>
        </w:rPr>
        <w:t xml:space="preserve">права муниципальной собственности </w:t>
      </w:r>
    </w:p>
    <w:p w:rsidR="00322C65" w:rsidRPr="00490F99" w:rsidRDefault="00322C65" w:rsidP="00A77F93">
      <w:pPr>
        <w:pStyle w:val="a3"/>
        <w:spacing w:before="0" w:after="0"/>
        <w:jc w:val="right"/>
        <w:rPr>
          <w:sz w:val="22"/>
        </w:rPr>
      </w:pPr>
      <w:r w:rsidRPr="00490F99">
        <w:rPr>
          <w:sz w:val="22"/>
        </w:rPr>
        <w:t>на бе</w:t>
      </w:r>
      <w:r w:rsidR="00A77F93">
        <w:rPr>
          <w:sz w:val="22"/>
        </w:rPr>
        <w:t>схозяйное недвижимое имущество,</w:t>
      </w:r>
    </w:p>
    <w:p w:rsidR="00322C65" w:rsidRPr="00490F99" w:rsidRDefault="00322C65" w:rsidP="00A77F93">
      <w:pPr>
        <w:pStyle w:val="a3"/>
        <w:spacing w:before="0" w:after="0"/>
        <w:jc w:val="right"/>
        <w:rPr>
          <w:sz w:val="22"/>
        </w:rPr>
      </w:pPr>
      <w:proofErr w:type="gramStart"/>
      <w:r w:rsidRPr="00490F99">
        <w:rPr>
          <w:sz w:val="22"/>
        </w:rPr>
        <w:t>расположенное</w:t>
      </w:r>
      <w:proofErr w:type="gramEnd"/>
      <w:r w:rsidRPr="00490F99">
        <w:rPr>
          <w:sz w:val="22"/>
        </w:rPr>
        <w:t xml:space="preserve"> на территории </w:t>
      </w:r>
    </w:p>
    <w:p w:rsidR="00A77F93" w:rsidRDefault="00A77F93" w:rsidP="00A77F93">
      <w:pPr>
        <w:pStyle w:val="a3"/>
        <w:spacing w:before="0" w:after="0"/>
        <w:jc w:val="right"/>
        <w:rPr>
          <w:sz w:val="22"/>
        </w:rPr>
      </w:pPr>
      <w:r>
        <w:rPr>
          <w:sz w:val="22"/>
        </w:rPr>
        <w:t xml:space="preserve">муниципального образования </w:t>
      </w:r>
    </w:p>
    <w:p w:rsidR="00322C65" w:rsidRPr="00490F99" w:rsidRDefault="00A77F93" w:rsidP="00A77F93">
      <w:pPr>
        <w:pStyle w:val="a3"/>
        <w:spacing w:before="0" w:after="0"/>
        <w:jc w:val="right"/>
        <w:rPr>
          <w:sz w:val="22"/>
        </w:rPr>
      </w:pPr>
      <w:r>
        <w:rPr>
          <w:sz w:val="22"/>
        </w:rPr>
        <w:t>«Городское</w:t>
      </w:r>
      <w:r w:rsidR="00322C65" w:rsidRPr="00490F99">
        <w:rPr>
          <w:sz w:val="22"/>
        </w:rPr>
        <w:t xml:space="preserve"> поселение</w:t>
      </w:r>
      <w:r>
        <w:rPr>
          <w:sz w:val="22"/>
        </w:rPr>
        <w:t xml:space="preserve"> Суслонгер</w:t>
      </w:r>
      <w:r w:rsidR="00322C65" w:rsidRPr="00490F99">
        <w:rPr>
          <w:sz w:val="22"/>
        </w:rPr>
        <w:t>»</w:t>
      </w:r>
    </w:p>
    <w:p w:rsidR="00322C65" w:rsidRDefault="00322C65" w:rsidP="00322C65">
      <w:pPr>
        <w:jc w:val="right"/>
      </w:pPr>
    </w:p>
    <w:p w:rsidR="00322C65" w:rsidRDefault="00322C65" w:rsidP="00322C65">
      <w:pPr>
        <w:jc w:val="right"/>
      </w:pPr>
    </w:p>
    <w:p w:rsidR="00322C65" w:rsidRPr="009810B5" w:rsidRDefault="00322C65" w:rsidP="00322C65">
      <w:pPr>
        <w:jc w:val="center"/>
        <w:rPr>
          <w:b/>
          <w:sz w:val="28"/>
          <w:szCs w:val="26"/>
        </w:rPr>
      </w:pPr>
      <w:r w:rsidRPr="009810B5">
        <w:rPr>
          <w:b/>
          <w:sz w:val="28"/>
          <w:szCs w:val="26"/>
        </w:rPr>
        <w:t xml:space="preserve">РЕЕСТР </w:t>
      </w:r>
    </w:p>
    <w:p w:rsidR="00322C65" w:rsidRPr="009810B5" w:rsidRDefault="00322C65" w:rsidP="00322C65">
      <w:pPr>
        <w:jc w:val="center"/>
        <w:rPr>
          <w:b/>
          <w:sz w:val="28"/>
          <w:szCs w:val="26"/>
        </w:rPr>
      </w:pPr>
      <w:r w:rsidRPr="009810B5">
        <w:rPr>
          <w:b/>
          <w:sz w:val="28"/>
          <w:szCs w:val="26"/>
        </w:rPr>
        <w:t>бесхозяйных объектов недвижимости</w:t>
      </w:r>
    </w:p>
    <w:p w:rsidR="00A77F93" w:rsidRDefault="00322C65" w:rsidP="00322C65">
      <w:pPr>
        <w:jc w:val="center"/>
        <w:rPr>
          <w:b/>
          <w:sz w:val="28"/>
          <w:szCs w:val="26"/>
        </w:rPr>
      </w:pPr>
      <w:r w:rsidRPr="009810B5">
        <w:rPr>
          <w:b/>
          <w:sz w:val="28"/>
          <w:szCs w:val="26"/>
        </w:rPr>
        <w:t xml:space="preserve">на территории </w:t>
      </w:r>
      <w:r w:rsidR="00A77F93">
        <w:rPr>
          <w:b/>
          <w:sz w:val="28"/>
          <w:szCs w:val="26"/>
        </w:rPr>
        <w:t xml:space="preserve">муниципального образования </w:t>
      </w:r>
    </w:p>
    <w:p w:rsidR="00322C65" w:rsidRPr="009810B5" w:rsidRDefault="00A77F93" w:rsidP="00322C6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«Городское</w:t>
      </w:r>
      <w:r w:rsidR="00322C65" w:rsidRPr="009810B5">
        <w:rPr>
          <w:b/>
          <w:sz w:val="28"/>
          <w:szCs w:val="26"/>
        </w:rPr>
        <w:t xml:space="preserve"> поселение</w:t>
      </w:r>
      <w:r>
        <w:rPr>
          <w:b/>
          <w:sz w:val="28"/>
          <w:szCs w:val="26"/>
        </w:rPr>
        <w:t xml:space="preserve"> Суслонгер</w:t>
      </w:r>
      <w:r w:rsidR="00322C65" w:rsidRPr="009810B5">
        <w:rPr>
          <w:b/>
          <w:sz w:val="28"/>
          <w:szCs w:val="26"/>
        </w:rPr>
        <w:t>»</w:t>
      </w:r>
    </w:p>
    <w:p w:rsidR="00322C65" w:rsidRPr="002656D6" w:rsidRDefault="00322C65" w:rsidP="00322C65">
      <w:pPr>
        <w:jc w:val="right"/>
        <w:rPr>
          <w:sz w:val="36"/>
          <w:szCs w:val="28"/>
        </w:rPr>
      </w:pPr>
    </w:p>
    <w:tbl>
      <w:tblPr>
        <w:tblW w:w="15735" w:type="dxa"/>
        <w:tblInd w:w="-601" w:type="dxa"/>
        <w:tblLayout w:type="fixed"/>
        <w:tblLook w:val="04A0"/>
      </w:tblPr>
      <w:tblGrid>
        <w:gridCol w:w="1135"/>
        <w:gridCol w:w="3118"/>
        <w:gridCol w:w="2552"/>
        <w:gridCol w:w="2126"/>
        <w:gridCol w:w="2410"/>
        <w:gridCol w:w="2410"/>
        <w:gridCol w:w="1984"/>
      </w:tblGrid>
      <w:tr w:rsidR="00322C65" w:rsidRPr="006A5477" w:rsidTr="00C70074">
        <w:trPr>
          <w:cantSplit/>
          <w:trHeight w:val="20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C65" w:rsidRPr="009810B5" w:rsidRDefault="00322C65" w:rsidP="001D4895">
            <w:pPr>
              <w:snapToGrid w:val="0"/>
              <w:ind w:left="-108" w:right="-203"/>
              <w:jc w:val="center"/>
              <w:rPr>
                <w:sz w:val="28"/>
                <w:szCs w:val="26"/>
              </w:rPr>
            </w:pPr>
            <w:r w:rsidRPr="009810B5">
              <w:rPr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9810B5">
              <w:rPr>
                <w:sz w:val="28"/>
                <w:szCs w:val="26"/>
              </w:rPr>
              <w:t>п</w:t>
            </w:r>
            <w:proofErr w:type="spellEnd"/>
            <w:proofErr w:type="gramEnd"/>
            <w:r w:rsidRPr="009810B5">
              <w:rPr>
                <w:sz w:val="28"/>
                <w:szCs w:val="26"/>
              </w:rPr>
              <w:t>/</w:t>
            </w:r>
            <w:proofErr w:type="spellStart"/>
            <w:r w:rsidRPr="009810B5">
              <w:rPr>
                <w:sz w:val="28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C65" w:rsidRPr="009810B5" w:rsidRDefault="00322C65" w:rsidP="00C70074">
            <w:pPr>
              <w:snapToGrid w:val="0"/>
              <w:jc w:val="center"/>
              <w:rPr>
                <w:sz w:val="28"/>
                <w:szCs w:val="26"/>
              </w:rPr>
            </w:pPr>
            <w:r w:rsidRPr="009810B5">
              <w:rPr>
                <w:sz w:val="28"/>
                <w:szCs w:val="26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C65" w:rsidRPr="009810B5" w:rsidRDefault="00322C65" w:rsidP="001D4895">
            <w:pPr>
              <w:snapToGrid w:val="0"/>
              <w:jc w:val="center"/>
              <w:rPr>
                <w:sz w:val="28"/>
                <w:szCs w:val="26"/>
              </w:rPr>
            </w:pPr>
            <w:r w:rsidRPr="009810B5">
              <w:rPr>
                <w:sz w:val="28"/>
                <w:szCs w:val="26"/>
              </w:rPr>
              <w:t>Местонахождение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C65" w:rsidRPr="009810B5" w:rsidRDefault="00322C65" w:rsidP="001D4895">
            <w:pPr>
              <w:snapToGrid w:val="0"/>
              <w:jc w:val="center"/>
              <w:rPr>
                <w:sz w:val="28"/>
                <w:szCs w:val="26"/>
              </w:rPr>
            </w:pPr>
            <w:r w:rsidRPr="009810B5">
              <w:rPr>
                <w:sz w:val="28"/>
                <w:szCs w:val="26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C65" w:rsidRDefault="00322C65" w:rsidP="001D4895">
            <w:pPr>
              <w:snapToGrid w:val="0"/>
              <w:jc w:val="center"/>
              <w:rPr>
                <w:sz w:val="28"/>
                <w:szCs w:val="26"/>
              </w:rPr>
            </w:pPr>
            <w:r w:rsidRPr="009810B5">
              <w:rPr>
                <w:sz w:val="28"/>
                <w:szCs w:val="26"/>
              </w:rPr>
              <w:t>№, дата постановления администрации</w:t>
            </w:r>
          </w:p>
          <w:p w:rsidR="00322C65" w:rsidRPr="009810B5" w:rsidRDefault="00322C65" w:rsidP="001D4895">
            <w:pPr>
              <w:snapToGrid w:val="0"/>
              <w:jc w:val="center"/>
              <w:rPr>
                <w:sz w:val="28"/>
                <w:szCs w:val="26"/>
              </w:rPr>
            </w:pPr>
            <w:r w:rsidRPr="009810B5">
              <w:rPr>
                <w:sz w:val="28"/>
                <w:szCs w:val="26"/>
              </w:rPr>
              <w:t xml:space="preserve"> о признании объекта </w:t>
            </w:r>
            <w:proofErr w:type="gramStart"/>
            <w:r w:rsidRPr="009810B5">
              <w:rPr>
                <w:sz w:val="28"/>
                <w:szCs w:val="26"/>
              </w:rPr>
              <w:t>бесхозяйным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C65" w:rsidRPr="009810B5" w:rsidRDefault="00322C65" w:rsidP="001D4895">
            <w:pPr>
              <w:snapToGrid w:val="0"/>
              <w:jc w:val="center"/>
              <w:rPr>
                <w:sz w:val="28"/>
                <w:szCs w:val="26"/>
              </w:rPr>
            </w:pPr>
            <w:r w:rsidRPr="009810B5">
              <w:rPr>
                <w:sz w:val="28"/>
                <w:szCs w:val="26"/>
              </w:rPr>
              <w:t>Дата постановки на учет в регистрирующем органе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C65" w:rsidRPr="009810B5" w:rsidRDefault="00322C65" w:rsidP="001D4895">
            <w:pPr>
              <w:snapToGrid w:val="0"/>
              <w:jc w:val="center"/>
              <w:rPr>
                <w:sz w:val="28"/>
                <w:szCs w:val="26"/>
              </w:rPr>
            </w:pPr>
            <w:r w:rsidRPr="009810B5">
              <w:rPr>
                <w:sz w:val="28"/>
                <w:szCs w:val="26"/>
              </w:rPr>
              <w:t>Примечание</w:t>
            </w:r>
          </w:p>
        </w:tc>
      </w:tr>
      <w:tr w:rsidR="00322C65" w:rsidRPr="006A5477" w:rsidTr="00C70074">
        <w:trPr>
          <w:trHeight w:val="9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C65" w:rsidRPr="006A5477" w:rsidRDefault="00322C65" w:rsidP="001D4895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C65" w:rsidRPr="006A5477" w:rsidRDefault="00322C65" w:rsidP="001D4895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C65" w:rsidRPr="006A5477" w:rsidRDefault="00322C65" w:rsidP="001D4895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C65" w:rsidRPr="006A5477" w:rsidRDefault="00322C65" w:rsidP="001D4895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C65" w:rsidRPr="006A5477" w:rsidRDefault="00322C65" w:rsidP="001D4895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C65" w:rsidRPr="006A5477" w:rsidRDefault="00322C65" w:rsidP="001D4895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5" w:rsidRPr="006A5477" w:rsidRDefault="00322C65" w:rsidP="001D4895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C70074" w:rsidRDefault="00C70074" w:rsidP="00322C65">
      <w:pPr>
        <w:jc w:val="right"/>
        <w:rPr>
          <w:sz w:val="28"/>
          <w:szCs w:val="28"/>
        </w:rPr>
        <w:sectPr w:rsidR="00C70074" w:rsidSect="00C700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2C65" w:rsidRDefault="00322C65" w:rsidP="00322C65">
      <w:pPr>
        <w:jc w:val="right"/>
      </w:pPr>
      <w:r>
        <w:t xml:space="preserve">Приложение № 2 </w:t>
      </w:r>
    </w:p>
    <w:p w:rsidR="00322C65" w:rsidRDefault="00322C65" w:rsidP="00322C65">
      <w:pPr>
        <w:jc w:val="right"/>
      </w:pPr>
      <w:r>
        <w:t xml:space="preserve"> Положению о порядке выявления, учете и</w:t>
      </w:r>
    </w:p>
    <w:p w:rsidR="00322C65" w:rsidRDefault="00322C65" w:rsidP="00322C65">
      <w:pPr>
        <w:jc w:val="right"/>
      </w:pPr>
      <w:r>
        <w:t xml:space="preserve"> </w:t>
      </w:r>
      <w:proofErr w:type="gramStart"/>
      <w:r>
        <w:t>приобретении</w:t>
      </w:r>
      <w:proofErr w:type="gramEnd"/>
      <w:r>
        <w:t xml:space="preserve"> права муниципальной собственности</w:t>
      </w:r>
    </w:p>
    <w:p w:rsidR="00322C65" w:rsidRDefault="00322C65" w:rsidP="00322C65">
      <w:pPr>
        <w:pStyle w:val="a3"/>
        <w:spacing w:before="0" w:after="0"/>
        <w:jc w:val="right"/>
      </w:pPr>
      <w:r>
        <w:t>на бесхозяйное недвижимое имущество,</w:t>
      </w:r>
    </w:p>
    <w:p w:rsidR="00322C65" w:rsidRDefault="00322C65" w:rsidP="00322C65">
      <w:pPr>
        <w:pStyle w:val="a3"/>
        <w:spacing w:before="0" w:after="0"/>
        <w:jc w:val="right"/>
      </w:pPr>
      <w:proofErr w:type="gramStart"/>
      <w:r>
        <w:t>расположенное</w:t>
      </w:r>
      <w:proofErr w:type="gramEnd"/>
      <w:r>
        <w:t xml:space="preserve"> на территории  </w:t>
      </w:r>
    </w:p>
    <w:p w:rsidR="00C70074" w:rsidRDefault="00C70074" w:rsidP="00322C65">
      <w:pPr>
        <w:pStyle w:val="a3"/>
        <w:spacing w:before="0" w:after="0"/>
        <w:jc w:val="right"/>
      </w:pPr>
      <w:r>
        <w:t xml:space="preserve">муниципального образования </w:t>
      </w:r>
    </w:p>
    <w:p w:rsidR="00322C65" w:rsidRDefault="00C70074" w:rsidP="00322C65">
      <w:pPr>
        <w:pStyle w:val="a3"/>
        <w:spacing w:before="0" w:after="0"/>
        <w:jc w:val="right"/>
      </w:pPr>
      <w:r>
        <w:t>«Городское</w:t>
      </w:r>
      <w:r w:rsidR="00322C65">
        <w:t xml:space="preserve"> поселение</w:t>
      </w:r>
      <w:r>
        <w:t xml:space="preserve"> Суслонгер</w:t>
      </w:r>
      <w:r w:rsidR="00322C65">
        <w:t>»</w:t>
      </w:r>
    </w:p>
    <w:p w:rsidR="00322C65" w:rsidRDefault="00322C65" w:rsidP="00322C65">
      <w:pPr>
        <w:jc w:val="right"/>
      </w:pPr>
    </w:p>
    <w:p w:rsidR="00322C65" w:rsidRDefault="00322C65" w:rsidP="00322C65">
      <w:pPr>
        <w:jc w:val="center"/>
        <w:rPr>
          <w:b/>
          <w:bCs/>
        </w:rPr>
      </w:pPr>
    </w:p>
    <w:p w:rsidR="00322C65" w:rsidRPr="00F33E52" w:rsidRDefault="00322C65" w:rsidP="00322C65">
      <w:pPr>
        <w:jc w:val="right"/>
        <w:rPr>
          <w:b/>
          <w:bCs/>
          <w:sz w:val="24"/>
          <w:szCs w:val="24"/>
        </w:rPr>
      </w:pPr>
      <w:r w:rsidRPr="00F33E52">
        <w:rPr>
          <w:b/>
          <w:bCs/>
          <w:sz w:val="24"/>
          <w:szCs w:val="24"/>
        </w:rPr>
        <w:t>УТВЕРЖДАЮ</w:t>
      </w:r>
    </w:p>
    <w:p w:rsidR="00F33E52" w:rsidRPr="00F33E52" w:rsidRDefault="00322C65" w:rsidP="00322C65">
      <w:pPr>
        <w:jc w:val="right"/>
        <w:rPr>
          <w:b/>
          <w:bCs/>
          <w:sz w:val="24"/>
          <w:szCs w:val="24"/>
        </w:rPr>
      </w:pPr>
      <w:r w:rsidRPr="00F33E52">
        <w:rPr>
          <w:b/>
          <w:bCs/>
          <w:sz w:val="24"/>
          <w:szCs w:val="24"/>
        </w:rPr>
        <w:t xml:space="preserve">Глава администрации </w:t>
      </w:r>
    </w:p>
    <w:p w:rsidR="00322C65" w:rsidRPr="00F33E52" w:rsidRDefault="00F33E52" w:rsidP="00322C65">
      <w:pPr>
        <w:jc w:val="right"/>
        <w:rPr>
          <w:b/>
          <w:bCs/>
          <w:sz w:val="24"/>
          <w:szCs w:val="24"/>
        </w:rPr>
      </w:pPr>
      <w:r w:rsidRPr="00F33E52">
        <w:rPr>
          <w:b/>
          <w:bCs/>
          <w:sz w:val="24"/>
          <w:szCs w:val="24"/>
        </w:rPr>
        <w:t>муниципального образования</w:t>
      </w:r>
    </w:p>
    <w:p w:rsidR="00322C65" w:rsidRPr="00F33E52" w:rsidRDefault="00322C65" w:rsidP="00322C65">
      <w:pPr>
        <w:jc w:val="right"/>
        <w:rPr>
          <w:b/>
          <w:bCs/>
          <w:sz w:val="24"/>
          <w:szCs w:val="24"/>
        </w:rPr>
      </w:pPr>
      <w:r w:rsidRPr="00F33E52">
        <w:rPr>
          <w:b/>
          <w:bCs/>
          <w:sz w:val="24"/>
          <w:szCs w:val="24"/>
        </w:rPr>
        <w:t>«</w:t>
      </w:r>
      <w:r w:rsidR="00F33E52" w:rsidRPr="00F33E52">
        <w:rPr>
          <w:b/>
          <w:sz w:val="24"/>
          <w:szCs w:val="24"/>
        </w:rPr>
        <w:t>Городское</w:t>
      </w:r>
      <w:r w:rsidRPr="00F33E52">
        <w:rPr>
          <w:b/>
          <w:bCs/>
          <w:sz w:val="24"/>
          <w:szCs w:val="24"/>
        </w:rPr>
        <w:t xml:space="preserve"> поселение</w:t>
      </w:r>
      <w:r w:rsidR="00F33E52" w:rsidRPr="00F33E52">
        <w:rPr>
          <w:b/>
          <w:bCs/>
          <w:sz w:val="24"/>
          <w:szCs w:val="24"/>
        </w:rPr>
        <w:t xml:space="preserve"> Суслонгер</w:t>
      </w:r>
      <w:r w:rsidRPr="00F33E52">
        <w:rPr>
          <w:b/>
          <w:bCs/>
          <w:sz w:val="24"/>
          <w:szCs w:val="24"/>
        </w:rPr>
        <w:t>»</w:t>
      </w:r>
    </w:p>
    <w:p w:rsidR="00322C65" w:rsidRPr="00F33E52" w:rsidRDefault="00322C65" w:rsidP="00322C65">
      <w:pPr>
        <w:jc w:val="right"/>
        <w:rPr>
          <w:b/>
          <w:bCs/>
          <w:sz w:val="24"/>
          <w:szCs w:val="24"/>
        </w:rPr>
      </w:pPr>
      <w:r w:rsidRPr="00F33E52">
        <w:rPr>
          <w:b/>
          <w:bCs/>
          <w:sz w:val="24"/>
          <w:szCs w:val="24"/>
        </w:rPr>
        <w:t>_______________________________</w:t>
      </w:r>
    </w:p>
    <w:p w:rsidR="00322C65" w:rsidRPr="00F33E52" w:rsidRDefault="00322C65" w:rsidP="00322C65">
      <w:pPr>
        <w:jc w:val="center"/>
        <w:rPr>
          <w:bCs/>
        </w:rPr>
      </w:pPr>
      <w:r w:rsidRPr="00F33E52">
        <w:rPr>
          <w:b/>
          <w:bCs/>
        </w:rPr>
        <w:t xml:space="preserve">                                                                                                                                    </w:t>
      </w:r>
      <w:r w:rsidRPr="00F33E52">
        <w:rPr>
          <w:bCs/>
        </w:rPr>
        <w:t xml:space="preserve"> (подпись)</w:t>
      </w:r>
    </w:p>
    <w:p w:rsidR="00322C65" w:rsidRPr="00F33E52" w:rsidRDefault="00322C65" w:rsidP="00322C65">
      <w:pPr>
        <w:jc w:val="right"/>
        <w:rPr>
          <w:b/>
          <w:bCs/>
          <w:sz w:val="24"/>
          <w:szCs w:val="24"/>
        </w:rPr>
      </w:pPr>
      <w:r w:rsidRPr="00F33E52">
        <w:rPr>
          <w:b/>
          <w:bCs/>
          <w:sz w:val="24"/>
          <w:szCs w:val="24"/>
        </w:rPr>
        <w:t>_______________________________</w:t>
      </w:r>
    </w:p>
    <w:p w:rsidR="00322C65" w:rsidRPr="00F33E52" w:rsidRDefault="00322C65" w:rsidP="00322C65">
      <w:pPr>
        <w:jc w:val="center"/>
        <w:rPr>
          <w:bCs/>
        </w:rPr>
      </w:pPr>
      <w:r w:rsidRPr="00F33E52">
        <w:rPr>
          <w:b/>
          <w:bCs/>
        </w:rPr>
        <w:t xml:space="preserve">                                                                                                                               </w:t>
      </w:r>
      <w:r w:rsidRPr="00F33E52">
        <w:rPr>
          <w:bCs/>
        </w:rPr>
        <w:t xml:space="preserve">     (дата)</w:t>
      </w:r>
    </w:p>
    <w:p w:rsidR="00322C65" w:rsidRPr="00F33E52" w:rsidRDefault="00322C65" w:rsidP="00322C65">
      <w:pPr>
        <w:rPr>
          <w:b/>
          <w:bCs/>
        </w:rPr>
      </w:pPr>
    </w:p>
    <w:p w:rsidR="00322C65" w:rsidRPr="00F33E52" w:rsidRDefault="00322C65" w:rsidP="00322C65">
      <w:pPr>
        <w:jc w:val="center"/>
        <w:rPr>
          <w:b/>
          <w:bCs/>
          <w:sz w:val="24"/>
          <w:szCs w:val="24"/>
        </w:rPr>
      </w:pPr>
      <w:r w:rsidRPr="00F33E52">
        <w:rPr>
          <w:b/>
          <w:bCs/>
          <w:sz w:val="24"/>
          <w:szCs w:val="24"/>
        </w:rPr>
        <w:t>АКТ</w:t>
      </w:r>
    </w:p>
    <w:p w:rsidR="00322C65" w:rsidRPr="00F33E52" w:rsidRDefault="00322C65" w:rsidP="00322C65">
      <w:pPr>
        <w:jc w:val="center"/>
        <w:rPr>
          <w:bCs/>
          <w:sz w:val="24"/>
          <w:szCs w:val="24"/>
        </w:rPr>
      </w:pPr>
      <w:r w:rsidRPr="00F33E52">
        <w:rPr>
          <w:bCs/>
          <w:sz w:val="24"/>
          <w:szCs w:val="24"/>
        </w:rPr>
        <w:t>№________ от ________________________</w:t>
      </w:r>
    </w:p>
    <w:p w:rsidR="00322C65" w:rsidRPr="00F33E52" w:rsidRDefault="00322C65" w:rsidP="00322C65">
      <w:pPr>
        <w:jc w:val="center"/>
        <w:rPr>
          <w:bCs/>
          <w:sz w:val="24"/>
          <w:szCs w:val="24"/>
        </w:rPr>
      </w:pPr>
      <w:r w:rsidRPr="00F33E52">
        <w:rPr>
          <w:bCs/>
          <w:sz w:val="24"/>
          <w:szCs w:val="24"/>
        </w:rPr>
        <w:t xml:space="preserve">выявления бесхозяйного недвижимого имущества </w:t>
      </w:r>
    </w:p>
    <w:p w:rsidR="00F33E52" w:rsidRPr="00F33E52" w:rsidRDefault="00322C65" w:rsidP="00322C65">
      <w:pPr>
        <w:jc w:val="center"/>
        <w:rPr>
          <w:bCs/>
          <w:sz w:val="24"/>
          <w:szCs w:val="24"/>
        </w:rPr>
      </w:pPr>
      <w:r w:rsidRPr="00F33E52">
        <w:rPr>
          <w:bCs/>
          <w:sz w:val="24"/>
          <w:szCs w:val="24"/>
        </w:rPr>
        <w:t xml:space="preserve">на территории </w:t>
      </w:r>
      <w:r w:rsidR="00F33E52" w:rsidRPr="00F33E52">
        <w:rPr>
          <w:bCs/>
          <w:sz w:val="24"/>
          <w:szCs w:val="24"/>
        </w:rPr>
        <w:t>муниципального образования</w:t>
      </w:r>
      <w:r w:rsidRPr="00F33E52">
        <w:rPr>
          <w:bCs/>
          <w:sz w:val="24"/>
          <w:szCs w:val="24"/>
        </w:rPr>
        <w:t xml:space="preserve"> </w:t>
      </w:r>
    </w:p>
    <w:p w:rsidR="00322C65" w:rsidRPr="00F33E52" w:rsidRDefault="00322C65" w:rsidP="00322C65">
      <w:pPr>
        <w:jc w:val="center"/>
        <w:rPr>
          <w:bCs/>
          <w:sz w:val="24"/>
          <w:szCs w:val="24"/>
        </w:rPr>
      </w:pPr>
      <w:r w:rsidRPr="00F33E52">
        <w:rPr>
          <w:bCs/>
          <w:sz w:val="24"/>
          <w:szCs w:val="24"/>
        </w:rPr>
        <w:t>«</w:t>
      </w:r>
      <w:r w:rsidR="00F33E52" w:rsidRPr="00F33E52">
        <w:rPr>
          <w:sz w:val="24"/>
          <w:szCs w:val="24"/>
        </w:rPr>
        <w:t>Городское</w:t>
      </w:r>
      <w:r w:rsidRPr="00F33E52">
        <w:rPr>
          <w:bCs/>
          <w:sz w:val="24"/>
          <w:szCs w:val="24"/>
        </w:rPr>
        <w:t xml:space="preserve"> поселение</w:t>
      </w:r>
      <w:r w:rsidR="00F33E52" w:rsidRPr="00F33E52">
        <w:rPr>
          <w:bCs/>
          <w:sz w:val="24"/>
          <w:szCs w:val="24"/>
        </w:rPr>
        <w:t xml:space="preserve"> Суслонгер</w:t>
      </w:r>
      <w:r w:rsidRPr="00F33E52">
        <w:rPr>
          <w:bCs/>
          <w:sz w:val="24"/>
          <w:szCs w:val="24"/>
        </w:rPr>
        <w:t>»</w:t>
      </w:r>
    </w:p>
    <w:p w:rsidR="00322C65" w:rsidRPr="00F33E52" w:rsidRDefault="00322C65" w:rsidP="00322C65">
      <w:pPr>
        <w:jc w:val="center"/>
        <w:rPr>
          <w:bCs/>
          <w:sz w:val="24"/>
          <w:szCs w:val="24"/>
        </w:rPr>
      </w:pPr>
    </w:p>
    <w:p w:rsidR="00322C65" w:rsidRPr="00F33E52" w:rsidRDefault="00322C65" w:rsidP="00322C65">
      <w:pPr>
        <w:jc w:val="center"/>
        <w:rPr>
          <w:sz w:val="24"/>
          <w:szCs w:val="24"/>
        </w:rPr>
      </w:pPr>
    </w:p>
    <w:p w:rsidR="00322C65" w:rsidRPr="00F33E52" w:rsidRDefault="00322C65" w:rsidP="00F33E52">
      <w:pPr>
        <w:ind w:firstLine="708"/>
        <w:jc w:val="both"/>
        <w:rPr>
          <w:sz w:val="24"/>
          <w:szCs w:val="24"/>
        </w:rPr>
      </w:pPr>
      <w:r w:rsidRPr="00F33E52">
        <w:rPr>
          <w:sz w:val="24"/>
          <w:szCs w:val="24"/>
        </w:rPr>
        <w:t xml:space="preserve">Комиссия, назначенная распоряжением Администрации </w:t>
      </w:r>
      <w:r w:rsidR="00F33E52" w:rsidRPr="00F33E52">
        <w:rPr>
          <w:sz w:val="24"/>
          <w:szCs w:val="24"/>
        </w:rPr>
        <w:t xml:space="preserve"> муниципального образования «Городское поселение Суслонгер» </w:t>
      </w:r>
      <w:r w:rsidRPr="00F33E52">
        <w:rPr>
          <w:sz w:val="24"/>
          <w:szCs w:val="24"/>
        </w:rPr>
        <w:t xml:space="preserve"> </w:t>
      </w:r>
      <w:proofErr w:type="gramStart"/>
      <w:r w:rsidRPr="00F33E52">
        <w:rPr>
          <w:sz w:val="24"/>
          <w:szCs w:val="24"/>
        </w:rPr>
        <w:t>от</w:t>
      </w:r>
      <w:proofErr w:type="gramEnd"/>
      <w:r w:rsidRPr="00F33E52">
        <w:rPr>
          <w:sz w:val="24"/>
          <w:szCs w:val="24"/>
        </w:rPr>
        <w:t xml:space="preserve"> _________, № _____ в составе: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__________________________________________</w:t>
      </w:r>
      <w:r w:rsidR="00F33E52">
        <w:rPr>
          <w:sz w:val="24"/>
          <w:szCs w:val="24"/>
        </w:rPr>
        <w:t>________</w:t>
      </w:r>
      <w:r w:rsidRPr="00F33E52">
        <w:rPr>
          <w:sz w:val="24"/>
          <w:szCs w:val="24"/>
        </w:rPr>
        <w:t>_(ФИО, занимаемая должность);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____________________________________</w:t>
      </w:r>
      <w:r w:rsidR="00F33E52">
        <w:rPr>
          <w:sz w:val="24"/>
          <w:szCs w:val="24"/>
        </w:rPr>
        <w:t>________</w:t>
      </w:r>
      <w:r w:rsidRPr="00F33E52">
        <w:rPr>
          <w:sz w:val="24"/>
          <w:szCs w:val="24"/>
        </w:rPr>
        <w:t>_______(ФИО, занимаемая должность);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______________________________________</w:t>
      </w:r>
      <w:r w:rsidR="00F33E52">
        <w:rPr>
          <w:sz w:val="24"/>
          <w:szCs w:val="24"/>
        </w:rPr>
        <w:t>________</w:t>
      </w:r>
      <w:r w:rsidRPr="00F33E52">
        <w:rPr>
          <w:sz w:val="24"/>
          <w:szCs w:val="24"/>
        </w:rPr>
        <w:t>_____(ФИО, занимаемая должность);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провела осмотр недвижимого имущества, имеющего признаки бесхозяйного.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Наименование имущества _______</w:t>
      </w:r>
      <w:r w:rsidR="00F33E52">
        <w:rPr>
          <w:sz w:val="24"/>
          <w:szCs w:val="24"/>
        </w:rPr>
        <w:t>___________</w:t>
      </w:r>
      <w:r w:rsidRPr="00F33E52">
        <w:rPr>
          <w:sz w:val="24"/>
          <w:szCs w:val="24"/>
        </w:rPr>
        <w:t>___________________________________________________________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________</w:t>
      </w:r>
      <w:r w:rsidR="00F33E52">
        <w:rPr>
          <w:sz w:val="24"/>
          <w:szCs w:val="24"/>
        </w:rPr>
        <w:t>___________</w:t>
      </w:r>
      <w:r w:rsidRPr="00F33E52">
        <w:rPr>
          <w:sz w:val="24"/>
          <w:szCs w:val="24"/>
        </w:rPr>
        <w:t>__________________________________________________________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Местоположение имущества ___________</w:t>
      </w:r>
      <w:r w:rsidR="00F33E52">
        <w:rPr>
          <w:sz w:val="24"/>
          <w:szCs w:val="24"/>
        </w:rPr>
        <w:t>___________</w:t>
      </w:r>
      <w:r w:rsidRPr="00F33E52">
        <w:rPr>
          <w:sz w:val="24"/>
          <w:szCs w:val="24"/>
        </w:rPr>
        <w:t>_______________________________________________________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___________</w:t>
      </w:r>
      <w:r w:rsidR="00F33E52">
        <w:rPr>
          <w:sz w:val="24"/>
          <w:szCs w:val="24"/>
        </w:rPr>
        <w:t>___________</w:t>
      </w:r>
      <w:r w:rsidRPr="00F33E52">
        <w:rPr>
          <w:sz w:val="24"/>
          <w:szCs w:val="24"/>
        </w:rPr>
        <w:t>_______________________________________________________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Краткая характеристика имущества ______________</w:t>
      </w:r>
      <w:r w:rsidR="00F33E52">
        <w:rPr>
          <w:sz w:val="24"/>
          <w:szCs w:val="24"/>
        </w:rPr>
        <w:t>___________</w:t>
      </w:r>
      <w:r w:rsidRPr="00F33E52">
        <w:rPr>
          <w:sz w:val="24"/>
          <w:szCs w:val="24"/>
        </w:rPr>
        <w:t>____________________________________________________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___________</w:t>
      </w:r>
      <w:r w:rsidR="00F33E52">
        <w:rPr>
          <w:sz w:val="24"/>
          <w:szCs w:val="24"/>
        </w:rPr>
        <w:t>___________</w:t>
      </w:r>
      <w:r w:rsidRPr="00F33E52">
        <w:rPr>
          <w:sz w:val="24"/>
          <w:szCs w:val="24"/>
        </w:rPr>
        <w:t>_______________________________________________________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_______________</w:t>
      </w:r>
      <w:r w:rsidR="00F33E52">
        <w:rPr>
          <w:sz w:val="24"/>
          <w:szCs w:val="24"/>
        </w:rPr>
        <w:t>___________</w:t>
      </w:r>
      <w:r w:rsidRPr="00F33E52">
        <w:rPr>
          <w:sz w:val="24"/>
          <w:szCs w:val="24"/>
        </w:rPr>
        <w:t>___________________________________________________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 xml:space="preserve"> Признаки, по которым имущество может быть отнесено к </w:t>
      </w:r>
      <w:proofErr w:type="gramStart"/>
      <w:r w:rsidRPr="00F33E52">
        <w:rPr>
          <w:sz w:val="24"/>
          <w:szCs w:val="24"/>
        </w:rPr>
        <w:t>бесхозяйному</w:t>
      </w:r>
      <w:proofErr w:type="gramEnd"/>
      <w:r w:rsidRPr="00F33E52">
        <w:rPr>
          <w:sz w:val="24"/>
          <w:szCs w:val="24"/>
        </w:rPr>
        <w:t xml:space="preserve"> ______________________</w:t>
      </w:r>
      <w:r w:rsidR="00F33E52">
        <w:rPr>
          <w:sz w:val="24"/>
          <w:szCs w:val="24"/>
        </w:rPr>
        <w:t>___________</w:t>
      </w:r>
      <w:r w:rsidRPr="00F33E52">
        <w:rPr>
          <w:sz w:val="24"/>
          <w:szCs w:val="24"/>
        </w:rPr>
        <w:t>____________________________________________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______________________</w:t>
      </w:r>
      <w:r w:rsidR="00F33E52">
        <w:rPr>
          <w:sz w:val="24"/>
          <w:szCs w:val="24"/>
        </w:rPr>
        <w:t>___________</w:t>
      </w:r>
      <w:r w:rsidRPr="00F33E52">
        <w:rPr>
          <w:sz w:val="24"/>
          <w:szCs w:val="24"/>
        </w:rPr>
        <w:t>____________________________________________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Бывший владелец имущества__</w:t>
      </w:r>
      <w:r w:rsidR="00F33E52">
        <w:rPr>
          <w:sz w:val="24"/>
          <w:szCs w:val="24"/>
        </w:rPr>
        <w:t>___________</w:t>
      </w:r>
      <w:r w:rsidRPr="00F33E52">
        <w:rPr>
          <w:sz w:val="24"/>
          <w:szCs w:val="24"/>
        </w:rPr>
        <w:t>_______________________________________</w:t>
      </w: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С какого времени имущество бесхозяйное_____</w:t>
      </w:r>
      <w:r w:rsidR="00F33E52">
        <w:rPr>
          <w:sz w:val="24"/>
          <w:szCs w:val="24"/>
        </w:rPr>
        <w:t>___________</w:t>
      </w:r>
      <w:r w:rsidRPr="00F33E52">
        <w:rPr>
          <w:sz w:val="24"/>
          <w:szCs w:val="24"/>
        </w:rPr>
        <w:t>_________________________</w:t>
      </w:r>
    </w:p>
    <w:p w:rsidR="00322C65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 </w:t>
      </w:r>
    </w:p>
    <w:p w:rsidR="00F33E52" w:rsidRPr="00F33E52" w:rsidRDefault="00F33E52" w:rsidP="00322C65">
      <w:pPr>
        <w:rPr>
          <w:sz w:val="24"/>
          <w:szCs w:val="24"/>
        </w:rPr>
      </w:pPr>
    </w:p>
    <w:p w:rsidR="00322C65" w:rsidRPr="00F33E52" w:rsidRDefault="00322C65" w:rsidP="00322C65">
      <w:pPr>
        <w:rPr>
          <w:sz w:val="24"/>
          <w:szCs w:val="24"/>
        </w:rPr>
      </w:pPr>
      <w:r w:rsidRPr="00F33E52">
        <w:rPr>
          <w:sz w:val="24"/>
          <w:szCs w:val="24"/>
        </w:rPr>
        <w:t>Подписи членов комиссии:</w:t>
      </w:r>
    </w:p>
    <w:p w:rsidR="00322C65" w:rsidRPr="009810B5" w:rsidRDefault="00322C65" w:rsidP="00322C65">
      <w:pPr>
        <w:jc w:val="center"/>
      </w:pPr>
      <w:r w:rsidRPr="009810B5">
        <w:t>______</w:t>
      </w:r>
      <w:r>
        <w:t>___</w:t>
      </w:r>
      <w:r w:rsidRPr="009810B5">
        <w:t>_______ (расшифровка подписи)</w:t>
      </w:r>
    </w:p>
    <w:p w:rsidR="00322C65" w:rsidRPr="009810B5" w:rsidRDefault="00322C65" w:rsidP="00322C65">
      <w:pPr>
        <w:jc w:val="center"/>
      </w:pPr>
      <w:r w:rsidRPr="009810B5">
        <w:t>________________ (расшифровка подписи)</w:t>
      </w:r>
    </w:p>
    <w:p w:rsidR="00322C65" w:rsidRPr="009810B5" w:rsidRDefault="00322C65" w:rsidP="00322C65">
      <w:pPr>
        <w:jc w:val="center"/>
      </w:pPr>
      <w:r w:rsidRPr="009810B5">
        <w:t>________________ (расшифровка подписи)</w:t>
      </w:r>
    </w:p>
    <w:p w:rsidR="00680270" w:rsidRDefault="00680270"/>
    <w:sectPr w:rsidR="00680270" w:rsidSect="00C700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E953A8"/>
    <w:multiLevelType w:val="hybridMultilevel"/>
    <w:tmpl w:val="ADB449D4"/>
    <w:lvl w:ilvl="0" w:tplc="FA24C51E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7374F"/>
    <w:multiLevelType w:val="hybridMultilevel"/>
    <w:tmpl w:val="AD82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65"/>
    <w:rsid w:val="00322C65"/>
    <w:rsid w:val="00562B1B"/>
    <w:rsid w:val="00680270"/>
    <w:rsid w:val="008779E8"/>
    <w:rsid w:val="008C36DE"/>
    <w:rsid w:val="00A77F93"/>
    <w:rsid w:val="00C70074"/>
    <w:rsid w:val="00DF5452"/>
    <w:rsid w:val="00F3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36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322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322C65"/>
    <w:pPr>
      <w:suppressAutoHyphens/>
      <w:spacing w:before="280" w:after="280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22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Клуб</cp:lastModifiedBy>
  <cp:revision>1</cp:revision>
  <dcterms:created xsi:type="dcterms:W3CDTF">2017-02-14T10:26:00Z</dcterms:created>
  <dcterms:modified xsi:type="dcterms:W3CDTF">2017-02-14T11:46:00Z</dcterms:modified>
</cp:coreProperties>
</file>