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2" w:rsidRDefault="00946C82" w:rsidP="00946C82">
      <w:pPr>
        <w:pStyle w:val="a3"/>
        <w:tabs>
          <w:tab w:val="left" w:pos="1714"/>
        </w:tabs>
        <w:rPr>
          <w:rFonts w:ascii="Times New Roman" w:hAnsi="Times New Roman"/>
        </w:rPr>
      </w:pPr>
    </w:p>
    <w:p w:rsidR="00946C82" w:rsidRDefault="00946C82" w:rsidP="00946C82">
      <w:pPr>
        <w:pStyle w:val="a3"/>
        <w:tabs>
          <w:tab w:val="left" w:pos="1714"/>
        </w:tabs>
        <w:rPr>
          <w:rFonts w:ascii="Times New Roman" w:hAnsi="Times New Roman"/>
        </w:rPr>
      </w:pP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 ФЕДЕРАЦИЙ                                                  РОССИЙСКАЯ ФЕДЕРАЦИЯ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МАРИЙ ЭЛ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ЗВЕНИГОВО РАЙОН                                                          ЗВЕНИГОВСКИЙ РАЙОН</w:t>
      </w:r>
    </w:p>
    <w:p w:rsidR="00946C82" w:rsidRDefault="00946C82" w:rsidP="00946C8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«ЧЕРНОЕ ОЗЕРО ЯЛ КУНДЕМ»-                                           </w:t>
      </w:r>
      <w:r>
        <w:rPr>
          <w:rFonts w:ascii="Times New Roman" w:hAnsi="Times New Roman"/>
          <w:b/>
        </w:rPr>
        <w:t>ПОСТАНОВЛЕНИЕ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«ЧЕРНОЕ ОЗЕРО ЯЛ                                                            АДМИНИСТРАЦИИ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АДМИНИСТРАЦИЙ»                                     МУНИЦИПАЛЬНОГО ОБРАЗОВАНИЯ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                                            «ЧЕРНООЗЕРСКОЕ СЕЛЬСКОЕ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         ПОСЕЛЕНИЕ»-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АДМИНИСТРАЦИЙЖЫМ                                          «ЧЕРНООЗЕРСКАЯ СЕЛЬСКАЯ</w:t>
      </w:r>
    </w:p>
    <w:p w:rsidR="00946C82" w:rsidRDefault="00946C82" w:rsidP="00946C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ПУНЧАЛЖЕ  </w:t>
      </w:r>
      <w:r>
        <w:rPr>
          <w:rFonts w:ascii="Times New Roman" w:hAnsi="Times New Roman"/>
        </w:rPr>
        <w:t xml:space="preserve">                                                                АДМИНИСТРАЦИЯ»</w:t>
      </w:r>
    </w:p>
    <w:p w:rsidR="00946C82" w:rsidRDefault="00946C82" w:rsidP="00946C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             </w:t>
      </w:r>
    </w:p>
    <w:p w:rsidR="00946C82" w:rsidRDefault="00946C82" w:rsidP="00946C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946C82" w:rsidRDefault="00946C82" w:rsidP="00946C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425079, п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ерное Озеро, д. 3                                          425079, п.Черное Озеро, д. 3</w:t>
      </w:r>
    </w:p>
    <w:p w:rsidR="00946C82" w:rsidRDefault="00946C82" w:rsidP="00946C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тел.  89677533936                                                                  тел.  89677533936    </w:t>
      </w:r>
    </w:p>
    <w:p w:rsidR="00946C82" w:rsidRDefault="00946C82" w:rsidP="00946C82">
      <w:pPr>
        <w:pStyle w:val="a3"/>
        <w:rPr>
          <w:rFonts w:ascii="Times New Roman" w:hAnsi="Times New Roman"/>
          <w:sz w:val="28"/>
          <w:szCs w:val="28"/>
        </w:rPr>
      </w:pPr>
    </w:p>
    <w:p w:rsidR="00946C82" w:rsidRDefault="00946C82" w:rsidP="00946C8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«</w:t>
      </w:r>
      <w:r w:rsidR="006263C6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»  февраля  2019 г.                                                                                  № </w:t>
      </w:r>
      <w:r w:rsidR="006263C6">
        <w:rPr>
          <w:rFonts w:ascii="Times New Roman" w:hAnsi="Times New Roman"/>
          <w:sz w:val="26"/>
          <w:szCs w:val="26"/>
        </w:rPr>
        <w:t>12</w:t>
      </w:r>
    </w:p>
    <w:p w:rsidR="00946C82" w:rsidRDefault="00946C82" w:rsidP="00946C82">
      <w:pPr>
        <w:rPr>
          <w:sz w:val="26"/>
          <w:szCs w:val="26"/>
        </w:rPr>
      </w:pPr>
    </w:p>
    <w:p w:rsidR="00946C82" w:rsidRDefault="00946C82" w:rsidP="00946C82">
      <w:pPr>
        <w:pStyle w:val="ConsPlusTitle"/>
        <w:jc w:val="center"/>
      </w:pPr>
    </w:p>
    <w:p w:rsidR="009847FE" w:rsidRPr="00A33C62" w:rsidRDefault="009847FE" w:rsidP="009847FE">
      <w:pPr>
        <w:jc w:val="center"/>
        <w:rPr>
          <w:bCs/>
          <w:spacing w:val="-3"/>
          <w:sz w:val="28"/>
          <w:szCs w:val="28"/>
        </w:rPr>
      </w:pPr>
      <w:r w:rsidRPr="00A33C62">
        <w:rPr>
          <w:bCs/>
          <w:spacing w:val="-3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9847FE" w:rsidRDefault="009847FE" w:rsidP="009847FE">
      <w:pPr>
        <w:jc w:val="center"/>
        <w:rPr>
          <w:bCs/>
          <w:spacing w:val="-3"/>
          <w:sz w:val="28"/>
          <w:szCs w:val="28"/>
        </w:rPr>
      </w:pPr>
      <w:r w:rsidRPr="00A33C62">
        <w:rPr>
          <w:bCs/>
          <w:spacing w:val="-3"/>
          <w:sz w:val="28"/>
          <w:szCs w:val="28"/>
        </w:rPr>
        <w:t xml:space="preserve">местного значения </w:t>
      </w:r>
      <w:r>
        <w:rPr>
          <w:bCs/>
          <w:spacing w:val="-3"/>
          <w:sz w:val="28"/>
          <w:szCs w:val="28"/>
        </w:rPr>
        <w:t xml:space="preserve">муниципального образования </w:t>
      </w:r>
    </w:p>
    <w:p w:rsidR="009847FE" w:rsidRPr="00A33C62" w:rsidRDefault="009847FE" w:rsidP="009847FE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«Черноозерское сельское поселение»</w:t>
      </w:r>
    </w:p>
    <w:p w:rsidR="009847FE" w:rsidRDefault="009847FE" w:rsidP="009847FE">
      <w:pPr>
        <w:jc w:val="center"/>
        <w:rPr>
          <w:b/>
          <w:sz w:val="28"/>
          <w:szCs w:val="28"/>
        </w:rPr>
      </w:pPr>
    </w:p>
    <w:p w:rsidR="009847FE" w:rsidRPr="009847FE" w:rsidRDefault="009847FE" w:rsidP="00131882">
      <w:pPr>
        <w:pStyle w:val="1"/>
        <w:jc w:val="both"/>
      </w:pPr>
      <w:r w:rsidRPr="009847FE">
        <w:rPr>
          <w:rFonts w:ascii="Times New Roman" w:hAnsi="Times New Roman" w:cs="Times New Roman"/>
          <w:b w:val="0"/>
          <w:color w:val="auto"/>
        </w:rPr>
        <w:t xml:space="preserve">       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 Федерации» администрация муниципального образования «</w:t>
      </w:r>
      <w:r w:rsidRPr="009847FE">
        <w:rPr>
          <w:rFonts w:ascii="Times New Roman" w:hAnsi="Times New Roman" w:cs="Times New Roman"/>
          <w:b w:val="0"/>
          <w:bCs w:val="0"/>
          <w:color w:val="auto"/>
          <w:spacing w:val="-3"/>
        </w:rPr>
        <w:t>Черноозерское</w:t>
      </w:r>
      <w:r w:rsidRPr="009847FE">
        <w:rPr>
          <w:rFonts w:ascii="Times New Roman" w:hAnsi="Times New Roman" w:cs="Times New Roman"/>
          <w:b w:val="0"/>
          <w:color w:val="auto"/>
        </w:rPr>
        <w:t xml:space="preserve"> сельское поселение»  </w:t>
      </w:r>
    </w:p>
    <w:p w:rsidR="009847FE" w:rsidRPr="009847FE" w:rsidRDefault="00131882" w:rsidP="009847FE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r w:rsidR="009847FE" w:rsidRPr="009847FE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9847FE" w:rsidRPr="00A33C62" w:rsidRDefault="009847FE" w:rsidP="009847FE">
      <w:pPr>
        <w:rPr>
          <w:sz w:val="28"/>
          <w:szCs w:val="28"/>
        </w:rPr>
      </w:pPr>
    </w:p>
    <w:p w:rsidR="009847FE" w:rsidRPr="005D14F3" w:rsidRDefault="009847FE" w:rsidP="009847FE">
      <w:pPr>
        <w:ind w:firstLine="432"/>
        <w:jc w:val="both"/>
        <w:rPr>
          <w:sz w:val="28"/>
          <w:szCs w:val="28"/>
        </w:rPr>
      </w:pPr>
      <w:r w:rsidRPr="00A33C62">
        <w:rPr>
          <w:color w:val="000000"/>
          <w:sz w:val="28"/>
          <w:szCs w:val="28"/>
        </w:rPr>
        <w:t xml:space="preserve">1. Утвердить </w:t>
      </w:r>
      <w:r w:rsidRPr="00D72594">
        <w:rPr>
          <w:sz w:val="28"/>
          <w:szCs w:val="28"/>
        </w:rPr>
        <w:t>Стоимость и перечень 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Pr="009847FE">
        <w:rPr>
          <w:bCs/>
          <w:spacing w:val="-3"/>
          <w:sz w:val="28"/>
          <w:szCs w:val="28"/>
        </w:rPr>
        <w:t>Черноозерское</w:t>
      </w:r>
      <w:r w:rsidRPr="00D72594">
        <w:rPr>
          <w:sz w:val="28"/>
          <w:szCs w:val="28"/>
        </w:rPr>
        <w:t xml:space="preserve">  сельское</w:t>
      </w:r>
      <w:r>
        <w:rPr>
          <w:sz w:val="28"/>
          <w:szCs w:val="28"/>
        </w:rPr>
        <w:t xml:space="preserve"> поселение</w:t>
      </w:r>
      <w:r w:rsidRPr="00D725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9847FE" w:rsidRPr="00A33C62" w:rsidRDefault="009847FE" w:rsidP="009847FE">
      <w:pPr>
        <w:ind w:firstLine="43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33C62">
        <w:rPr>
          <w:color w:val="000000"/>
          <w:sz w:val="28"/>
          <w:szCs w:val="28"/>
        </w:rPr>
        <w:t xml:space="preserve">. </w:t>
      </w:r>
      <w:r w:rsidRPr="00A33C62"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 w:rsidRPr="00A33C62">
        <w:rPr>
          <w:sz w:val="28"/>
          <w:szCs w:val="28"/>
        </w:rPr>
        <w:tab/>
        <w:t xml:space="preserve"> (адрес доступа: </w:t>
      </w:r>
      <w:hyperlink r:id="rId4" w:history="1">
        <w:r w:rsidRPr="00A33C62">
          <w:rPr>
            <w:rStyle w:val="a4"/>
            <w:sz w:val="28"/>
            <w:szCs w:val="28"/>
            <w:lang w:val="en-US"/>
          </w:rPr>
          <w:t>http</w:t>
        </w:r>
        <w:r w:rsidRPr="00A33C62">
          <w:rPr>
            <w:rStyle w:val="a4"/>
            <w:sz w:val="28"/>
            <w:szCs w:val="28"/>
          </w:rPr>
          <w:t>://</w:t>
        </w:r>
        <w:proofErr w:type="spellStart"/>
        <w:r w:rsidRPr="00A33C62">
          <w:rPr>
            <w:rStyle w:val="a4"/>
            <w:sz w:val="28"/>
            <w:szCs w:val="28"/>
            <w:lang w:val="en-US"/>
          </w:rPr>
          <w:t>admzven</w:t>
        </w:r>
        <w:proofErr w:type="spellEnd"/>
        <w:r w:rsidRPr="00A33C62">
          <w:rPr>
            <w:rStyle w:val="a4"/>
            <w:sz w:val="28"/>
            <w:szCs w:val="28"/>
          </w:rPr>
          <w:t>.</w:t>
        </w:r>
        <w:proofErr w:type="spellStart"/>
        <w:r w:rsidRPr="00A33C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33C62">
        <w:rPr>
          <w:sz w:val="28"/>
          <w:szCs w:val="28"/>
        </w:rPr>
        <w:t>).</w:t>
      </w:r>
    </w:p>
    <w:p w:rsidR="009847FE" w:rsidRDefault="009847FE" w:rsidP="009847FE">
      <w:pPr>
        <w:autoSpaceDE w:val="0"/>
        <w:autoSpaceDN w:val="0"/>
        <w:adjustRightInd w:val="0"/>
        <w:rPr>
          <w:sz w:val="28"/>
          <w:szCs w:val="28"/>
        </w:rPr>
      </w:pPr>
    </w:p>
    <w:p w:rsidR="00946C82" w:rsidRPr="00B13EAD" w:rsidRDefault="00946C82" w:rsidP="00946C82">
      <w:pPr>
        <w:autoSpaceDE w:val="0"/>
        <w:autoSpaceDN w:val="0"/>
        <w:adjustRightInd w:val="0"/>
        <w:jc w:val="both"/>
      </w:pPr>
    </w:p>
    <w:p w:rsidR="00946C82" w:rsidRPr="009847FE" w:rsidRDefault="00946C82" w:rsidP="00946C82">
      <w:pPr>
        <w:pStyle w:val="4"/>
        <w:tabs>
          <w:tab w:val="left" w:pos="2716"/>
        </w:tabs>
        <w:rPr>
          <w:b w:val="0"/>
          <w:sz w:val="28"/>
          <w:szCs w:val="28"/>
        </w:rPr>
      </w:pPr>
      <w:r w:rsidRPr="009847FE">
        <w:rPr>
          <w:b w:val="0"/>
          <w:sz w:val="28"/>
          <w:szCs w:val="28"/>
        </w:rPr>
        <w:t xml:space="preserve">Глава  администрации </w:t>
      </w:r>
    </w:p>
    <w:p w:rsidR="00946C82" w:rsidRPr="009847FE" w:rsidRDefault="00946C82" w:rsidP="00946C82">
      <w:pPr>
        <w:rPr>
          <w:sz w:val="28"/>
          <w:szCs w:val="28"/>
        </w:rPr>
      </w:pPr>
      <w:r w:rsidRPr="009847FE">
        <w:rPr>
          <w:sz w:val="28"/>
          <w:szCs w:val="28"/>
        </w:rPr>
        <w:t xml:space="preserve">муниципального образования </w:t>
      </w:r>
    </w:p>
    <w:p w:rsidR="00946C82" w:rsidRPr="009847FE" w:rsidRDefault="00946C82" w:rsidP="00946C82">
      <w:pPr>
        <w:tabs>
          <w:tab w:val="left" w:pos="2716"/>
        </w:tabs>
        <w:rPr>
          <w:bCs/>
          <w:sz w:val="28"/>
          <w:szCs w:val="28"/>
        </w:rPr>
      </w:pPr>
      <w:r w:rsidRPr="009847FE">
        <w:rPr>
          <w:bCs/>
          <w:sz w:val="28"/>
          <w:szCs w:val="28"/>
        </w:rPr>
        <w:t>«</w:t>
      </w:r>
      <w:r w:rsidRPr="009847FE">
        <w:rPr>
          <w:sz w:val="28"/>
          <w:szCs w:val="28"/>
        </w:rPr>
        <w:t>Черноозерское</w:t>
      </w:r>
      <w:r w:rsidRPr="009847FE">
        <w:rPr>
          <w:bCs/>
          <w:sz w:val="28"/>
          <w:szCs w:val="28"/>
        </w:rPr>
        <w:t xml:space="preserve"> сель</w:t>
      </w:r>
      <w:r w:rsidR="009847FE">
        <w:rPr>
          <w:bCs/>
          <w:sz w:val="28"/>
          <w:szCs w:val="28"/>
        </w:rPr>
        <w:t xml:space="preserve">ское поселение»             </w:t>
      </w:r>
      <w:r w:rsidRPr="009847FE">
        <w:rPr>
          <w:bCs/>
          <w:sz w:val="28"/>
          <w:szCs w:val="28"/>
        </w:rPr>
        <w:t xml:space="preserve"> _____________    О.А.Михайлова</w:t>
      </w:r>
    </w:p>
    <w:p w:rsidR="00946C82" w:rsidRPr="009847FE" w:rsidRDefault="00946C82" w:rsidP="00946C82">
      <w:pPr>
        <w:tabs>
          <w:tab w:val="left" w:pos="2716"/>
        </w:tabs>
        <w:rPr>
          <w:bCs/>
          <w:sz w:val="28"/>
          <w:szCs w:val="28"/>
        </w:rPr>
      </w:pPr>
    </w:p>
    <w:p w:rsidR="00946C82" w:rsidRDefault="00946C82" w:rsidP="00946C82">
      <w:pPr>
        <w:tabs>
          <w:tab w:val="left" w:pos="2716"/>
        </w:tabs>
        <w:rPr>
          <w:bCs/>
        </w:rPr>
      </w:pPr>
    </w:p>
    <w:p w:rsidR="009847FE" w:rsidRDefault="00946C82" w:rsidP="00946C82">
      <w:pPr>
        <w:tabs>
          <w:tab w:val="left" w:pos="2716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</w:t>
      </w:r>
    </w:p>
    <w:p w:rsidR="009847FE" w:rsidRDefault="009847FE" w:rsidP="00946C82">
      <w:pPr>
        <w:tabs>
          <w:tab w:val="left" w:pos="2716"/>
        </w:tabs>
        <w:rPr>
          <w:bCs/>
        </w:rPr>
      </w:pPr>
    </w:p>
    <w:p w:rsidR="00946C82" w:rsidRDefault="00946C82" w:rsidP="00946C82">
      <w:pPr>
        <w:tabs>
          <w:tab w:val="left" w:pos="2716"/>
        </w:tabs>
        <w:rPr>
          <w:bCs/>
        </w:rPr>
      </w:pPr>
      <w:r>
        <w:rPr>
          <w:bCs/>
        </w:rPr>
        <w:t xml:space="preserve">  </w:t>
      </w:r>
    </w:p>
    <w:p w:rsidR="00946C82" w:rsidRPr="00B13EAD" w:rsidRDefault="00946C82" w:rsidP="00946C82">
      <w:pPr>
        <w:tabs>
          <w:tab w:val="left" w:pos="2716"/>
        </w:tabs>
        <w:rPr>
          <w:sz w:val="20"/>
          <w:szCs w:val="20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0"/>
        </w:rPr>
        <w:t>Приложение 1</w:t>
      </w:r>
    </w:p>
    <w:p w:rsidR="00946C82" w:rsidRPr="00B13EAD" w:rsidRDefault="00946C82" w:rsidP="00946C82">
      <w:pPr>
        <w:pStyle w:val="ConsPlusNormal"/>
        <w:jc w:val="right"/>
        <w:rPr>
          <w:sz w:val="20"/>
        </w:rPr>
      </w:pPr>
      <w:r>
        <w:rPr>
          <w:sz w:val="20"/>
        </w:rPr>
        <w:t xml:space="preserve">к </w:t>
      </w:r>
      <w:r w:rsidRPr="00B13EAD">
        <w:rPr>
          <w:sz w:val="20"/>
        </w:rPr>
        <w:t>постановлени</w:t>
      </w:r>
      <w:r>
        <w:rPr>
          <w:sz w:val="20"/>
        </w:rPr>
        <w:t>ю</w:t>
      </w:r>
    </w:p>
    <w:p w:rsidR="00946C82" w:rsidRDefault="00946C82" w:rsidP="00946C82">
      <w:pPr>
        <w:pStyle w:val="ConsPlusNormal"/>
        <w:jc w:val="right"/>
        <w:rPr>
          <w:sz w:val="20"/>
        </w:rPr>
      </w:pPr>
      <w:r w:rsidRPr="00B13EAD">
        <w:rPr>
          <w:sz w:val="20"/>
        </w:rPr>
        <w:t xml:space="preserve">Администрации </w:t>
      </w:r>
      <w:r>
        <w:rPr>
          <w:sz w:val="20"/>
        </w:rPr>
        <w:t>МО</w:t>
      </w:r>
    </w:p>
    <w:p w:rsidR="00946C82" w:rsidRPr="00B13EAD" w:rsidRDefault="00946C82" w:rsidP="00946C82">
      <w:pPr>
        <w:pStyle w:val="ConsPlusNormal"/>
        <w:jc w:val="right"/>
        <w:rPr>
          <w:sz w:val="20"/>
        </w:rPr>
      </w:pPr>
      <w:r>
        <w:rPr>
          <w:sz w:val="20"/>
        </w:rPr>
        <w:t xml:space="preserve">«Черноозерское сельское поселение» </w:t>
      </w:r>
    </w:p>
    <w:p w:rsidR="00946C82" w:rsidRPr="00B13EAD" w:rsidRDefault="00946C82" w:rsidP="00946C82">
      <w:pPr>
        <w:pStyle w:val="ConsPlusNormal"/>
        <w:jc w:val="right"/>
        <w:rPr>
          <w:sz w:val="20"/>
        </w:rPr>
      </w:pPr>
      <w:r w:rsidRPr="00B13EAD">
        <w:rPr>
          <w:sz w:val="20"/>
        </w:rPr>
        <w:t xml:space="preserve">от  </w:t>
      </w:r>
      <w:r w:rsidR="006263C6">
        <w:rPr>
          <w:sz w:val="20"/>
        </w:rPr>
        <w:t>25</w:t>
      </w:r>
      <w:r w:rsidRPr="00B13EAD">
        <w:rPr>
          <w:sz w:val="20"/>
        </w:rPr>
        <w:t>.0</w:t>
      </w:r>
      <w:r>
        <w:rPr>
          <w:sz w:val="20"/>
        </w:rPr>
        <w:t>2</w:t>
      </w:r>
      <w:r w:rsidRPr="00B13EAD">
        <w:rPr>
          <w:sz w:val="20"/>
        </w:rPr>
        <w:t>.201</w:t>
      </w:r>
      <w:r>
        <w:rPr>
          <w:sz w:val="20"/>
        </w:rPr>
        <w:t>9</w:t>
      </w:r>
      <w:r w:rsidRPr="00B13EAD">
        <w:rPr>
          <w:sz w:val="20"/>
        </w:rPr>
        <w:t xml:space="preserve"> №</w:t>
      </w:r>
      <w:r>
        <w:rPr>
          <w:sz w:val="20"/>
        </w:rPr>
        <w:t xml:space="preserve"> </w:t>
      </w:r>
      <w:r w:rsidR="006263C6">
        <w:rPr>
          <w:sz w:val="20"/>
        </w:rPr>
        <w:t>12</w:t>
      </w:r>
    </w:p>
    <w:p w:rsidR="00946C82" w:rsidRDefault="00946C82" w:rsidP="00946C82">
      <w:pPr>
        <w:pStyle w:val="ConsPlusNormal"/>
        <w:jc w:val="both"/>
      </w:pPr>
    </w:p>
    <w:p w:rsidR="009847FE" w:rsidRPr="00D72594" w:rsidRDefault="009847FE" w:rsidP="009847FE">
      <w:pPr>
        <w:jc w:val="center"/>
        <w:rPr>
          <w:sz w:val="28"/>
          <w:szCs w:val="28"/>
        </w:rPr>
      </w:pPr>
      <w:bookmarkStart w:id="0" w:name="P34"/>
      <w:bookmarkEnd w:id="0"/>
      <w:r w:rsidRPr="00D72594">
        <w:rPr>
          <w:sz w:val="28"/>
          <w:szCs w:val="28"/>
        </w:rPr>
        <w:t xml:space="preserve">Стоимость и перечень </w:t>
      </w:r>
    </w:p>
    <w:p w:rsidR="009847FE" w:rsidRPr="00D72594" w:rsidRDefault="009847FE" w:rsidP="009847FE">
      <w:pPr>
        <w:jc w:val="center"/>
        <w:rPr>
          <w:sz w:val="28"/>
          <w:szCs w:val="28"/>
        </w:rPr>
      </w:pPr>
      <w:r w:rsidRPr="00D72594">
        <w:rPr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Pr="009847FE">
        <w:rPr>
          <w:sz w:val="28"/>
          <w:szCs w:val="28"/>
        </w:rPr>
        <w:t>Черноозерское</w:t>
      </w:r>
      <w:r w:rsidRPr="00D72594">
        <w:rPr>
          <w:sz w:val="28"/>
          <w:szCs w:val="28"/>
        </w:rPr>
        <w:t xml:space="preserve"> сельское поселение »</w:t>
      </w:r>
    </w:p>
    <w:p w:rsidR="009847FE" w:rsidRPr="009E4D86" w:rsidRDefault="009847FE" w:rsidP="009847FE">
      <w:pPr>
        <w:rPr>
          <w:sz w:val="28"/>
          <w:szCs w:val="28"/>
        </w:rPr>
      </w:pP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/>
          <w:bCs/>
          <w:kern w:val="2"/>
          <w:sz w:val="28"/>
          <w:szCs w:val="28"/>
        </w:rPr>
        <w:tab/>
      </w:r>
      <w:r w:rsidRPr="009E4D86">
        <w:rPr>
          <w:rFonts w:eastAsia="Arial Unicode MS"/>
          <w:bCs/>
          <w:kern w:val="2"/>
          <w:sz w:val="28"/>
          <w:szCs w:val="28"/>
        </w:rPr>
        <w:t>1. При присоединении объектов дорожного сервиса к автомобильным дорогам общего пользования местного значения муниципального образования «</w:t>
      </w:r>
      <w:r w:rsidRPr="009847FE">
        <w:rPr>
          <w:sz w:val="28"/>
          <w:szCs w:val="28"/>
        </w:rPr>
        <w:t>Черноозерское</w:t>
      </w:r>
      <w:r w:rsidRPr="009E4D86">
        <w:rPr>
          <w:rFonts w:eastAsia="Arial Unicode MS"/>
          <w:bCs/>
          <w:kern w:val="2"/>
          <w:sz w:val="28"/>
          <w:szCs w:val="28"/>
        </w:rPr>
        <w:t xml:space="preserve"> сельское поселение»  (далее – автомобильные дороги) </w:t>
      </w:r>
      <w:r>
        <w:rPr>
          <w:rFonts w:eastAsia="Arial Unicode MS"/>
          <w:bCs/>
          <w:kern w:val="2"/>
          <w:sz w:val="28"/>
          <w:szCs w:val="28"/>
        </w:rPr>
        <w:t>а</w:t>
      </w:r>
      <w:r w:rsidRPr="009E4D86">
        <w:rPr>
          <w:rFonts w:eastAsia="Arial Unicode MS"/>
          <w:bCs/>
          <w:kern w:val="2"/>
          <w:sz w:val="28"/>
          <w:szCs w:val="28"/>
        </w:rPr>
        <w:t>дминистрацией муниципального образования «</w:t>
      </w:r>
      <w:r w:rsidRPr="009847FE">
        <w:rPr>
          <w:sz w:val="28"/>
          <w:szCs w:val="28"/>
        </w:rPr>
        <w:t>Черноозерское</w:t>
      </w:r>
      <w:r w:rsidRPr="009E4D86">
        <w:rPr>
          <w:rFonts w:eastAsia="Arial Unicode MS"/>
          <w:bCs/>
          <w:kern w:val="2"/>
          <w:sz w:val="28"/>
          <w:szCs w:val="28"/>
        </w:rPr>
        <w:t xml:space="preserve"> сельское  поселение»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9847FE" w:rsidRPr="009E4D86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9847FE" w:rsidRPr="009E4D86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9847FE" w:rsidRPr="009E4D86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3) внесение изменений в техническую документацию соответствующих автомобильных дорог; </w:t>
      </w:r>
    </w:p>
    <w:p w:rsidR="009847FE" w:rsidRPr="009E4D86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>4) внесение изменений в проекты организации дорожного движения на соответствующих автомобильных дорогах.</w:t>
      </w:r>
    </w:p>
    <w:p w:rsidR="009847FE" w:rsidRPr="009E4D86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2. </w:t>
      </w:r>
      <w:r w:rsidRPr="009E4D86">
        <w:rPr>
          <w:rFonts w:eastAsia="Arial Unicode MS"/>
          <w:kern w:val="2"/>
          <w:sz w:val="28"/>
          <w:szCs w:val="28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9847FE" w:rsidRPr="009E4D86" w:rsidRDefault="009847FE" w:rsidP="009847FE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Pr="009E4D86" w:rsidRDefault="009847FE" w:rsidP="009847FE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ab/>
      </w:r>
      <w:r w:rsidRPr="009E4D86">
        <w:rPr>
          <w:rFonts w:eastAsia="Arial Unicode MS"/>
          <w:kern w:val="2"/>
          <w:sz w:val="28"/>
          <w:szCs w:val="28"/>
        </w:rPr>
        <w:tab/>
        <w:t xml:space="preserve">         </w:t>
      </w:r>
      <w:r w:rsidRPr="009E4D86">
        <w:rPr>
          <w:rFonts w:eastAsia="Arial Unicode MS"/>
          <w:kern w:val="2"/>
          <w:sz w:val="28"/>
          <w:szCs w:val="28"/>
        </w:rPr>
        <w:tab/>
      </w:r>
      <w:r w:rsidRPr="009E4D86">
        <w:rPr>
          <w:rFonts w:eastAsia="Arial Unicode MS"/>
          <w:kern w:val="2"/>
          <w:sz w:val="28"/>
          <w:szCs w:val="28"/>
        </w:rPr>
        <w:tab/>
      </w:r>
      <w:r w:rsidRPr="009E4D86">
        <w:rPr>
          <w:rFonts w:eastAsia="Arial Unicode MS"/>
          <w:kern w:val="2"/>
          <w:sz w:val="28"/>
          <w:szCs w:val="28"/>
        </w:rPr>
        <w:tab/>
      </w:r>
      <w:r>
        <w:rPr>
          <w:rFonts w:eastAsia="Arial Unicode MS"/>
          <w:noProof/>
          <w:kern w:val="2"/>
          <w:position w:val="-27"/>
          <w:sz w:val="28"/>
          <w:szCs w:val="28"/>
          <w:lang w:eastAsia="ru-RU"/>
        </w:rPr>
        <w:drawing>
          <wp:inline distT="0" distB="0" distL="0" distR="0">
            <wp:extent cx="1034415" cy="4356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D86">
        <w:rPr>
          <w:rFonts w:eastAsia="Arial Unicode MS"/>
          <w:kern w:val="2"/>
          <w:sz w:val="28"/>
          <w:szCs w:val="28"/>
        </w:rPr>
        <w:t xml:space="preserve">  где: 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ab/>
      </w:r>
      <w:proofErr w:type="gramStart"/>
      <w:r w:rsidRPr="009E4D86">
        <w:rPr>
          <w:rFonts w:eastAsia="Arial Unicode MS"/>
          <w:kern w:val="2"/>
          <w:sz w:val="28"/>
          <w:szCs w:val="28"/>
        </w:rPr>
        <w:t>Б</w:t>
      </w:r>
      <w:proofErr w:type="gramEnd"/>
      <w:r w:rsidRPr="009E4D86">
        <w:rPr>
          <w:rFonts w:eastAsia="Arial Unicode MS"/>
          <w:kern w:val="2"/>
          <w:sz w:val="28"/>
          <w:szCs w:val="28"/>
        </w:rPr>
        <w:t xml:space="preserve">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ab/>
      </w:r>
      <w:proofErr w:type="gramStart"/>
      <w:r w:rsidRPr="009E4D86">
        <w:rPr>
          <w:rFonts w:eastAsia="Arial Unicode MS"/>
          <w:kern w:val="2"/>
          <w:sz w:val="28"/>
          <w:szCs w:val="28"/>
        </w:rPr>
        <w:t>З</w:t>
      </w:r>
      <w:proofErr w:type="gramEnd"/>
      <w:r w:rsidRPr="009E4D86">
        <w:rPr>
          <w:rFonts w:eastAsia="Arial Unicode MS"/>
          <w:kern w:val="2"/>
          <w:sz w:val="28"/>
          <w:szCs w:val="28"/>
        </w:rPr>
        <w:t xml:space="preserve">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  <w:proofErr w:type="spellStart"/>
      <w:r w:rsidRPr="009E4D86">
        <w:rPr>
          <w:rFonts w:eastAsia="Arial Unicode MS"/>
          <w:bCs/>
          <w:kern w:val="2"/>
          <w:sz w:val="28"/>
          <w:szCs w:val="28"/>
        </w:rPr>
        <w:t>Нвр</w:t>
      </w:r>
      <w:proofErr w:type="spellEnd"/>
      <w:r w:rsidRPr="009E4D86">
        <w:rPr>
          <w:rFonts w:eastAsia="Arial Unicode MS"/>
          <w:bCs/>
          <w:kern w:val="2"/>
          <w:sz w:val="28"/>
          <w:szCs w:val="28"/>
        </w:rPr>
        <w:t xml:space="preserve"> - среднемесячная норма рабочего времени, определяемая по производственному календарю за год, предшествующий году предоставления услуги (дней);</w:t>
      </w:r>
    </w:p>
    <w:p w:rsidR="009847FE" w:rsidRPr="009E4D86" w:rsidRDefault="009847FE" w:rsidP="009847FE">
      <w:pPr>
        <w:jc w:val="both"/>
        <w:rPr>
          <w:sz w:val="28"/>
          <w:szCs w:val="28"/>
        </w:rPr>
      </w:pPr>
      <w:r w:rsidRPr="009E4D86">
        <w:rPr>
          <w:bCs/>
          <w:sz w:val="28"/>
          <w:szCs w:val="28"/>
        </w:rPr>
        <w:tab/>
      </w:r>
      <w:proofErr w:type="spellStart"/>
      <w:proofErr w:type="gramStart"/>
      <w:r w:rsidRPr="009E4D86">
        <w:rPr>
          <w:bCs/>
          <w:sz w:val="28"/>
          <w:szCs w:val="28"/>
        </w:rPr>
        <w:t>Тр</w:t>
      </w:r>
      <w:proofErr w:type="spellEnd"/>
      <w:proofErr w:type="gramEnd"/>
      <w:r w:rsidRPr="009E4D86">
        <w:rPr>
          <w:bCs/>
          <w:sz w:val="28"/>
          <w:szCs w:val="28"/>
        </w:rPr>
        <w:t xml:space="preserve"> - текущие расходы </w:t>
      </w:r>
      <w:r w:rsidRPr="009E4D86">
        <w:rPr>
          <w:sz w:val="28"/>
          <w:szCs w:val="28"/>
        </w:rPr>
        <w:t>муниципального образования «</w:t>
      </w:r>
      <w:r w:rsidRPr="009847FE">
        <w:rPr>
          <w:sz w:val="28"/>
          <w:szCs w:val="28"/>
        </w:rPr>
        <w:t>Черноозерское</w:t>
      </w:r>
      <w:r w:rsidRPr="009E4D86">
        <w:rPr>
          <w:sz w:val="28"/>
          <w:szCs w:val="28"/>
        </w:rPr>
        <w:t xml:space="preserve"> сельское поселение» </w:t>
      </w:r>
      <w:r w:rsidRPr="009E4D86">
        <w:rPr>
          <w:rFonts w:eastAsia="Arial Unicode MS"/>
          <w:bCs/>
          <w:kern w:val="2"/>
          <w:sz w:val="28"/>
          <w:szCs w:val="28"/>
        </w:rPr>
        <w:t>предусмотренные местным бюджетом за год, предшествующий году предоставления услуги, 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  <w:t xml:space="preserve">3. Стоимость услуги по присоединению объектов дорожного сервиса к </w:t>
      </w:r>
      <w:r w:rsidRPr="009E4D86">
        <w:rPr>
          <w:rFonts w:eastAsia="Arial Unicode MS"/>
          <w:bCs/>
          <w:kern w:val="2"/>
          <w:sz w:val="28"/>
          <w:szCs w:val="28"/>
        </w:rPr>
        <w:lastRenderedPageBreak/>
        <w:t xml:space="preserve">автомобильным дорогам рассчитывается по следующей формуле:  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                                                               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                                                        </w:t>
      </w:r>
      <w:r w:rsidRPr="009E4D86">
        <w:rPr>
          <w:rFonts w:eastAsia="Arial Unicode MS"/>
          <w:kern w:val="2"/>
          <w:sz w:val="28"/>
          <w:szCs w:val="28"/>
        </w:rPr>
        <w:t xml:space="preserve">С = Б </w:t>
      </w:r>
      <w:proofErr w:type="spellStart"/>
      <w:r w:rsidRPr="009E4D86">
        <w:rPr>
          <w:rFonts w:eastAsia="Arial Unicode MS"/>
          <w:kern w:val="2"/>
          <w:sz w:val="28"/>
          <w:szCs w:val="28"/>
        </w:rPr>
        <w:t>х</w:t>
      </w:r>
      <w:proofErr w:type="spellEnd"/>
      <w:r w:rsidRPr="009E4D86">
        <w:rPr>
          <w:rFonts w:eastAsia="Arial Unicode MS"/>
          <w:kern w:val="2"/>
          <w:sz w:val="28"/>
          <w:szCs w:val="28"/>
        </w:rPr>
        <w:t xml:space="preserve"> Км </w:t>
      </w:r>
      <w:proofErr w:type="spellStart"/>
      <w:r w:rsidRPr="009E4D86">
        <w:rPr>
          <w:rFonts w:eastAsia="Arial Unicode MS"/>
          <w:kern w:val="2"/>
          <w:sz w:val="28"/>
          <w:szCs w:val="28"/>
        </w:rPr>
        <w:t>х</w:t>
      </w:r>
      <w:proofErr w:type="spellEnd"/>
      <w:proofErr w:type="gramStart"/>
      <w:r w:rsidRPr="009E4D86">
        <w:rPr>
          <w:rFonts w:eastAsia="Arial Unicode MS"/>
          <w:kern w:val="2"/>
          <w:sz w:val="28"/>
          <w:szCs w:val="28"/>
        </w:rPr>
        <w:t xml:space="preserve"> </w:t>
      </w:r>
      <w:proofErr w:type="spellStart"/>
      <w:r w:rsidRPr="009E4D86">
        <w:rPr>
          <w:rFonts w:eastAsia="Arial Unicode MS"/>
          <w:kern w:val="2"/>
          <w:sz w:val="28"/>
          <w:szCs w:val="28"/>
        </w:rPr>
        <w:t>К</w:t>
      </w:r>
      <w:proofErr w:type="gramEnd"/>
      <w:r w:rsidRPr="009E4D86">
        <w:rPr>
          <w:rFonts w:eastAsia="Arial Unicode MS"/>
          <w:kern w:val="2"/>
          <w:sz w:val="28"/>
          <w:szCs w:val="28"/>
        </w:rPr>
        <w:t>в</w:t>
      </w:r>
      <w:proofErr w:type="spellEnd"/>
      <w:r w:rsidRPr="009E4D86">
        <w:rPr>
          <w:rFonts w:eastAsia="Arial Unicode MS"/>
          <w:kern w:val="2"/>
          <w:sz w:val="28"/>
          <w:szCs w:val="28"/>
        </w:rPr>
        <w:t>,  где: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  <w:proofErr w:type="gramStart"/>
      <w:r>
        <w:rPr>
          <w:rFonts w:eastAsia="Arial Unicode MS"/>
          <w:bCs/>
          <w:kern w:val="2"/>
          <w:sz w:val="28"/>
          <w:szCs w:val="28"/>
        </w:rPr>
        <w:t>С</w:t>
      </w:r>
      <w:proofErr w:type="gramEnd"/>
      <w:r>
        <w:rPr>
          <w:rFonts w:eastAsia="Arial Unicode MS"/>
          <w:bCs/>
          <w:kern w:val="2"/>
          <w:sz w:val="28"/>
          <w:szCs w:val="28"/>
        </w:rPr>
        <w:t xml:space="preserve"> - с</w:t>
      </w:r>
      <w:r w:rsidRPr="009E4D86">
        <w:rPr>
          <w:rFonts w:eastAsia="Arial Unicode MS"/>
          <w:bCs/>
          <w:kern w:val="2"/>
          <w:sz w:val="28"/>
          <w:szCs w:val="28"/>
        </w:rPr>
        <w:t>тоимость услуги по присоединению объектов дорожного сервиса к автомобильным дорогам (руб.);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  <w:proofErr w:type="gramStart"/>
      <w:r w:rsidRPr="009E4D86">
        <w:rPr>
          <w:rFonts w:eastAsia="Arial Unicode MS"/>
          <w:kern w:val="2"/>
          <w:sz w:val="28"/>
          <w:szCs w:val="28"/>
        </w:rPr>
        <w:t>Б</w:t>
      </w:r>
      <w:proofErr w:type="gramEnd"/>
      <w:r w:rsidRPr="009E4D86">
        <w:rPr>
          <w:rFonts w:eastAsia="Arial Unicode MS"/>
          <w:b/>
          <w:bCs/>
          <w:kern w:val="2"/>
          <w:sz w:val="28"/>
          <w:szCs w:val="28"/>
        </w:rPr>
        <w:t xml:space="preserve"> </w:t>
      </w:r>
      <w:r w:rsidRPr="009E4D86">
        <w:rPr>
          <w:rFonts w:eastAsia="Arial Unicode MS"/>
          <w:bCs/>
          <w:kern w:val="2"/>
          <w:sz w:val="28"/>
          <w:szCs w:val="28"/>
        </w:rPr>
        <w:t xml:space="preserve">- базовая стоимость </w:t>
      </w:r>
      <w:r w:rsidRPr="009E4D86">
        <w:rPr>
          <w:rFonts w:eastAsia="Arial Unicode MS"/>
          <w:kern w:val="2"/>
          <w:sz w:val="28"/>
          <w:szCs w:val="28"/>
        </w:rPr>
        <w:t>услуг, оказываемых по договору о присоединении</w:t>
      </w:r>
      <w:r w:rsidRPr="009E4D86">
        <w:rPr>
          <w:rFonts w:eastAsia="Arial Unicode MS"/>
          <w:bCs/>
          <w:kern w:val="2"/>
          <w:sz w:val="28"/>
          <w:szCs w:val="28"/>
        </w:rPr>
        <w:t xml:space="preserve">  объектов дорожного сервиса к автомобильным дорогам (руб.);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  <w:proofErr w:type="gramStart"/>
      <w:r w:rsidRPr="009E4D86">
        <w:rPr>
          <w:rFonts w:eastAsia="Arial Unicode MS"/>
          <w:kern w:val="2"/>
          <w:sz w:val="28"/>
          <w:szCs w:val="28"/>
        </w:rPr>
        <w:t>Км</w:t>
      </w:r>
      <w:proofErr w:type="gramEnd"/>
      <w:r w:rsidRPr="009E4D86">
        <w:rPr>
          <w:rFonts w:eastAsia="Arial Unicode MS"/>
          <w:bCs/>
          <w:kern w:val="2"/>
          <w:sz w:val="28"/>
          <w:szCs w:val="28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  <w:proofErr w:type="spellStart"/>
      <w:r w:rsidRPr="009E4D86">
        <w:rPr>
          <w:rFonts w:eastAsia="Arial Unicode MS"/>
          <w:kern w:val="2"/>
          <w:sz w:val="28"/>
          <w:szCs w:val="28"/>
        </w:rPr>
        <w:t>Кв</w:t>
      </w:r>
      <w:proofErr w:type="spellEnd"/>
      <w:r w:rsidRPr="009E4D86">
        <w:rPr>
          <w:rFonts w:eastAsia="Arial Unicode MS"/>
          <w:kern w:val="2"/>
          <w:sz w:val="28"/>
          <w:szCs w:val="28"/>
        </w:rPr>
        <w:t xml:space="preserve"> -</w:t>
      </w:r>
      <w:r w:rsidRPr="009E4D86">
        <w:rPr>
          <w:rFonts w:eastAsia="Arial Unicode MS"/>
          <w:bCs/>
          <w:kern w:val="2"/>
          <w:sz w:val="28"/>
          <w:szCs w:val="28"/>
        </w:rPr>
        <w:t xml:space="preserve"> коэффициент, учитывающий вид объекта дорожного сервиса, определяется по таблице 2. 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 xml:space="preserve"> Таблица 1. </w:t>
      </w:r>
    </w:p>
    <w:p w:rsidR="009847FE" w:rsidRPr="009E4D86" w:rsidRDefault="009847FE" w:rsidP="009847FE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>Значение коэффициента,</w:t>
      </w:r>
    </w:p>
    <w:p w:rsidR="009847FE" w:rsidRPr="009E4D86" w:rsidRDefault="009847FE" w:rsidP="009847FE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>учитывающего место нахождения объекта дорожного сервиса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/>
          <w:bCs/>
          <w:kern w:val="2"/>
          <w:sz w:val="28"/>
          <w:szCs w:val="28"/>
        </w:rPr>
      </w:pPr>
      <w:r w:rsidRPr="009E4D86">
        <w:rPr>
          <w:rFonts w:eastAsia="Arial Unicode MS"/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140" w:type="dxa"/>
        <w:jc w:val="center"/>
        <w:tblLayout w:type="fixed"/>
        <w:tblLook w:val="04A0"/>
      </w:tblPr>
      <w:tblGrid>
        <w:gridCol w:w="7053"/>
        <w:gridCol w:w="3087"/>
      </w:tblGrid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47FE" w:rsidRPr="009E4D86" w:rsidRDefault="009847FE" w:rsidP="006B3089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</w:p>
          <w:p w:rsidR="009847FE" w:rsidRPr="009E4D86" w:rsidRDefault="009847FE" w:rsidP="006B3089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Категория дорог и улиц *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Значение коэффициента, </w:t>
            </w:r>
          </w:p>
          <w:p w:rsidR="009847FE" w:rsidRPr="009E4D86" w:rsidRDefault="009847FE" w:rsidP="006B3089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учитывающего  место нахождения </w:t>
            </w:r>
          </w:p>
          <w:p w:rsidR="009847FE" w:rsidRPr="009E4D86" w:rsidRDefault="009847FE" w:rsidP="006B3089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объекта дорожного сервиса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Поселковая дорога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5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Главная улица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4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Улица в жилой застройке: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         основная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3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         </w:t>
            </w:r>
            <w:proofErr w:type="gramStart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второстепенная</w:t>
            </w:r>
            <w:proofErr w:type="gramEnd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 (переулок)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2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         проезд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1</w:t>
            </w:r>
          </w:p>
        </w:tc>
      </w:tr>
      <w:tr w:rsidR="009847FE" w:rsidRPr="009E4D86" w:rsidTr="006B3089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E4D86">
              <w:rPr>
                <w:color w:val="000000"/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1</w:t>
            </w:r>
          </w:p>
        </w:tc>
      </w:tr>
    </w:tbl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ab/>
        <w:t>* категория дорог и улиц определяется в соответствии со Сводом правил «</w:t>
      </w:r>
      <w:proofErr w:type="spellStart"/>
      <w:r w:rsidRPr="009E4D86">
        <w:rPr>
          <w:rFonts w:eastAsia="Arial Unicode MS"/>
          <w:bCs/>
          <w:kern w:val="2"/>
          <w:sz w:val="28"/>
          <w:szCs w:val="28"/>
        </w:rPr>
        <w:t>СНиП</w:t>
      </w:r>
      <w:proofErr w:type="spellEnd"/>
      <w:r w:rsidRPr="009E4D86">
        <w:rPr>
          <w:rFonts w:eastAsia="Arial Unicode MS"/>
          <w:bCs/>
          <w:kern w:val="2"/>
          <w:sz w:val="28"/>
          <w:szCs w:val="28"/>
        </w:rPr>
        <w:t xml:space="preserve">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9847FE" w:rsidRPr="009E4D86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Default="009847FE" w:rsidP="009847FE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 xml:space="preserve">Таблица 2. </w:t>
      </w:r>
    </w:p>
    <w:p w:rsidR="009847FE" w:rsidRPr="009E4D86" w:rsidRDefault="009847FE" w:rsidP="009847FE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lastRenderedPageBreak/>
        <w:t xml:space="preserve">Значение коэффициента, учитывающего вид </w:t>
      </w:r>
    </w:p>
    <w:p w:rsidR="009847FE" w:rsidRPr="009E4D86" w:rsidRDefault="009847FE" w:rsidP="009847FE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>объекта дорожного сервиса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</w:rPr>
      </w:pPr>
      <w:r w:rsidRPr="009E4D86">
        <w:rPr>
          <w:rFonts w:eastAsia="Arial Unicode MS"/>
          <w:bCs/>
          <w:kern w:val="2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6081"/>
        <w:gridCol w:w="3118"/>
      </w:tblGrid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Наименование вида </w:t>
            </w:r>
          </w:p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Значение коэффициента, </w:t>
            </w:r>
          </w:p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proofErr w:type="gramStart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учитывающего</w:t>
            </w:r>
            <w:proofErr w:type="gramEnd"/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  вид </w:t>
            </w:r>
          </w:p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объекта дорожного сервиса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2.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Пункты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0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</w:p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1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Пункты общественного питания, пункты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2</w:t>
            </w:r>
          </w:p>
        </w:tc>
      </w:tr>
      <w:tr w:rsidR="009847FE" w:rsidRPr="009E4D86" w:rsidTr="006B3089">
        <w:trPr>
          <w:trHeight w:hRule="exact" w:val="94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kern w:val="2"/>
                <w:sz w:val="28"/>
                <w:szCs w:val="28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3E7F59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3E7F59">
              <w:rPr>
                <w:sz w:val="28"/>
                <w:szCs w:val="28"/>
                <w:lang w:eastAsia="zh-CN"/>
              </w:rPr>
              <w:pict>
                <v:line id="_x0000_s1026" style="position:absolute;left:0;text-align:left;z-index:251660288;mso-position-horizontal-relative:text;mso-position-vertical-relative:text" from="-5.3pt,.2pt" to="13.45pt,.2pt"/>
              </w:pict>
            </w:r>
            <w:r w:rsidR="009847FE" w:rsidRPr="009E4D86">
              <w:rPr>
                <w:rFonts w:eastAsia="Arial Unicode MS"/>
                <w:bCs/>
                <w:kern w:val="2"/>
                <w:sz w:val="28"/>
                <w:szCs w:val="28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</w:p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3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4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Станции заправки топливом (АЗС, АГЗС)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5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Гостиницы, мотели, кемпинги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kern w:val="2"/>
                <w:sz w:val="28"/>
                <w:szCs w:val="28"/>
              </w:rPr>
              <w:t>6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kern w:val="2"/>
                <w:sz w:val="28"/>
                <w:szCs w:val="28"/>
              </w:rPr>
              <w:t>7</w:t>
            </w:r>
          </w:p>
        </w:tc>
      </w:tr>
      <w:tr w:rsidR="009847FE" w:rsidRPr="009E4D86" w:rsidTr="006B3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kern w:val="2"/>
                <w:sz w:val="28"/>
                <w:szCs w:val="28"/>
              </w:rP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E" w:rsidRPr="009E4D86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</w:rPr>
            </w:pPr>
            <w:r w:rsidRPr="009E4D86">
              <w:rPr>
                <w:rFonts w:eastAsia="Arial Unicode MS"/>
                <w:bCs/>
                <w:kern w:val="2"/>
                <w:sz w:val="28"/>
                <w:szCs w:val="28"/>
              </w:rPr>
              <w:t>7</w:t>
            </w:r>
          </w:p>
        </w:tc>
      </w:tr>
    </w:tbl>
    <w:p w:rsidR="009847FE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kern w:val="2"/>
          <w:sz w:val="28"/>
          <w:szCs w:val="28"/>
        </w:rPr>
      </w:pPr>
    </w:p>
    <w:p w:rsidR="009847FE" w:rsidRPr="009E4D86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9847FE" w:rsidRPr="009E4D86" w:rsidRDefault="009847FE" w:rsidP="009847FE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</w:rPr>
      </w:pPr>
      <w:r w:rsidRPr="009E4D86">
        <w:rPr>
          <w:rFonts w:eastAsia="Arial Unicode MS"/>
          <w:kern w:val="2"/>
          <w:sz w:val="28"/>
          <w:szCs w:val="28"/>
        </w:rPr>
        <w:tab/>
        <w:t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«</w:t>
      </w:r>
      <w:r w:rsidRPr="009847FE">
        <w:rPr>
          <w:sz w:val="28"/>
          <w:szCs w:val="28"/>
        </w:rPr>
        <w:t>Черноозерское</w:t>
      </w:r>
      <w:r>
        <w:rPr>
          <w:rFonts w:eastAsia="Arial Unicode MS"/>
          <w:kern w:val="2"/>
          <w:sz w:val="28"/>
          <w:szCs w:val="28"/>
        </w:rPr>
        <w:t xml:space="preserve"> сельское  поселение</w:t>
      </w:r>
      <w:r w:rsidRPr="009E4D86">
        <w:rPr>
          <w:rFonts w:eastAsia="Arial Unicode MS"/>
          <w:kern w:val="2"/>
          <w:sz w:val="28"/>
          <w:szCs w:val="28"/>
        </w:rPr>
        <w:t>» по кодам доходов бюджетной классификации.</w:t>
      </w:r>
    </w:p>
    <w:p w:rsidR="009847FE" w:rsidRPr="009E4D86" w:rsidRDefault="009847FE" w:rsidP="009847FE">
      <w:pPr>
        <w:ind w:left="6804"/>
        <w:rPr>
          <w:sz w:val="28"/>
          <w:szCs w:val="28"/>
        </w:rPr>
      </w:pPr>
      <w:r w:rsidRPr="009E4D86">
        <w:rPr>
          <w:sz w:val="28"/>
          <w:szCs w:val="28"/>
        </w:rPr>
        <w:t xml:space="preserve">                 </w:t>
      </w:r>
    </w:p>
    <w:p w:rsidR="009847FE" w:rsidRPr="009E4D86" w:rsidRDefault="009847FE" w:rsidP="009847FE">
      <w:pPr>
        <w:ind w:left="6804"/>
        <w:rPr>
          <w:sz w:val="28"/>
          <w:szCs w:val="28"/>
        </w:rPr>
      </w:pPr>
    </w:p>
    <w:p w:rsidR="009847FE" w:rsidRDefault="009847FE" w:rsidP="009847FE">
      <w:pPr>
        <w:rPr>
          <w:sz w:val="28"/>
          <w:szCs w:val="28"/>
        </w:rPr>
      </w:pPr>
    </w:p>
    <w:p w:rsidR="009847FE" w:rsidRDefault="009847FE" w:rsidP="009847FE">
      <w:pPr>
        <w:rPr>
          <w:sz w:val="28"/>
          <w:szCs w:val="28"/>
        </w:rPr>
      </w:pPr>
    </w:p>
    <w:p w:rsidR="009847FE" w:rsidRDefault="009847FE" w:rsidP="009847FE">
      <w:pPr>
        <w:rPr>
          <w:sz w:val="28"/>
          <w:szCs w:val="28"/>
        </w:rPr>
      </w:pPr>
    </w:p>
    <w:p w:rsidR="009847FE" w:rsidRDefault="009847FE" w:rsidP="009847FE">
      <w:pPr>
        <w:rPr>
          <w:sz w:val="28"/>
          <w:szCs w:val="28"/>
        </w:rPr>
      </w:pPr>
    </w:p>
    <w:p w:rsidR="009847FE" w:rsidRDefault="009847FE" w:rsidP="009847FE">
      <w:pPr>
        <w:ind w:left="6804"/>
        <w:rPr>
          <w:sz w:val="28"/>
          <w:szCs w:val="28"/>
        </w:rPr>
      </w:pPr>
    </w:p>
    <w:p w:rsidR="009847FE" w:rsidRDefault="009847FE" w:rsidP="009847FE">
      <w:pPr>
        <w:ind w:left="6804"/>
        <w:jc w:val="right"/>
      </w:pPr>
    </w:p>
    <w:p w:rsidR="009847FE" w:rsidRPr="009847FE" w:rsidRDefault="009847FE" w:rsidP="009847FE">
      <w:pPr>
        <w:ind w:left="6804"/>
        <w:jc w:val="right"/>
        <w:rPr>
          <w:bCs/>
          <w:sz w:val="20"/>
          <w:szCs w:val="20"/>
        </w:rPr>
      </w:pPr>
      <w:r w:rsidRPr="009847FE">
        <w:rPr>
          <w:sz w:val="20"/>
          <w:szCs w:val="20"/>
        </w:rPr>
        <w:lastRenderedPageBreak/>
        <w:t xml:space="preserve">Рекомендуемая форма договора о присоединении объекта дорожного сервиса к автомобильной дороге </w:t>
      </w:r>
      <w:r w:rsidRPr="009847FE">
        <w:rPr>
          <w:bCs/>
          <w:sz w:val="20"/>
          <w:szCs w:val="20"/>
        </w:rPr>
        <w:t xml:space="preserve">общего пользования местного значения поселения </w:t>
      </w:r>
    </w:p>
    <w:p w:rsidR="009847FE" w:rsidRPr="009847FE" w:rsidRDefault="009847FE" w:rsidP="009847FE">
      <w:pPr>
        <w:jc w:val="both"/>
        <w:rPr>
          <w:bCs/>
          <w:sz w:val="20"/>
          <w:szCs w:val="20"/>
        </w:rPr>
      </w:pPr>
      <w:r w:rsidRPr="009847FE">
        <w:rPr>
          <w:b/>
          <w:bCs/>
          <w:sz w:val="20"/>
          <w:szCs w:val="20"/>
        </w:rPr>
        <w:t xml:space="preserve">                                                                                       </w:t>
      </w:r>
    </w:p>
    <w:p w:rsidR="009847FE" w:rsidRPr="00EF1EBA" w:rsidRDefault="009847FE" w:rsidP="009847FE">
      <w:pPr>
        <w:jc w:val="center"/>
        <w:rPr>
          <w:b/>
          <w:bCs/>
        </w:rPr>
      </w:pPr>
      <w:r w:rsidRPr="00EF1EBA">
        <w:rPr>
          <w:b/>
          <w:bCs/>
        </w:rPr>
        <w:t>Договор</w:t>
      </w: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  <w:r w:rsidRPr="00EF1EBA">
        <w:rPr>
          <w:rFonts w:eastAsia="Arial Unicode MS"/>
          <w:b/>
          <w:bCs/>
          <w:kern w:val="2"/>
        </w:rPr>
        <w:t xml:space="preserve">о присоединении объекта дорожного сервиса к автомобильной дороге </w:t>
      </w: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  <w:r w:rsidRPr="00EF1EBA">
        <w:rPr>
          <w:rFonts w:eastAsia="Arial Unicode MS"/>
          <w:b/>
          <w:bCs/>
          <w:kern w:val="2"/>
        </w:rPr>
        <w:t>общего пользования местного значения ___________________</w:t>
      </w:r>
      <w:r>
        <w:rPr>
          <w:rFonts w:eastAsia="Arial Unicode MS"/>
          <w:b/>
          <w:bCs/>
          <w:kern w:val="2"/>
        </w:rPr>
        <w:t>____________________</w:t>
      </w:r>
    </w:p>
    <w:p w:rsidR="009847FE" w:rsidRPr="00EF1EBA" w:rsidRDefault="009847FE" w:rsidP="009847FE">
      <w:pPr>
        <w:jc w:val="center"/>
      </w:pPr>
      <w:r w:rsidRPr="00EF1EBA">
        <w:rPr>
          <w:b/>
          <w:bCs/>
        </w:rPr>
        <w:t xml:space="preserve">                                                                                  </w:t>
      </w:r>
      <w:r w:rsidRPr="00EF1EBA">
        <w:t>(наименование поселения)</w:t>
      </w: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______________                                        </w:t>
      </w:r>
      <w:r>
        <w:rPr>
          <w:rFonts w:eastAsia="Arial Unicode MS"/>
          <w:bCs/>
          <w:kern w:val="2"/>
        </w:rPr>
        <w:t xml:space="preserve">                 </w:t>
      </w:r>
      <w:r w:rsidRPr="00EF1EBA">
        <w:rPr>
          <w:rFonts w:eastAsia="Arial Unicode MS"/>
          <w:bCs/>
          <w:kern w:val="2"/>
        </w:rPr>
        <w:t xml:space="preserve">           «____» __________ 20___ года</w:t>
      </w: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      (место принятия)                                                                                                                                     </w:t>
      </w:r>
    </w:p>
    <w:p w:rsidR="009847FE" w:rsidRPr="00EF1EBA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</w:rPr>
      </w:pPr>
    </w:p>
    <w:p w:rsidR="009847FE" w:rsidRPr="00EF1EBA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______________________________________________________________ в лице  </w:t>
      </w:r>
    </w:p>
    <w:p w:rsidR="009847FE" w:rsidRPr="0036260B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</w:rPr>
      </w:pPr>
      <w:r w:rsidRPr="0036260B">
        <w:rPr>
          <w:rFonts w:eastAsia="Arial Unicode MS"/>
          <w:bCs/>
          <w:kern w:val="2"/>
          <w:sz w:val="20"/>
          <w:szCs w:val="20"/>
        </w:rPr>
        <w:t xml:space="preserve">                                      (наименование  органа местного самоуправления)                                                                                                </w:t>
      </w:r>
    </w:p>
    <w:p w:rsidR="009847FE" w:rsidRPr="00EF1EBA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___________________,  действующего на основании ____________________________</w:t>
      </w:r>
      <w:proofErr w:type="gramStart"/>
      <w:r w:rsidRPr="00EF1EBA">
        <w:rPr>
          <w:rFonts w:eastAsia="Arial Unicode MS"/>
          <w:bCs/>
          <w:kern w:val="2"/>
        </w:rPr>
        <w:t xml:space="preserve"> ,</w:t>
      </w:r>
      <w:proofErr w:type="gramEnd"/>
      <w:r w:rsidRPr="00EF1EBA">
        <w:rPr>
          <w:rFonts w:eastAsia="Arial Unicode MS"/>
          <w:bCs/>
          <w:kern w:val="2"/>
        </w:rPr>
        <w:t xml:space="preserve"> </w:t>
      </w: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                (Ф.И.О.)                                                                </w:t>
      </w:r>
      <w:r w:rsidRPr="009847FE">
        <w:rPr>
          <w:rFonts w:eastAsia="Arial Unicode MS"/>
          <w:bCs/>
          <w:kern w:val="2"/>
          <w:sz w:val="20"/>
          <w:szCs w:val="20"/>
        </w:rPr>
        <w:t xml:space="preserve">(документ, наделяющий   орган  местного самоуправления  полномочиями)                                                                                                                                                                 </w:t>
      </w:r>
    </w:p>
    <w:p w:rsidR="009847FE" w:rsidRPr="00EF1EBA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именуемо</w:t>
      </w:r>
      <w:proofErr w:type="gramStart"/>
      <w:r w:rsidRPr="00EF1EBA">
        <w:rPr>
          <w:rFonts w:eastAsia="Arial Unicode MS"/>
          <w:bCs/>
          <w:kern w:val="2"/>
        </w:rPr>
        <w:t>е(</w:t>
      </w:r>
      <w:proofErr w:type="spellStart"/>
      <w:proofErr w:type="gramEnd"/>
      <w:r w:rsidRPr="00EF1EBA">
        <w:rPr>
          <w:rFonts w:eastAsia="Arial Unicode MS"/>
          <w:bCs/>
          <w:kern w:val="2"/>
        </w:rPr>
        <w:t>мый</w:t>
      </w:r>
      <w:proofErr w:type="spellEnd"/>
      <w:r w:rsidRPr="00EF1EBA">
        <w:rPr>
          <w:rFonts w:eastAsia="Arial Unicode MS"/>
          <w:bCs/>
          <w:kern w:val="2"/>
        </w:rPr>
        <w:t xml:space="preserve">)    в   дальнейшем   «Уполномоченный   орган»   с   одной   стороны,    и </w:t>
      </w:r>
    </w:p>
    <w:p w:rsidR="009847FE" w:rsidRPr="00EF1EBA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_________________________________________________________________________ , </w:t>
      </w:r>
    </w:p>
    <w:p w:rsidR="009847FE" w:rsidRPr="0036260B" w:rsidRDefault="009847FE" w:rsidP="009847FE">
      <w:pPr>
        <w:widowControl w:val="0"/>
        <w:ind w:right="424"/>
        <w:jc w:val="center"/>
        <w:textAlignment w:val="baseline"/>
        <w:rPr>
          <w:rFonts w:eastAsia="Arial Unicode MS"/>
          <w:bCs/>
          <w:kern w:val="2"/>
          <w:sz w:val="20"/>
          <w:szCs w:val="20"/>
        </w:rPr>
      </w:pPr>
      <w:r w:rsidRPr="0036260B">
        <w:rPr>
          <w:rFonts w:eastAsia="Arial Unicode MS"/>
          <w:bCs/>
          <w:kern w:val="2"/>
          <w:sz w:val="20"/>
          <w:szCs w:val="20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именуемо</w:t>
      </w:r>
      <w:proofErr w:type="gramStart"/>
      <w:r w:rsidRPr="00EF1EBA">
        <w:rPr>
          <w:rFonts w:eastAsia="Arial Unicode MS"/>
          <w:bCs/>
          <w:kern w:val="2"/>
        </w:rPr>
        <w:t>е(</w:t>
      </w:r>
      <w:proofErr w:type="spellStart"/>
      <w:proofErr w:type="gramEnd"/>
      <w:r w:rsidRPr="00EF1EBA">
        <w:rPr>
          <w:rFonts w:eastAsia="Arial Unicode MS"/>
          <w:bCs/>
          <w:kern w:val="2"/>
        </w:rPr>
        <w:t>мый</w:t>
      </w:r>
      <w:proofErr w:type="spellEnd"/>
      <w:r w:rsidRPr="00EF1EBA">
        <w:rPr>
          <w:rFonts w:eastAsia="Arial Unicode MS"/>
          <w:bCs/>
          <w:kern w:val="2"/>
        </w:rPr>
        <w:t>) в дальнейшем «Владелец объекта»,  в лице ______________________</w:t>
      </w:r>
    </w:p>
    <w:p w:rsidR="009847FE" w:rsidRPr="00EF1EBA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 xml:space="preserve">_________________________________________________________________________ ,                          </w:t>
      </w: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(должность, Ф.И.О. лица, уполномоченного на подписание настоящего договора)</w:t>
      </w:r>
    </w:p>
    <w:p w:rsidR="009847FE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действующег</w:t>
      </w:r>
      <w:proofErr w:type="gramStart"/>
      <w:r w:rsidRPr="00EF1EBA">
        <w:rPr>
          <w:rFonts w:eastAsia="Arial Unicode MS"/>
          <w:bCs/>
          <w:kern w:val="2"/>
        </w:rPr>
        <w:t>о(</w:t>
      </w:r>
      <w:proofErr w:type="gramEnd"/>
      <w:r w:rsidRPr="00EF1EBA">
        <w:rPr>
          <w:rFonts w:eastAsia="Arial Unicode MS"/>
          <w:bCs/>
          <w:kern w:val="2"/>
        </w:rPr>
        <w:t>ей) на  основании</w:t>
      </w:r>
      <w:r w:rsidRPr="00EF1EBA">
        <w:rPr>
          <w:rFonts w:eastAsia="Arial Unicode MS"/>
          <w:bCs/>
          <w:kern w:val="2"/>
          <w:sz w:val="28"/>
          <w:szCs w:val="28"/>
        </w:rPr>
        <w:t xml:space="preserve"> </w:t>
      </w:r>
      <w:r w:rsidRPr="00EF1EBA">
        <w:rPr>
          <w:rFonts w:eastAsia="Arial Unicode MS"/>
          <w:bCs/>
          <w:kern w:val="2"/>
        </w:rPr>
        <w:t xml:space="preserve">_____________________________________________ </w:t>
      </w:r>
      <w:r>
        <w:rPr>
          <w:rFonts w:eastAsia="Arial Unicode MS"/>
          <w:bCs/>
          <w:kern w:val="2"/>
        </w:rPr>
        <w:t xml:space="preserve">  </w:t>
      </w:r>
    </w:p>
    <w:p w:rsidR="009847FE" w:rsidRPr="0036260B" w:rsidRDefault="009847FE" w:rsidP="009847FE">
      <w:pPr>
        <w:widowControl w:val="0"/>
        <w:textAlignment w:val="baseline"/>
        <w:rPr>
          <w:rFonts w:eastAsia="Arial Unicode MS"/>
          <w:bCs/>
          <w:kern w:val="2"/>
          <w:sz w:val="16"/>
          <w:szCs w:val="16"/>
        </w:rPr>
      </w:pPr>
      <w:r w:rsidRPr="00EF1EBA">
        <w:rPr>
          <w:rFonts w:eastAsia="Arial Unicode MS"/>
          <w:bCs/>
          <w:kern w:val="2"/>
          <w:sz w:val="20"/>
          <w:szCs w:val="20"/>
        </w:rPr>
        <w:t xml:space="preserve">   </w:t>
      </w:r>
      <w:r w:rsidR="0036260B">
        <w:rPr>
          <w:rFonts w:eastAsia="Arial Unicode MS"/>
          <w:bCs/>
          <w:kern w:val="2"/>
          <w:sz w:val="20"/>
          <w:szCs w:val="20"/>
        </w:rPr>
        <w:t xml:space="preserve">                  </w:t>
      </w:r>
      <w:r w:rsidRPr="00EF1EBA">
        <w:rPr>
          <w:rFonts w:eastAsia="Arial Unicode MS"/>
          <w:bCs/>
          <w:kern w:val="2"/>
          <w:sz w:val="20"/>
          <w:szCs w:val="20"/>
        </w:rPr>
        <w:t xml:space="preserve"> </w:t>
      </w:r>
      <w:r w:rsidRPr="0036260B">
        <w:rPr>
          <w:rFonts w:eastAsia="Arial Unicode MS"/>
          <w:bCs/>
          <w:kern w:val="2"/>
          <w:sz w:val="16"/>
          <w:szCs w:val="16"/>
        </w:rPr>
        <w:t>(документ, подтверждающий полномочия представителя организации    или индивидуального предпринимателя)</w:t>
      </w:r>
    </w:p>
    <w:p w:rsidR="009847FE" w:rsidRPr="0057187D" w:rsidRDefault="009847FE" w:rsidP="009847FE">
      <w:pPr>
        <w:widowControl w:val="0"/>
        <w:textAlignment w:val="baseline"/>
        <w:rPr>
          <w:rFonts w:eastAsia="Arial Unicode MS"/>
          <w:bCs/>
          <w:kern w:val="2"/>
        </w:rPr>
      </w:pPr>
      <w:r w:rsidRPr="00EF1EBA">
        <w:rPr>
          <w:rFonts w:eastAsia="Arial Unicode MS"/>
          <w:bCs/>
          <w:kern w:val="2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9847FE" w:rsidRPr="00EF1EBA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  <w:r w:rsidRPr="00EF1EBA">
        <w:rPr>
          <w:rFonts w:eastAsia="Arial Unicode MS"/>
          <w:b/>
          <w:bCs/>
          <w:kern w:val="2"/>
        </w:rPr>
        <w:t>1. Предмет договора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  <w:sz w:val="26"/>
          <w:szCs w:val="26"/>
        </w:rPr>
        <w:tab/>
        <w:t xml:space="preserve"> </w:t>
      </w:r>
      <w:r>
        <w:rPr>
          <w:rFonts w:eastAsia="Arial Unicode MS"/>
          <w:bCs/>
          <w:kern w:val="2"/>
        </w:rPr>
        <w:t xml:space="preserve">               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>1.   По   настоящему   договору   Уполномоченный   орган    предоставляет   право</w:t>
      </w:r>
      <w:r>
        <w:rPr>
          <w:rFonts w:eastAsia="Arial Unicode MS"/>
          <w:bCs/>
          <w:kern w:val="2"/>
          <w:sz w:val="16"/>
          <w:szCs w:val="16"/>
        </w:rPr>
        <w:t xml:space="preserve">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 xml:space="preserve">присоединить, согласно выданным техническим условиям, объект </w:t>
      </w:r>
      <w:proofErr w:type="gramStart"/>
      <w:r>
        <w:rPr>
          <w:rFonts w:eastAsia="Arial Unicode MS"/>
          <w:bCs/>
          <w:kern w:val="2"/>
        </w:rPr>
        <w:t>дорожного</w:t>
      </w:r>
      <w:proofErr w:type="gramEnd"/>
      <w:r>
        <w:rPr>
          <w:rFonts w:eastAsia="Arial Unicode MS"/>
          <w:bCs/>
          <w:kern w:val="2"/>
        </w:rPr>
        <w:t xml:space="preserve">____________________________________________________________________  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  <w:sz w:val="16"/>
          <w:szCs w:val="16"/>
        </w:rPr>
        <w:t>(наименование объекта дорожного сервиса)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 xml:space="preserve">к  автомобильной  дороге  общего  пользования  местного  значения поселения  _________________________________ </w:t>
      </w:r>
      <w:proofErr w:type="gramStart"/>
      <w:r>
        <w:rPr>
          <w:rFonts w:eastAsia="Arial Unicode MS"/>
          <w:bCs/>
          <w:kern w:val="2"/>
        </w:rPr>
        <w:t>км</w:t>
      </w:r>
      <w:proofErr w:type="gramEnd"/>
      <w:r>
        <w:rPr>
          <w:rFonts w:eastAsia="Arial Unicode MS"/>
          <w:bCs/>
          <w:kern w:val="2"/>
        </w:rPr>
        <w:t xml:space="preserve"> _____ + _____ м,  за установленную плату,  а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</w:rPr>
        <w:t xml:space="preserve">           </w:t>
      </w:r>
      <w:r>
        <w:rPr>
          <w:rFonts w:eastAsia="Arial Unicode MS"/>
          <w:bCs/>
          <w:kern w:val="2"/>
          <w:sz w:val="16"/>
          <w:szCs w:val="16"/>
        </w:rPr>
        <w:t>(наименование автомобильной дороги)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____________________________  (далее - автомобильная дорога)  и  оплате  денежной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  <w:sz w:val="16"/>
          <w:szCs w:val="16"/>
        </w:rPr>
        <w:t xml:space="preserve">          (наименование поселения)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ab/>
        <w:t xml:space="preserve">2.   Владелец объекта обязуется оплачивать Уполномоченному органу </w:t>
      </w:r>
      <w:proofErr w:type="gramStart"/>
      <w:r>
        <w:rPr>
          <w:rFonts w:eastAsia="Arial Unicode MS"/>
          <w:bCs/>
          <w:kern w:val="2"/>
        </w:rPr>
        <w:t>оказанные</w:t>
      </w:r>
      <w:proofErr w:type="gramEnd"/>
      <w:r>
        <w:rPr>
          <w:rFonts w:eastAsia="Arial Unicode MS"/>
          <w:bCs/>
          <w:kern w:val="2"/>
        </w:rPr>
        <w:t xml:space="preserve"> 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  <w:sz w:val="16"/>
          <w:szCs w:val="16"/>
        </w:rPr>
        <w:t xml:space="preserve"> </w:t>
      </w:r>
      <w:r>
        <w:rPr>
          <w:rFonts w:eastAsia="Arial Unicode MS"/>
          <w:bCs/>
          <w:kern w:val="2"/>
        </w:rPr>
        <w:t>услуги в сроки и на условиях, предусмотренных настоящим договором.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  <w:r>
        <w:rPr>
          <w:rFonts w:eastAsia="Arial Unicode MS"/>
          <w:b/>
          <w:bCs/>
          <w:kern w:val="2"/>
        </w:rPr>
        <w:t>2. Срок действия договора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</w:rPr>
      </w:pPr>
      <w:r>
        <w:rPr>
          <w:rFonts w:eastAsia="Arial Unicode MS"/>
          <w:bCs/>
          <w:kern w:val="2"/>
          <w:sz w:val="26"/>
          <w:szCs w:val="26"/>
        </w:rPr>
        <w:tab/>
      </w:r>
    </w:p>
    <w:p w:rsidR="009847FE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</w:rPr>
        <w:t xml:space="preserve">3. </w:t>
      </w:r>
      <w:r>
        <w:rPr>
          <w:rFonts w:eastAsia="Arial Unicode MS"/>
          <w:bCs/>
          <w:kern w:val="2"/>
          <w:szCs w:val="29"/>
        </w:rPr>
        <w:t xml:space="preserve">Настоящий договор вступает в силу </w:t>
      </w:r>
      <w:proofErr w:type="gramStart"/>
      <w:r>
        <w:rPr>
          <w:rFonts w:eastAsia="Arial Unicode MS"/>
          <w:bCs/>
          <w:kern w:val="2"/>
          <w:szCs w:val="29"/>
        </w:rPr>
        <w:t>с даты подписания</w:t>
      </w:r>
      <w:proofErr w:type="gramEnd"/>
      <w:r>
        <w:rPr>
          <w:rFonts w:eastAsia="Arial Unicode MS"/>
          <w:bCs/>
          <w:kern w:val="2"/>
          <w:szCs w:val="29"/>
        </w:rPr>
        <w:t xml:space="preserve"> Сторонами и действует до полного исполнения своих обязательств по Договору.</w:t>
      </w:r>
    </w:p>
    <w:p w:rsidR="009847FE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 w:val="16"/>
          <w:szCs w:val="16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3. Права и обязанности сторон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</w:rPr>
      </w:pPr>
      <w:r>
        <w:rPr>
          <w:rFonts w:eastAsia="Arial Unicode MS"/>
          <w:bCs/>
          <w:kern w:val="2"/>
          <w:szCs w:val="29"/>
        </w:rPr>
        <w:tab/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lastRenderedPageBreak/>
        <w:t>4. Уполномоченный орган обязуется:</w:t>
      </w:r>
    </w:p>
    <w:p w:rsidR="009847FE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1)  добросовестно исполнять принятые на себя обязательства;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2) 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4) не разглашать информацию, признаваемую Владельцем объекта конфиденциальной;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ab/>
      </w:r>
      <w:proofErr w:type="gramStart"/>
      <w:r>
        <w:rPr>
          <w:rFonts w:eastAsia="Arial Unicode MS"/>
          <w:bCs/>
          <w:kern w:val="2"/>
          <w:szCs w:val="29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  <w:proofErr w:type="gramEnd"/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</w:r>
      <w:r>
        <w:rPr>
          <w:rFonts w:eastAsia="Arial Unicode MS"/>
          <w:b/>
          <w:bCs/>
          <w:kern w:val="2"/>
          <w:szCs w:val="29"/>
        </w:rPr>
        <w:t>5.  Уполномоченный орган вправе:</w:t>
      </w:r>
    </w:p>
    <w:p w:rsidR="009847FE" w:rsidRDefault="009847FE" w:rsidP="009847FE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2) требовать от Владельца объекта своевременного перечисления денежных средств;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3) не приступать к выполнению своих обязательств до момента оплаты услуг;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6. Владелец объекта обязуется: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            2) обеспечить обустройство, содержание и ремонт подъезда, переходно-скоростных полос, площадок для стоянки автомобилей и других сооружений, связанных с</w:t>
      </w:r>
      <w:r w:rsidRPr="002530F0">
        <w:rPr>
          <w:rFonts w:eastAsia="Arial Unicode MS"/>
          <w:bCs/>
          <w:kern w:val="2"/>
          <w:szCs w:val="29"/>
        </w:rPr>
        <w:t xml:space="preserve"> </w:t>
      </w:r>
      <w:r>
        <w:rPr>
          <w:rFonts w:eastAsia="Arial Unicode MS"/>
          <w:bCs/>
          <w:kern w:val="2"/>
          <w:szCs w:val="29"/>
        </w:rPr>
        <w:t>обеспечением функционирования объекта дорожного сервиса, за счет собственных средств;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4)   по    представлению   Уполномоченного   органа   устранять   </w:t>
      </w:r>
      <w:proofErr w:type="gramStart"/>
      <w:r>
        <w:rPr>
          <w:rFonts w:eastAsia="Arial Unicode MS"/>
          <w:bCs/>
          <w:kern w:val="2"/>
          <w:szCs w:val="29"/>
        </w:rPr>
        <w:t>выявленные</w:t>
      </w:r>
      <w:proofErr w:type="gramEnd"/>
      <w:r>
        <w:rPr>
          <w:rFonts w:eastAsia="Arial Unicode MS"/>
          <w:bCs/>
          <w:kern w:val="2"/>
          <w:szCs w:val="29"/>
        </w:rPr>
        <w:t xml:space="preserve">   им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недостатки в установленный срок;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5)   добросовестно исполнять настоящий договор;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6)   обеспечить     явку     уполномоченных     представителей      в      </w:t>
      </w:r>
      <w:proofErr w:type="gramStart"/>
      <w:r>
        <w:rPr>
          <w:rFonts w:eastAsia="Arial Unicode MS"/>
          <w:bCs/>
          <w:kern w:val="2"/>
          <w:szCs w:val="29"/>
        </w:rPr>
        <w:t>назначенное</w:t>
      </w:r>
      <w:proofErr w:type="gramEnd"/>
      <w:r>
        <w:rPr>
          <w:rFonts w:eastAsia="Arial Unicode MS"/>
          <w:bCs/>
          <w:kern w:val="2"/>
          <w:szCs w:val="29"/>
        </w:rPr>
        <w:t xml:space="preserve">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Уполномоченным   органом    время    и    в    указанное    им    место    для   подписания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7)    незамедлительно     информировать     Уполномоченный    орган    обо    всех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 w:val="16"/>
          <w:szCs w:val="16"/>
        </w:rPr>
        <w:t xml:space="preserve"> </w:t>
      </w:r>
      <w:proofErr w:type="gramStart"/>
      <w:r>
        <w:rPr>
          <w:rFonts w:eastAsia="Arial Unicode MS"/>
          <w:bCs/>
          <w:kern w:val="2"/>
          <w:szCs w:val="29"/>
        </w:rPr>
        <w:t>обстоятельствах</w:t>
      </w:r>
      <w:proofErr w:type="gramEnd"/>
      <w:r>
        <w:rPr>
          <w:rFonts w:eastAsia="Arial Unicode MS"/>
          <w:bCs/>
          <w:kern w:val="2"/>
          <w:szCs w:val="29"/>
        </w:rPr>
        <w:t>, которые могут повлиять на исполнение настоящего договора;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8)    не   разглашать   информацию,   признаваемую    Уполномоченным   органом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 w:val="16"/>
          <w:szCs w:val="16"/>
        </w:rPr>
        <w:t xml:space="preserve"> </w:t>
      </w:r>
      <w:r>
        <w:rPr>
          <w:rFonts w:eastAsia="Arial Unicode MS"/>
          <w:bCs/>
          <w:kern w:val="2"/>
          <w:szCs w:val="29"/>
        </w:rPr>
        <w:t>конфиденциальной;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7.   Владелец объекта вправе: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1)  получать   от   Уполномоченного  органа   информацию   о   состоянии  дел   </w:t>
      </w:r>
      <w:proofErr w:type="gramStart"/>
      <w:r>
        <w:rPr>
          <w:rFonts w:eastAsia="Arial Unicode MS"/>
          <w:bCs/>
          <w:kern w:val="2"/>
          <w:szCs w:val="29"/>
        </w:rPr>
        <w:t>по</w:t>
      </w:r>
      <w:proofErr w:type="gramEnd"/>
      <w:r>
        <w:rPr>
          <w:rFonts w:eastAsia="Arial Unicode MS"/>
          <w:bCs/>
          <w:kern w:val="2"/>
          <w:szCs w:val="29"/>
        </w:rPr>
        <w:t xml:space="preserve">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настоящему договору;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2) получать информацию о планах реконструкции и капитального ремонта  </w:t>
      </w:r>
      <w:r>
        <w:rPr>
          <w:rFonts w:eastAsia="Arial Unicode MS"/>
          <w:bCs/>
          <w:kern w:val="2"/>
          <w:szCs w:val="29"/>
        </w:rPr>
        <w:lastRenderedPageBreak/>
        <w:t>автомобильной дороги.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4. Стоимость услуг и порядок расчетов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</w:rPr>
      </w:pPr>
      <w:r>
        <w:rPr>
          <w:rFonts w:eastAsia="Arial Unicode MS"/>
          <w:bCs/>
          <w:kern w:val="2"/>
          <w:sz w:val="20"/>
          <w:szCs w:val="20"/>
        </w:rPr>
        <w:tab/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  <w:szCs w:val="29"/>
        </w:rPr>
        <w:t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>
        <w:rPr>
          <w:rFonts w:eastAsia="Arial Unicode MS"/>
          <w:bCs/>
          <w:kern w:val="2"/>
        </w:rPr>
        <w:t xml:space="preserve">еречнем услуг по присоединению объектов дорожного сервиса к     автомобильным     дорогам,     утвержденным     постановлением     Администрации ________________________ от «___»  _________ 20___ года №____ «Об установлении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  <w:sz w:val="16"/>
          <w:szCs w:val="16"/>
        </w:rPr>
        <w:t>(наименование муниципального образования)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поселения».</w:t>
      </w:r>
      <w:r>
        <w:rPr>
          <w:rFonts w:eastAsia="Arial Unicode MS"/>
          <w:bCs/>
          <w:kern w:val="2"/>
          <w:szCs w:val="29"/>
        </w:rPr>
        <w:t xml:space="preserve"> 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 xml:space="preserve">9.  Стоимость  услуг  по  настоящему договору составляет  ___________________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__________________________________________________________________________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_________________________________________________________________________ 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  <w:sz w:val="16"/>
          <w:szCs w:val="16"/>
        </w:rPr>
        <w:t>(сумма цифрами и прописью)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</w:t>
      </w:r>
      <w:proofErr w:type="gramStart"/>
      <w:r>
        <w:rPr>
          <w:rFonts w:eastAsia="Arial Unicode MS"/>
          <w:bCs/>
          <w:kern w:val="2"/>
          <w:szCs w:val="29"/>
        </w:rPr>
        <w:t xml:space="preserve"> ,</w:t>
      </w:r>
      <w:proofErr w:type="gramEnd"/>
      <w:r>
        <w:rPr>
          <w:rFonts w:eastAsia="Arial Unicode MS"/>
          <w:bCs/>
          <w:kern w:val="2"/>
          <w:szCs w:val="29"/>
        </w:rPr>
        <w:t xml:space="preserve">  что составляет  ____________________________________________________________  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_________________________________________________________________________ 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</w:rPr>
      </w:pPr>
      <w:r>
        <w:rPr>
          <w:rFonts w:eastAsia="Arial Unicode MS"/>
          <w:bCs/>
          <w:kern w:val="2"/>
          <w:sz w:val="16"/>
          <w:szCs w:val="16"/>
        </w:rPr>
        <w:t>(сумма цифрами и прописью)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11.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</w:p>
    <w:p w:rsidR="009847FE" w:rsidRPr="002530F0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Уполномоченного органа.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5. Ответственность сторон</w:t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0"/>
          <w:szCs w:val="20"/>
        </w:rPr>
      </w:pP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12.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13. В случае неисполнения и (или) ненадлежащего исполнения Владельцем объекта своих обязатель</w:t>
      </w:r>
      <w:proofErr w:type="gramStart"/>
      <w:r>
        <w:rPr>
          <w:rFonts w:eastAsia="Arial Unicode MS"/>
          <w:bCs/>
          <w:kern w:val="2"/>
          <w:szCs w:val="29"/>
        </w:rPr>
        <w:t>ств   Вл</w:t>
      </w:r>
      <w:proofErr w:type="gramEnd"/>
      <w:r>
        <w:rPr>
          <w:rFonts w:eastAsia="Arial Unicode MS"/>
          <w:bCs/>
          <w:kern w:val="2"/>
          <w:szCs w:val="29"/>
        </w:rPr>
        <w:t xml:space="preserve">аделец  объекта  уплачивает  Уполномоченному органу  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штраф в размере ______ руб. за каждый выявленный факт неисполнения и (или) ненадлежащего исполнения обязательств по договору.   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>6. Порядок рассмотрения споров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 w:val="26"/>
          <w:szCs w:val="26"/>
        </w:rPr>
      </w:pPr>
      <w:r>
        <w:rPr>
          <w:rFonts w:eastAsia="Arial Unicode MS"/>
          <w:bCs/>
          <w:kern w:val="2"/>
          <w:szCs w:val="29"/>
        </w:rPr>
        <w:tab/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15. Если Стороны не смогут прийти к соглашению путем переговоров, то споры и разногласия передаются на рассмотрение в Арбитражный суд РМЭ г</w:t>
      </w:r>
      <w:proofErr w:type="gramStart"/>
      <w:r>
        <w:rPr>
          <w:rFonts w:eastAsia="Arial Unicode MS"/>
          <w:bCs/>
          <w:kern w:val="2"/>
          <w:szCs w:val="29"/>
        </w:rPr>
        <w:t>.Й</w:t>
      </w:r>
      <w:proofErr w:type="gramEnd"/>
      <w:r>
        <w:rPr>
          <w:rFonts w:eastAsia="Arial Unicode MS"/>
          <w:bCs/>
          <w:kern w:val="2"/>
          <w:szCs w:val="29"/>
        </w:rPr>
        <w:t>ошкар-Ола.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  <w:szCs w:val="29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</w:rPr>
      </w:pPr>
      <w:r>
        <w:rPr>
          <w:rFonts w:eastAsia="Arial Unicode MS"/>
          <w:b/>
          <w:bCs/>
          <w:kern w:val="2"/>
          <w:szCs w:val="29"/>
        </w:rPr>
        <w:t xml:space="preserve">7. Прочие условия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</w:r>
    </w:p>
    <w:p w:rsidR="009847FE" w:rsidRDefault="009847FE" w:rsidP="009847FE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 xml:space="preserve">16. Настоящий </w:t>
      </w:r>
      <w:proofErr w:type="gramStart"/>
      <w:r>
        <w:rPr>
          <w:rFonts w:eastAsia="Arial Unicode MS"/>
          <w:bCs/>
          <w:kern w:val="2"/>
          <w:szCs w:val="29"/>
        </w:rPr>
        <w:t>договор</w:t>
      </w:r>
      <w:proofErr w:type="gramEnd"/>
      <w:r>
        <w:rPr>
          <w:rFonts w:eastAsia="Arial Unicode MS"/>
          <w:bCs/>
          <w:kern w:val="2"/>
          <w:szCs w:val="29"/>
        </w:rPr>
        <w:t xml:space="preserve"> может быть расторгнут по письменному соглашению Сторон.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17. Все акты, дополнения и изменения к настоящему договору оформляются в письменном виде.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19. В случаях, не предусмотренных настоящим договором, Стороны руководствуются действующим законодательством.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  <w:r>
        <w:rPr>
          <w:rFonts w:eastAsia="Arial Unicode MS"/>
          <w:bCs/>
          <w:kern w:val="2"/>
          <w:szCs w:val="29"/>
        </w:rPr>
        <w:tab/>
        <w:t>20. Настоящий договор составлен в 2 (двух) экземплярах, имеющих равную юридическую силу, по одному для каждой из Сторон.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</w:rPr>
      </w:pP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lastRenderedPageBreak/>
        <w:tab/>
        <w:t xml:space="preserve">Приложение к договору: </w:t>
      </w:r>
    </w:p>
    <w:p w:rsidR="009847FE" w:rsidRDefault="009847FE" w:rsidP="009847FE">
      <w:pPr>
        <w:widowControl w:val="0"/>
        <w:jc w:val="both"/>
        <w:textAlignment w:val="baseline"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ab/>
        <w:t xml:space="preserve">Расчет стоимости услуг по присоединению объекта дорожного сервиса к автомобильной дороге.  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Cs/>
          <w:kern w:val="2"/>
        </w:rPr>
      </w:pP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  <w:r>
        <w:rPr>
          <w:rFonts w:eastAsia="Arial Unicode MS"/>
          <w:b/>
          <w:bCs/>
          <w:kern w:val="2"/>
        </w:rPr>
        <w:t>8. Адреса, реквизиты и подписи сторон</w:t>
      </w:r>
    </w:p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b/>
          <w:bCs/>
          <w:kern w:val="2"/>
        </w:rPr>
      </w:pPr>
    </w:p>
    <w:tbl>
      <w:tblPr>
        <w:tblW w:w="0" w:type="auto"/>
        <w:tblInd w:w="-132" w:type="dxa"/>
        <w:tblLayout w:type="fixed"/>
        <w:tblLook w:val="01E0"/>
      </w:tblPr>
      <w:tblGrid>
        <w:gridCol w:w="5280"/>
        <w:gridCol w:w="4989"/>
      </w:tblGrid>
      <w:tr w:rsidR="009847FE" w:rsidTr="006B3089">
        <w:tc>
          <w:tcPr>
            <w:tcW w:w="5280" w:type="dxa"/>
          </w:tcPr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Уполномоченный орган: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Юридический адрес: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ИНН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КПП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Банковские реквизиты: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_____________________________________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               </w:t>
            </w:r>
            <w:proofErr w:type="gramStart"/>
            <w:r w:rsidRPr="002530F0">
              <w:rPr>
                <w:rFonts w:eastAsia="Arial Unicode MS"/>
                <w:bCs/>
                <w:kern w:val="2"/>
              </w:rPr>
              <w:t xml:space="preserve">(должность лица, уполномоченного на подписание </w:t>
            </w:r>
            <w:proofErr w:type="gramEnd"/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                                      настоящего договора)       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_________________  /  ________________  /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               (подпись)                                         (Ф.И.О.)        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М.П.</w:t>
            </w:r>
          </w:p>
        </w:tc>
        <w:tc>
          <w:tcPr>
            <w:tcW w:w="4989" w:type="dxa"/>
          </w:tcPr>
          <w:p w:rsidR="009847FE" w:rsidRPr="002530F0" w:rsidRDefault="009847FE" w:rsidP="006B3089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Владелец объекта: 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Юридический адрес: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ИНН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КПП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Банковские реквизиты: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_________________________________</w:t>
            </w:r>
          </w:p>
          <w:p w:rsidR="009847FE" w:rsidRPr="002530F0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</w:t>
            </w:r>
            <w:proofErr w:type="gramStart"/>
            <w:r w:rsidRPr="002530F0">
              <w:rPr>
                <w:rFonts w:eastAsia="Arial Unicode MS"/>
                <w:bCs/>
                <w:kern w:val="2"/>
              </w:rPr>
              <w:t xml:space="preserve">(должность лица, уполномоченного на подписание </w:t>
            </w:r>
            <w:proofErr w:type="gramEnd"/>
          </w:p>
          <w:p w:rsidR="009847FE" w:rsidRPr="002530F0" w:rsidRDefault="009847FE" w:rsidP="006B3089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настоящего договора)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________________  /  ______________  /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 xml:space="preserve">                 (подпись)                                       (Ф.И.О.)</w:t>
            </w:r>
          </w:p>
          <w:p w:rsidR="009847FE" w:rsidRPr="002530F0" w:rsidRDefault="009847FE" w:rsidP="006B3089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</w:rPr>
            </w:pPr>
            <w:r w:rsidRPr="002530F0">
              <w:rPr>
                <w:rFonts w:eastAsia="Arial Unicode MS"/>
                <w:bCs/>
                <w:kern w:val="2"/>
              </w:rPr>
              <w:t>М.П.</w:t>
            </w:r>
          </w:p>
        </w:tc>
      </w:tr>
    </w:tbl>
    <w:p w:rsidR="009847FE" w:rsidRDefault="009847FE" w:rsidP="009847FE">
      <w:pPr>
        <w:widowControl w:val="0"/>
        <w:jc w:val="center"/>
        <w:textAlignment w:val="baseline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</w:t>
      </w:r>
    </w:p>
    <w:p w:rsidR="009847FE" w:rsidRDefault="009847FE" w:rsidP="009847FE">
      <w:pPr>
        <w:pStyle w:val="a6"/>
        <w:ind w:left="6237"/>
        <w:rPr>
          <w:rFonts w:ascii="Times New Roman" w:hAnsi="Times New Roman"/>
          <w:sz w:val="24"/>
          <w:szCs w:val="24"/>
        </w:rPr>
      </w:pPr>
    </w:p>
    <w:p w:rsidR="009847FE" w:rsidRDefault="009847FE" w:rsidP="009847FE">
      <w:pPr>
        <w:jc w:val="both"/>
        <w:rPr>
          <w:sz w:val="28"/>
          <w:szCs w:val="28"/>
        </w:rPr>
      </w:pPr>
    </w:p>
    <w:p w:rsidR="002F4086" w:rsidRDefault="006263C6" w:rsidP="009847FE">
      <w:pPr>
        <w:pStyle w:val="ConsPlusTitle"/>
        <w:jc w:val="center"/>
      </w:pPr>
    </w:p>
    <w:sectPr w:rsidR="002F4086" w:rsidSect="00A12D01">
      <w:pgSz w:w="11907" w:h="16840" w:code="9"/>
      <w:pgMar w:top="454" w:right="794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6C82"/>
    <w:rsid w:val="00131882"/>
    <w:rsid w:val="0034121A"/>
    <w:rsid w:val="0036260B"/>
    <w:rsid w:val="003E7F59"/>
    <w:rsid w:val="006263C6"/>
    <w:rsid w:val="00722566"/>
    <w:rsid w:val="00857359"/>
    <w:rsid w:val="00946C82"/>
    <w:rsid w:val="009847FE"/>
    <w:rsid w:val="00C40EFE"/>
    <w:rsid w:val="00F92E5B"/>
    <w:rsid w:val="00F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4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46C82"/>
    <w:pPr>
      <w:keepNext/>
      <w:suppressAutoHyphens w:val="0"/>
      <w:outlineLvl w:val="3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6C82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94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4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46C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946C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6C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Plain Text"/>
    <w:basedOn w:val="a"/>
    <w:link w:val="a7"/>
    <w:unhideWhenUsed/>
    <w:rsid w:val="009847F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847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4285946667</TotalTime>
  <Pages>8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2019-03-01T11:17:00Z</cp:lastPrinted>
  <dcterms:created xsi:type="dcterms:W3CDTF">2019-02-14T15:39:00Z</dcterms:created>
  <dcterms:modified xsi:type="dcterms:W3CDTF">2019-03-01T15:06:00Z</dcterms:modified>
</cp:coreProperties>
</file>