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tblLayout w:type="fixed"/>
        <w:tblLook w:val="0000"/>
      </w:tblPr>
      <w:tblGrid>
        <w:gridCol w:w="4314"/>
        <w:gridCol w:w="1039"/>
        <w:gridCol w:w="4485"/>
      </w:tblGrid>
      <w:tr w:rsidR="007B64EF" w:rsidTr="00B64FD1">
        <w:trPr>
          <w:trHeight w:val="1361"/>
        </w:trPr>
        <w:tc>
          <w:tcPr>
            <w:tcW w:w="4314" w:type="dxa"/>
            <w:vAlign w:val="center"/>
          </w:tcPr>
          <w:p w:rsidR="007B64EF" w:rsidRDefault="007B64EF" w:rsidP="00B64FD1">
            <w:pPr>
              <w:pStyle w:val="a3"/>
              <w:tabs>
                <w:tab w:val="left" w:pos="708"/>
              </w:tabs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7B64EF" w:rsidRDefault="007B64EF" w:rsidP="00B64FD1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039" w:type="dxa"/>
          </w:tcPr>
          <w:p w:rsidR="007B64EF" w:rsidRDefault="007B64EF" w:rsidP="00B64FD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485" w:type="dxa"/>
          </w:tcPr>
          <w:p w:rsidR="007B64EF" w:rsidRDefault="007B64EF" w:rsidP="00B64FD1">
            <w:pPr>
              <w:pStyle w:val="a5"/>
              <w:snapToGrid w:val="0"/>
              <w:rPr>
                <w:spacing w:val="-6"/>
                <w:sz w:val="26"/>
                <w:lang w:eastAsia="ar-SA"/>
              </w:rPr>
            </w:pPr>
            <w:r>
              <w:rPr>
                <w:spacing w:val="-6"/>
                <w:sz w:val="26"/>
              </w:rPr>
              <w:t xml:space="preserve"> АДМИНИСТРАЦИЯ МО</w:t>
            </w:r>
          </w:p>
          <w:p w:rsidR="007B64EF" w:rsidRDefault="007B64EF" w:rsidP="00B64FD1">
            <w:pPr>
              <w:pStyle w:val="a5"/>
              <w:snapToGrid w:val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7B64EF" w:rsidRDefault="007B64EF" w:rsidP="00B64FD1">
            <w:pPr>
              <w:pStyle w:val="a5"/>
              <w:snapToGrid w:val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7B64EF" w:rsidRDefault="007B64EF" w:rsidP="00B64FD1">
            <w:pPr>
              <w:suppressAutoHyphens/>
              <w:jc w:val="center"/>
              <w:rPr>
                <w:sz w:val="18"/>
                <w:lang w:eastAsia="ar-SA"/>
              </w:rPr>
            </w:pPr>
          </w:p>
        </w:tc>
      </w:tr>
      <w:tr w:rsidR="007B64EF" w:rsidRPr="007B64EF" w:rsidTr="00B64FD1">
        <w:trPr>
          <w:trHeight w:val="354"/>
        </w:trPr>
        <w:tc>
          <w:tcPr>
            <w:tcW w:w="4314" w:type="dxa"/>
          </w:tcPr>
          <w:p w:rsidR="007B64EF" w:rsidRPr="007B64EF" w:rsidRDefault="007B64EF" w:rsidP="00B64FD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64EF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</w:tcPr>
          <w:p w:rsidR="007B64EF" w:rsidRPr="007B64EF" w:rsidRDefault="007B64EF" w:rsidP="00B64FD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85" w:type="dxa"/>
          </w:tcPr>
          <w:p w:rsidR="007B64EF" w:rsidRPr="007B64EF" w:rsidRDefault="007B64EF" w:rsidP="00B64FD1">
            <w:pPr>
              <w:pStyle w:val="1"/>
              <w:snapToGrid w:val="0"/>
              <w:rPr>
                <w:sz w:val="28"/>
                <w:szCs w:val="28"/>
                <w:lang w:eastAsia="ar-SA"/>
              </w:rPr>
            </w:pPr>
            <w:r w:rsidRPr="007B64EF">
              <w:rPr>
                <w:sz w:val="28"/>
                <w:szCs w:val="28"/>
              </w:rPr>
              <w:t>ПОСТАНОВЛЕНИЕ</w:t>
            </w:r>
          </w:p>
        </w:tc>
      </w:tr>
      <w:tr w:rsidR="007B64EF" w:rsidRPr="007B64EF" w:rsidTr="00B64FD1">
        <w:trPr>
          <w:cantSplit/>
          <w:trHeight w:val="289"/>
        </w:trPr>
        <w:tc>
          <w:tcPr>
            <w:tcW w:w="9838" w:type="dxa"/>
            <w:gridSpan w:val="3"/>
          </w:tcPr>
          <w:p w:rsidR="007B64EF" w:rsidRPr="007B64EF" w:rsidRDefault="007B64EF" w:rsidP="00B64FD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tbl>
      <w:tblPr>
        <w:tblpPr w:leftFromText="180" w:rightFromText="180" w:vertAnchor="page" w:horzAnchor="margin" w:tblpXSpec="center" w:tblpY="466"/>
        <w:tblW w:w="0" w:type="auto"/>
        <w:tblLayout w:type="fixed"/>
        <w:tblLook w:val="0000"/>
      </w:tblPr>
      <w:tblGrid>
        <w:gridCol w:w="1770"/>
      </w:tblGrid>
      <w:tr w:rsidR="007B64EF" w:rsidRPr="007B64EF" w:rsidTr="00B64FD1">
        <w:trPr>
          <w:trHeight w:val="1346"/>
        </w:trPr>
        <w:tc>
          <w:tcPr>
            <w:tcW w:w="1770" w:type="dxa"/>
            <w:vAlign w:val="center"/>
          </w:tcPr>
          <w:p w:rsidR="007B64EF" w:rsidRPr="007B64EF" w:rsidRDefault="007B64EF" w:rsidP="00B64FD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B64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4EF" w:rsidRPr="007B64EF" w:rsidTr="00B64FD1">
        <w:trPr>
          <w:trHeight w:val="358"/>
        </w:trPr>
        <w:tc>
          <w:tcPr>
            <w:tcW w:w="1770" w:type="dxa"/>
            <w:vAlign w:val="center"/>
          </w:tcPr>
          <w:p w:rsidR="007B64EF" w:rsidRPr="007B64EF" w:rsidRDefault="007B64EF" w:rsidP="00B64FD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B64EF" w:rsidRPr="007B64EF" w:rsidRDefault="004C0ADA" w:rsidP="007B6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«28</w:t>
      </w:r>
      <w:r w:rsidR="007B64EF" w:rsidRPr="007B64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 201</w:t>
      </w:r>
      <w:r w:rsidR="005C3FE1">
        <w:rPr>
          <w:rFonts w:ascii="Times New Roman" w:hAnsi="Times New Roman" w:cs="Times New Roman"/>
          <w:sz w:val="28"/>
          <w:szCs w:val="28"/>
        </w:rPr>
        <w:t>6</w:t>
      </w:r>
      <w:r w:rsidR="007B64EF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295</w:t>
      </w:r>
    </w:p>
    <w:p w:rsidR="007B64EF" w:rsidRPr="00F24B1E" w:rsidRDefault="007B64EF" w:rsidP="007B64EF">
      <w:pPr>
        <w:pStyle w:val="a5"/>
        <w:rPr>
          <w:b w:val="0"/>
        </w:rPr>
      </w:pPr>
      <w:r w:rsidRPr="00F24B1E">
        <w:rPr>
          <w:b w:val="0"/>
        </w:rPr>
        <w:t>О</w:t>
      </w:r>
      <w:r>
        <w:rPr>
          <w:b w:val="0"/>
        </w:rPr>
        <w:t>б</w:t>
      </w:r>
      <w:r w:rsidRPr="00F24B1E">
        <w:rPr>
          <w:b w:val="0"/>
        </w:rPr>
        <w:t xml:space="preserve"> </w:t>
      </w:r>
      <w:r>
        <w:rPr>
          <w:b w:val="0"/>
        </w:rPr>
        <w:t>утверждении По</w:t>
      </w:r>
      <w:r w:rsidR="008408FA">
        <w:rPr>
          <w:b w:val="0"/>
        </w:rPr>
        <w:t>ложения о порядке комплектования</w:t>
      </w:r>
      <w:r>
        <w:rPr>
          <w:b w:val="0"/>
        </w:rPr>
        <w:t xml:space="preserve"> воспитанниками муниципальных образовательных организаций, реализующих основную общеобразовательную программу дошкольного образования на территории муниципального образования «</w:t>
      </w:r>
      <w:proofErr w:type="spellStart"/>
      <w:r>
        <w:rPr>
          <w:b w:val="0"/>
        </w:rPr>
        <w:t>Звениговский</w:t>
      </w:r>
      <w:proofErr w:type="spellEnd"/>
      <w:r>
        <w:rPr>
          <w:b w:val="0"/>
        </w:rPr>
        <w:t xml:space="preserve"> муниципальный район»</w:t>
      </w:r>
    </w:p>
    <w:p w:rsidR="007B64EF" w:rsidRDefault="007B64EF" w:rsidP="007B64EF">
      <w:pPr>
        <w:jc w:val="center"/>
      </w:pPr>
    </w:p>
    <w:p w:rsidR="007B64EF" w:rsidRDefault="007B64EF" w:rsidP="007B64EF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</w:t>
      </w:r>
      <w:r w:rsidRPr="0004184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целях реализации прав ребенка на получение дошкольного образования, а также регулирования порядка комплектования муниципальных образовательных организаций</w:t>
      </w:r>
      <w:r w:rsidRPr="00602332">
        <w:rPr>
          <w:rFonts w:ascii="Times New Roman" w:hAnsi="Times New Roman"/>
          <w:b w:val="0"/>
          <w:sz w:val="28"/>
        </w:rPr>
        <w:t xml:space="preserve">, </w:t>
      </w:r>
      <w:r w:rsidRPr="00041472">
        <w:rPr>
          <w:rFonts w:ascii="Times New Roman" w:hAnsi="Times New Roman"/>
          <w:b w:val="0"/>
          <w:sz w:val="28"/>
          <w:szCs w:val="28"/>
        </w:rPr>
        <w:t>реализующих основную общеобразовательную программу дошкольного образования на территории муниципального образования «</w:t>
      </w:r>
      <w:proofErr w:type="spellStart"/>
      <w:r w:rsidRPr="00041472">
        <w:rPr>
          <w:rFonts w:ascii="Times New Roman" w:hAnsi="Times New Roman"/>
          <w:b w:val="0"/>
          <w:sz w:val="28"/>
          <w:szCs w:val="28"/>
        </w:rPr>
        <w:t>Звениговский</w:t>
      </w:r>
      <w:proofErr w:type="spellEnd"/>
      <w:r w:rsidRPr="00041472">
        <w:rPr>
          <w:rFonts w:ascii="Times New Roman" w:hAnsi="Times New Roman"/>
          <w:b w:val="0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602332">
        <w:rPr>
          <w:rFonts w:ascii="Times New Roman" w:hAnsi="Times New Roman"/>
          <w:b w:val="0"/>
          <w:sz w:val="28"/>
        </w:rPr>
        <w:t xml:space="preserve">руководствуясь </w:t>
      </w:r>
      <w:r>
        <w:rPr>
          <w:rFonts w:ascii="Times New Roman" w:hAnsi="Times New Roman"/>
          <w:b w:val="0"/>
          <w:sz w:val="28"/>
        </w:rPr>
        <w:t xml:space="preserve">п.11 ч.1 ст.15 </w:t>
      </w:r>
      <w:r w:rsidRPr="00092208">
        <w:rPr>
          <w:rFonts w:ascii="Times New Roman" w:hAnsi="Times New Roman"/>
          <w:b w:val="0"/>
          <w:sz w:val="28"/>
          <w:szCs w:val="28"/>
        </w:rPr>
        <w:t>Федеральн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092208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092208">
        <w:rPr>
          <w:rFonts w:ascii="Times New Roman" w:hAnsi="Times New Roman"/>
          <w:b w:val="0"/>
          <w:sz w:val="28"/>
          <w:szCs w:val="28"/>
        </w:rPr>
        <w:t xml:space="preserve"> Р</w:t>
      </w:r>
      <w:r w:rsidR="008408FA">
        <w:rPr>
          <w:rFonts w:ascii="Times New Roman" w:hAnsi="Times New Roman"/>
          <w:b w:val="0"/>
          <w:sz w:val="28"/>
          <w:szCs w:val="28"/>
        </w:rPr>
        <w:t xml:space="preserve">оссийской </w:t>
      </w:r>
      <w:r w:rsidRPr="00092208">
        <w:rPr>
          <w:rFonts w:ascii="Times New Roman" w:hAnsi="Times New Roman"/>
          <w:b w:val="0"/>
          <w:sz w:val="28"/>
          <w:szCs w:val="28"/>
        </w:rPr>
        <w:t>Ф</w:t>
      </w:r>
      <w:r w:rsidR="008408FA">
        <w:rPr>
          <w:rFonts w:ascii="Times New Roman" w:hAnsi="Times New Roman"/>
          <w:b w:val="0"/>
          <w:sz w:val="28"/>
          <w:szCs w:val="28"/>
        </w:rPr>
        <w:t>едерации</w:t>
      </w:r>
      <w:r w:rsidRPr="00092208">
        <w:rPr>
          <w:rFonts w:ascii="Times New Roman" w:hAnsi="Times New Roman"/>
          <w:b w:val="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sz w:val="28"/>
          <w:szCs w:val="28"/>
        </w:rPr>
        <w:t>п.п. 1, 6 ч.1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ст.9 </w:t>
      </w:r>
      <w:r w:rsidRPr="00092208">
        <w:rPr>
          <w:rFonts w:ascii="Times New Roman" w:hAnsi="Times New Roman"/>
          <w:b w:val="0"/>
          <w:sz w:val="28"/>
          <w:szCs w:val="28"/>
        </w:rPr>
        <w:t>Федеральн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092208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092208">
        <w:rPr>
          <w:rFonts w:ascii="Times New Roman" w:hAnsi="Times New Roman"/>
          <w:b w:val="0"/>
          <w:sz w:val="28"/>
          <w:szCs w:val="28"/>
        </w:rPr>
        <w:t xml:space="preserve"> Р</w:t>
      </w:r>
      <w:r w:rsidR="008408FA">
        <w:rPr>
          <w:rFonts w:ascii="Times New Roman" w:hAnsi="Times New Roman"/>
          <w:b w:val="0"/>
          <w:sz w:val="28"/>
          <w:szCs w:val="28"/>
        </w:rPr>
        <w:t xml:space="preserve">оссийской </w:t>
      </w:r>
      <w:r w:rsidRPr="00092208">
        <w:rPr>
          <w:rFonts w:ascii="Times New Roman" w:hAnsi="Times New Roman"/>
          <w:b w:val="0"/>
          <w:sz w:val="28"/>
          <w:szCs w:val="28"/>
        </w:rPr>
        <w:t>Ф</w:t>
      </w:r>
      <w:r w:rsidR="008408FA">
        <w:rPr>
          <w:rFonts w:ascii="Times New Roman" w:hAnsi="Times New Roman"/>
          <w:b w:val="0"/>
          <w:sz w:val="28"/>
          <w:szCs w:val="28"/>
        </w:rPr>
        <w:t>едерации</w:t>
      </w:r>
      <w:r w:rsidRPr="00092208">
        <w:rPr>
          <w:rFonts w:ascii="Times New Roman" w:hAnsi="Times New Roman"/>
          <w:b w:val="0"/>
          <w:sz w:val="28"/>
          <w:szCs w:val="28"/>
        </w:rPr>
        <w:t xml:space="preserve"> от 29.12.2012 № 273-ФЗ «Об образовании в Российской Федерации»</w:t>
      </w:r>
      <w:r>
        <w:rPr>
          <w:rFonts w:ascii="Times New Roman" w:hAnsi="Times New Roman"/>
          <w:b w:val="0"/>
          <w:sz w:val="28"/>
        </w:rPr>
        <w:t xml:space="preserve"> п.6.1, 6.3, 6.10 Положения об Администрации муниципального образования «</w:t>
      </w:r>
      <w:proofErr w:type="spellStart"/>
      <w:r>
        <w:rPr>
          <w:rFonts w:ascii="Times New Roman" w:hAnsi="Times New Roman"/>
          <w:b w:val="0"/>
          <w:sz w:val="28"/>
        </w:rPr>
        <w:t>Звениговский</w:t>
      </w:r>
      <w:proofErr w:type="spellEnd"/>
      <w:r>
        <w:rPr>
          <w:rFonts w:ascii="Times New Roman" w:hAnsi="Times New Roman"/>
          <w:b w:val="0"/>
          <w:sz w:val="28"/>
        </w:rPr>
        <w:t xml:space="preserve"> муниципальный район», Администрация МО «</w:t>
      </w:r>
      <w:proofErr w:type="spellStart"/>
      <w:r>
        <w:rPr>
          <w:rFonts w:ascii="Times New Roman" w:hAnsi="Times New Roman"/>
          <w:b w:val="0"/>
          <w:sz w:val="28"/>
        </w:rPr>
        <w:t>Звениговский</w:t>
      </w:r>
      <w:proofErr w:type="spellEnd"/>
      <w:r>
        <w:rPr>
          <w:rFonts w:ascii="Times New Roman" w:hAnsi="Times New Roman"/>
          <w:b w:val="0"/>
          <w:sz w:val="28"/>
        </w:rPr>
        <w:t xml:space="preserve"> муниципальный район»</w:t>
      </w:r>
    </w:p>
    <w:p w:rsidR="008408FA" w:rsidRPr="007B64EF" w:rsidRDefault="008408FA" w:rsidP="007B64EF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</w:p>
    <w:p w:rsidR="007B64EF" w:rsidRDefault="007B64EF" w:rsidP="007B64EF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П</w:t>
      </w:r>
      <w:proofErr w:type="gramEnd"/>
      <w:r>
        <w:rPr>
          <w:rFonts w:ascii="Times New Roman" w:hAnsi="Times New Roman"/>
          <w:b w:val="0"/>
          <w:sz w:val="28"/>
        </w:rPr>
        <w:t xml:space="preserve"> О С Т А Н О В Л Я Е Т :</w:t>
      </w:r>
    </w:p>
    <w:p w:rsidR="007B64EF" w:rsidRPr="007A74F8" w:rsidRDefault="007B64EF" w:rsidP="007B64EF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B64EF" w:rsidRPr="007A74F8" w:rsidRDefault="007B64EF" w:rsidP="007B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4F8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комплектования воспитанниками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7A74F8">
        <w:rPr>
          <w:rFonts w:ascii="Times New Roman" w:hAnsi="Times New Roman" w:cs="Times New Roman"/>
          <w:sz w:val="28"/>
          <w:szCs w:val="28"/>
        </w:rPr>
        <w:t>, реализующих основную общеобразовательную программу дошкольного образования на территории муниципального образования «</w:t>
      </w:r>
      <w:proofErr w:type="spellStart"/>
      <w:r w:rsidRPr="007A74F8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7A74F8">
        <w:rPr>
          <w:rFonts w:ascii="Times New Roman" w:hAnsi="Times New Roman" w:cs="Times New Roman"/>
          <w:sz w:val="28"/>
          <w:szCs w:val="28"/>
        </w:rPr>
        <w:t xml:space="preserve"> муниципальный район»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74F8">
        <w:rPr>
          <w:rFonts w:ascii="Times New Roman" w:hAnsi="Times New Roman" w:cs="Times New Roman"/>
          <w:sz w:val="28"/>
          <w:szCs w:val="28"/>
        </w:rPr>
        <w:t>риложению</w:t>
      </w:r>
      <w:r w:rsidR="008408FA">
        <w:rPr>
          <w:rFonts w:ascii="Times New Roman" w:hAnsi="Times New Roman" w:cs="Times New Roman"/>
          <w:sz w:val="28"/>
          <w:szCs w:val="28"/>
        </w:rPr>
        <w:t xml:space="preserve"> 1</w:t>
      </w:r>
      <w:r w:rsidRPr="007A74F8">
        <w:rPr>
          <w:rFonts w:ascii="Times New Roman" w:hAnsi="Times New Roman" w:cs="Times New Roman"/>
          <w:sz w:val="28"/>
          <w:szCs w:val="28"/>
        </w:rPr>
        <w:t>.</w:t>
      </w:r>
    </w:p>
    <w:p w:rsidR="007B64EF" w:rsidRPr="007A74F8" w:rsidRDefault="007B64EF" w:rsidP="007B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4F8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7816A2">
        <w:rPr>
          <w:rFonts w:ascii="Times New Roman" w:hAnsi="Times New Roman" w:cs="Times New Roman"/>
          <w:sz w:val="28"/>
          <w:szCs w:val="28"/>
        </w:rPr>
        <w:t>п.1 постановления</w:t>
      </w:r>
      <w:r w:rsidRPr="007A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74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7A74F8">
        <w:rPr>
          <w:rFonts w:ascii="Times New Roman" w:hAnsi="Times New Roman" w:cs="Times New Roman"/>
          <w:sz w:val="28"/>
          <w:szCs w:val="28"/>
        </w:rPr>
        <w:t>Звениговск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A74F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A74F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16A2">
        <w:rPr>
          <w:rFonts w:ascii="Times New Roman" w:hAnsi="Times New Roman" w:cs="Times New Roman"/>
          <w:sz w:val="28"/>
          <w:szCs w:val="28"/>
        </w:rPr>
        <w:t xml:space="preserve"> от 07 сентября</w:t>
      </w:r>
      <w:r w:rsidRPr="007A74F8">
        <w:rPr>
          <w:rFonts w:ascii="Times New Roman" w:hAnsi="Times New Roman" w:cs="Times New Roman"/>
          <w:sz w:val="28"/>
          <w:szCs w:val="28"/>
        </w:rPr>
        <w:t xml:space="preserve"> 201</w:t>
      </w:r>
      <w:r w:rsidR="007816A2">
        <w:rPr>
          <w:rFonts w:ascii="Times New Roman" w:hAnsi="Times New Roman" w:cs="Times New Roman"/>
          <w:sz w:val="28"/>
          <w:szCs w:val="28"/>
        </w:rPr>
        <w:t>5 года № 504</w:t>
      </w:r>
      <w:r w:rsidRPr="007A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4F8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комплектовании воспитанниками муниципальных образовательных учреждений, реализующих основную общеобразовательную программу дошкольного </w:t>
      </w:r>
      <w:r w:rsidRPr="007A74F8">
        <w:rPr>
          <w:rFonts w:ascii="Times New Roman" w:hAnsi="Times New Roman" w:cs="Times New Roman"/>
          <w:sz w:val="28"/>
          <w:szCs w:val="28"/>
        </w:rPr>
        <w:lastRenderedPageBreak/>
        <w:t>образования на территории муниципального образования «</w:t>
      </w:r>
      <w:proofErr w:type="spellStart"/>
      <w:r w:rsidRPr="007A74F8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7A74F8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4EF" w:rsidRDefault="007B64EF" w:rsidP="007B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280512">
        <w:rPr>
          <w:rFonts w:ascii="Times New Roman" w:hAnsi="Times New Roman" w:cs="Times New Roman"/>
          <w:sz w:val="28"/>
          <w:szCs w:val="28"/>
        </w:rPr>
        <w:t>Михайлову О.Н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6A2" w:rsidRPr="007816A2" w:rsidRDefault="007816A2" w:rsidP="007816A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4EF">
        <w:rPr>
          <w:rFonts w:ascii="Times New Roman" w:hAnsi="Times New Roman" w:cs="Times New Roman"/>
          <w:sz w:val="28"/>
          <w:szCs w:val="28"/>
        </w:rPr>
        <w:t xml:space="preserve">4. </w:t>
      </w:r>
      <w:r w:rsidRPr="007816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газете муниципального автономного учреждения «Редакция </w:t>
      </w:r>
      <w:proofErr w:type="spellStart"/>
      <w:r w:rsidRPr="007816A2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7816A2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7816A2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7816A2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7B64EF" w:rsidRDefault="007B64EF" w:rsidP="007B6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Default="007B64EF" w:rsidP="007B64EF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</w:p>
    <w:p w:rsidR="007B64EF" w:rsidRPr="0045446D" w:rsidRDefault="007B64EF" w:rsidP="007B64EF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5220"/>
        <w:gridCol w:w="3780"/>
      </w:tblGrid>
      <w:tr w:rsidR="007B64EF" w:rsidTr="00B64FD1">
        <w:tc>
          <w:tcPr>
            <w:tcW w:w="5220" w:type="dxa"/>
          </w:tcPr>
          <w:p w:rsidR="007B64EF" w:rsidRDefault="00B73E30" w:rsidP="00824860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>
              <w:t>Глава</w:t>
            </w:r>
            <w:r w:rsidR="007B64EF">
              <w:t xml:space="preserve"> Администрации</w:t>
            </w:r>
          </w:p>
        </w:tc>
        <w:tc>
          <w:tcPr>
            <w:tcW w:w="3780" w:type="dxa"/>
          </w:tcPr>
          <w:p w:rsidR="007B64EF" w:rsidRPr="00824860" w:rsidRDefault="00B73E30" w:rsidP="00B73E30">
            <w:pPr>
              <w:ind w:firstLine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B64EF" w:rsidRPr="008248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Геронтьев</w:t>
            </w:r>
            <w:proofErr w:type="spellEnd"/>
          </w:p>
        </w:tc>
      </w:tr>
      <w:tr w:rsidR="00824860" w:rsidTr="00B64FD1">
        <w:tc>
          <w:tcPr>
            <w:tcW w:w="5220" w:type="dxa"/>
          </w:tcPr>
          <w:p w:rsidR="00824860" w:rsidRDefault="00824860" w:rsidP="00824860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3780" w:type="dxa"/>
          </w:tcPr>
          <w:p w:rsidR="00824860" w:rsidRPr="00824860" w:rsidRDefault="00824860" w:rsidP="00824860">
            <w:pPr>
              <w:ind w:firstLine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02509F" w:rsidRDefault="0002509F" w:rsidP="007B64EF">
      <w:pPr>
        <w:pStyle w:val="ad"/>
        <w:jc w:val="right"/>
        <w:rPr>
          <w:rFonts w:ascii="Times New Roman" w:eastAsia="Calibri" w:hAnsi="Times New Roman" w:cs="Times New Roman"/>
        </w:rPr>
      </w:pPr>
    </w:p>
    <w:p w:rsidR="007B64EF" w:rsidRPr="007B64EF" w:rsidRDefault="007B64EF" w:rsidP="007B64EF">
      <w:pPr>
        <w:pStyle w:val="ad"/>
        <w:jc w:val="right"/>
        <w:rPr>
          <w:rFonts w:ascii="Times New Roman" w:eastAsia="Calibri" w:hAnsi="Times New Roman" w:cs="Times New Roman"/>
        </w:rPr>
      </w:pPr>
      <w:r w:rsidRPr="007B64EF">
        <w:rPr>
          <w:rFonts w:ascii="Times New Roman" w:eastAsia="Calibri" w:hAnsi="Times New Roman" w:cs="Times New Roman"/>
        </w:rPr>
        <w:lastRenderedPageBreak/>
        <w:t>Приложение</w:t>
      </w:r>
      <w:r>
        <w:rPr>
          <w:rFonts w:ascii="Times New Roman" w:eastAsia="Calibri" w:hAnsi="Times New Roman" w:cs="Times New Roman"/>
        </w:rPr>
        <w:t xml:space="preserve"> 1</w:t>
      </w:r>
      <w:r w:rsidRPr="007B64EF">
        <w:rPr>
          <w:rFonts w:ascii="Times New Roman" w:eastAsia="Calibri" w:hAnsi="Times New Roman" w:cs="Times New Roman"/>
        </w:rPr>
        <w:t xml:space="preserve"> </w:t>
      </w:r>
    </w:p>
    <w:p w:rsidR="007B64EF" w:rsidRPr="007B64EF" w:rsidRDefault="007B64EF" w:rsidP="007B64EF">
      <w:pPr>
        <w:pStyle w:val="ad"/>
        <w:jc w:val="right"/>
        <w:rPr>
          <w:rFonts w:ascii="Times New Roman" w:eastAsia="Calibri" w:hAnsi="Times New Roman" w:cs="Times New Roman"/>
        </w:rPr>
      </w:pPr>
      <w:r w:rsidRPr="007B64EF">
        <w:rPr>
          <w:rFonts w:ascii="Times New Roman" w:eastAsia="Calibri" w:hAnsi="Times New Roman" w:cs="Times New Roman"/>
        </w:rPr>
        <w:t>к постановлению Администрации</w:t>
      </w:r>
    </w:p>
    <w:p w:rsidR="007B64EF" w:rsidRPr="007B64EF" w:rsidRDefault="007B64EF" w:rsidP="007B64EF">
      <w:pPr>
        <w:pStyle w:val="ad"/>
        <w:jc w:val="right"/>
        <w:rPr>
          <w:rFonts w:ascii="Times New Roman" w:eastAsia="Calibri" w:hAnsi="Times New Roman" w:cs="Times New Roman"/>
        </w:rPr>
      </w:pPr>
      <w:r w:rsidRPr="007B64EF">
        <w:rPr>
          <w:rFonts w:ascii="Times New Roman" w:eastAsia="Calibri" w:hAnsi="Times New Roman" w:cs="Times New Roman"/>
        </w:rPr>
        <w:t>МО «</w:t>
      </w:r>
      <w:proofErr w:type="spellStart"/>
      <w:r w:rsidRPr="007B64EF">
        <w:rPr>
          <w:rFonts w:ascii="Times New Roman" w:eastAsia="Calibri" w:hAnsi="Times New Roman" w:cs="Times New Roman"/>
        </w:rPr>
        <w:t>Звениговский</w:t>
      </w:r>
      <w:proofErr w:type="spellEnd"/>
      <w:r w:rsidRPr="007B64EF">
        <w:rPr>
          <w:rFonts w:ascii="Times New Roman" w:eastAsia="Calibri" w:hAnsi="Times New Roman" w:cs="Times New Roman"/>
        </w:rPr>
        <w:t xml:space="preserve"> муниципальный район»</w:t>
      </w:r>
    </w:p>
    <w:p w:rsidR="007B64EF" w:rsidRDefault="007B64EF" w:rsidP="007B64EF">
      <w:pPr>
        <w:pStyle w:val="ad"/>
        <w:jc w:val="right"/>
        <w:rPr>
          <w:rFonts w:eastAsia="Calibri"/>
        </w:rPr>
      </w:pPr>
      <w:r w:rsidRPr="007B64EF">
        <w:rPr>
          <w:rFonts w:ascii="Times New Roman" w:eastAsia="Calibri" w:hAnsi="Times New Roman" w:cs="Times New Roman"/>
        </w:rPr>
        <w:t xml:space="preserve">от </w:t>
      </w:r>
      <w:r w:rsidR="004C0ADA">
        <w:rPr>
          <w:rFonts w:ascii="Times New Roman" w:hAnsi="Times New Roman" w:cs="Times New Roman"/>
        </w:rPr>
        <w:t>«28</w:t>
      </w:r>
      <w:r w:rsidRPr="007B64EF">
        <w:rPr>
          <w:rFonts w:ascii="Times New Roman" w:hAnsi="Times New Roman" w:cs="Times New Roman"/>
        </w:rPr>
        <w:t>»</w:t>
      </w:r>
      <w:r w:rsidR="004C0ADA">
        <w:rPr>
          <w:rFonts w:ascii="Times New Roman" w:hAnsi="Times New Roman" w:cs="Times New Roman"/>
        </w:rPr>
        <w:t xml:space="preserve"> июля</w:t>
      </w:r>
      <w:r w:rsidRPr="007B64E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7B64EF">
        <w:rPr>
          <w:rFonts w:ascii="Times New Roman" w:hAnsi="Times New Roman" w:cs="Times New Roman"/>
        </w:rPr>
        <w:t xml:space="preserve"> г.</w:t>
      </w:r>
      <w:r w:rsidRPr="007B64EF">
        <w:rPr>
          <w:rFonts w:ascii="Times New Roman" w:eastAsia="Calibri" w:hAnsi="Times New Roman" w:cs="Times New Roman"/>
        </w:rPr>
        <w:t xml:space="preserve"> №</w:t>
      </w:r>
      <w:r w:rsidR="004C0ADA">
        <w:rPr>
          <w:rFonts w:ascii="Times New Roman" w:eastAsia="Calibri" w:hAnsi="Times New Roman" w:cs="Times New Roman"/>
        </w:rPr>
        <w:t xml:space="preserve"> 295</w:t>
      </w:r>
    </w:p>
    <w:p w:rsidR="007B64EF" w:rsidRDefault="007B64EF" w:rsidP="007B64EF">
      <w:pPr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</w:p>
    <w:p w:rsidR="007B64EF" w:rsidRDefault="007B64EF" w:rsidP="007B64EF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p w:rsidR="007B64EF" w:rsidRPr="007B64EF" w:rsidRDefault="007B64EF" w:rsidP="007B64E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64EF" w:rsidRPr="007B64EF" w:rsidRDefault="007B64EF" w:rsidP="007B64E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EF">
        <w:rPr>
          <w:rFonts w:ascii="Times New Roman" w:hAnsi="Times New Roman" w:cs="Times New Roman"/>
          <w:b/>
          <w:sz w:val="28"/>
          <w:szCs w:val="28"/>
        </w:rPr>
        <w:t>о порядке комплектования воспитанниками муниципальных образовательных организаций, реализующих основную образовательную программу дошкольного образования на территории муниципального образования «</w:t>
      </w:r>
      <w:proofErr w:type="spellStart"/>
      <w:r w:rsidRPr="007B64EF">
        <w:rPr>
          <w:rFonts w:ascii="Times New Roman" w:hAnsi="Times New Roman" w:cs="Times New Roman"/>
          <w:b/>
          <w:sz w:val="28"/>
          <w:szCs w:val="28"/>
        </w:rPr>
        <w:t>Звениговский</w:t>
      </w:r>
      <w:proofErr w:type="spellEnd"/>
      <w:r w:rsidRPr="007B64E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7B64EF" w:rsidRDefault="007B64EF" w:rsidP="007B64E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B64EF" w:rsidRPr="007B64EF" w:rsidRDefault="007B64EF" w:rsidP="007B64E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4E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84F1D" w:rsidRPr="00584F1D" w:rsidRDefault="007B64EF" w:rsidP="00584F1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процедуру комплектования детьми муниципальных образовательных организаций реализующих основную образовательную программу дошкольного образования, расположенных на </w:t>
      </w:r>
      <w:r w:rsidRPr="00584F1D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584F1D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584F1D">
        <w:rPr>
          <w:rFonts w:ascii="Times New Roman" w:hAnsi="Times New Roman" w:cs="Times New Roman"/>
          <w:sz w:val="28"/>
          <w:szCs w:val="28"/>
        </w:rPr>
        <w:t xml:space="preserve"> района  (далее по тексту - организации).</w:t>
      </w:r>
    </w:p>
    <w:p w:rsidR="007B64EF" w:rsidRPr="00584F1D" w:rsidRDefault="007B64EF" w:rsidP="00584F1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84F1D">
        <w:rPr>
          <w:rFonts w:ascii="Times New Roman" w:hAnsi="Times New Roman"/>
          <w:sz w:val="28"/>
          <w:szCs w:val="28"/>
        </w:rPr>
        <w:t>1.2. Настоящее положение разработано в соответствии с</w:t>
      </w:r>
      <w:r w:rsidR="0051500C" w:rsidRPr="00584F1D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584F1D">
        <w:rPr>
          <w:rFonts w:ascii="Times New Roman" w:hAnsi="Times New Roman"/>
          <w:sz w:val="28"/>
          <w:szCs w:val="28"/>
        </w:rPr>
        <w:t xml:space="preserve"> № 273 - ФЗ "Об образовании в Российской Федерации" и другими законодательными актами Российской Федерации и Республики Марий Эл.</w:t>
      </w:r>
    </w:p>
    <w:p w:rsidR="007B64EF" w:rsidRPr="007B64EF" w:rsidRDefault="007B64EF" w:rsidP="00584F1D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</w:rPr>
      </w:pPr>
      <w:r w:rsidRPr="00584F1D">
        <w:rPr>
          <w:rFonts w:ascii="Times New Roman" w:hAnsi="Times New Roman"/>
          <w:b w:val="0"/>
          <w:bCs w:val="0"/>
          <w:i w:val="0"/>
        </w:rPr>
        <w:t>1.3. Муниципальная</w:t>
      </w:r>
      <w:r w:rsidRPr="007B64EF">
        <w:rPr>
          <w:rFonts w:ascii="Times New Roman" w:hAnsi="Times New Roman"/>
          <w:b w:val="0"/>
          <w:bCs w:val="0"/>
          <w:i w:val="0"/>
        </w:rPr>
        <w:t xml:space="preserve"> политика в области комплектования образовательных организаций воспитанниками основывается на принципах открытости, демократичности, выбора образовательных программ родителями (законными представителями</w:t>
      </w:r>
      <w:r w:rsidR="0051500C">
        <w:rPr>
          <w:rFonts w:ascii="Times New Roman" w:hAnsi="Times New Roman"/>
          <w:b w:val="0"/>
          <w:bCs w:val="0"/>
          <w:i w:val="0"/>
        </w:rPr>
        <w:t>)</w:t>
      </w:r>
      <w:r w:rsidRPr="007B64EF">
        <w:rPr>
          <w:rFonts w:ascii="Times New Roman" w:hAnsi="Times New Roman"/>
          <w:b w:val="0"/>
          <w:bCs w:val="0"/>
          <w:i w:val="0"/>
        </w:rPr>
        <w:t>.</w:t>
      </w:r>
    </w:p>
    <w:p w:rsidR="007B64EF" w:rsidRPr="007B64EF" w:rsidRDefault="007B64EF" w:rsidP="00584F1D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</w:rPr>
      </w:pPr>
      <w:r w:rsidRPr="007B64EF">
        <w:rPr>
          <w:rFonts w:ascii="Times New Roman" w:hAnsi="Times New Roman"/>
          <w:b w:val="0"/>
          <w:bCs w:val="0"/>
          <w:i w:val="0"/>
        </w:rPr>
        <w:t>1.4. Задачами Положения являются:</w:t>
      </w:r>
    </w:p>
    <w:p w:rsidR="00584F1D" w:rsidRDefault="007B64EF" w:rsidP="00584F1D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</w:rPr>
      </w:pPr>
      <w:r w:rsidRPr="007B64EF">
        <w:rPr>
          <w:rFonts w:ascii="Times New Roman" w:hAnsi="Times New Roman"/>
          <w:b w:val="0"/>
          <w:bCs w:val="0"/>
          <w:i w:val="0"/>
        </w:rPr>
        <w:t>- разграничение компетенции в области порядка комплектования образовательных организаций воспитанниками между отделом образования и образовательными организациями;</w:t>
      </w:r>
    </w:p>
    <w:p w:rsidR="00584F1D" w:rsidRDefault="007B64EF" w:rsidP="00584F1D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</w:rPr>
      </w:pPr>
      <w:r w:rsidRPr="007B64EF">
        <w:rPr>
          <w:rFonts w:ascii="Times New Roman" w:hAnsi="Times New Roman"/>
          <w:b w:val="0"/>
          <w:bCs w:val="0"/>
          <w:i w:val="0"/>
        </w:rPr>
        <w:t>- обеспечение и защита прав граждан на образование детей дошкольного возраста в образовательных организациях;</w:t>
      </w:r>
    </w:p>
    <w:p w:rsidR="007B64EF" w:rsidRPr="007B64EF" w:rsidRDefault="007B64EF" w:rsidP="00584F1D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</w:rPr>
      </w:pPr>
      <w:r w:rsidRPr="007B64EF">
        <w:rPr>
          <w:rFonts w:ascii="Times New Roman" w:hAnsi="Times New Roman"/>
          <w:b w:val="0"/>
          <w:bCs w:val="0"/>
          <w:i w:val="0"/>
        </w:rPr>
        <w:t>-определение прав, обязанностей участников образовательного процесса, а также регулирование их при осуществлении постановки на учет по устройству в образовательные организации, приема, сохранения места в образовательной организации, отчисления воспитанников из образовательной организации</w:t>
      </w:r>
    </w:p>
    <w:p w:rsidR="007B64EF" w:rsidRPr="007B64EF" w:rsidRDefault="007B64EF" w:rsidP="00584F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>1.5. Комплектование организаций детьми включает в себя следующие стадии:</w:t>
      </w:r>
    </w:p>
    <w:p w:rsidR="007B64EF" w:rsidRPr="007B64EF" w:rsidRDefault="007B64EF" w:rsidP="007B64EF">
      <w:pPr>
        <w:pStyle w:val="ad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 xml:space="preserve">- постановка ребенка </w:t>
      </w:r>
      <w:r w:rsidR="0031491A">
        <w:rPr>
          <w:rFonts w:ascii="Times New Roman" w:hAnsi="Times New Roman" w:cs="Times New Roman"/>
          <w:sz w:val="28"/>
          <w:szCs w:val="28"/>
        </w:rPr>
        <w:t>на учет для предоставления места в образовательной организации</w:t>
      </w:r>
      <w:r w:rsidRPr="007B64EF">
        <w:rPr>
          <w:rFonts w:ascii="Times New Roman" w:hAnsi="Times New Roman" w:cs="Times New Roman"/>
          <w:sz w:val="28"/>
          <w:szCs w:val="28"/>
        </w:rPr>
        <w:t>;</w:t>
      </w:r>
    </w:p>
    <w:p w:rsidR="007B64EF" w:rsidRPr="007B64EF" w:rsidRDefault="007B64EF" w:rsidP="007B64EF">
      <w:pPr>
        <w:pStyle w:val="ad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 xml:space="preserve">- выделение путевки (направления) в </w:t>
      </w:r>
      <w:r w:rsidR="0054194C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7B64EF">
        <w:rPr>
          <w:rFonts w:ascii="Times New Roman" w:hAnsi="Times New Roman" w:cs="Times New Roman"/>
          <w:sz w:val="28"/>
          <w:szCs w:val="28"/>
        </w:rPr>
        <w:t>;</w:t>
      </w:r>
    </w:p>
    <w:p w:rsidR="007B64EF" w:rsidRDefault="007B64EF" w:rsidP="007B64EF">
      <w:pPr>
        <w:pStyle w:val="ad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>- зачисление в образовательную организацию.</w:t>
      </w:r>
    </w:p>
    <w:p w:rsidR="007B64EF" w:rsidRPr="007B64EF" w:rsidRDefault="007B64EF" w:rsidP="007B64E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B64EF" w:rsidRPr="007B64EF" w:rsidRDefault="007B64EF" w:rsidP="007B64E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4EF">
        <w:rPr>
          <w:rFonts w:ascii="Times New Roman" w:hAnsi="Times New Roman"/>
          <w:b/>
          <w:sz w:val="28"/>
          <w:szCs w:val="28"/>
        </w:rPr>
        <w:lastRenderedPageBreak/>
        <w:t>Участники образовательного процесса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 xml:space="preserve">2.1. Участниками образовательного процесса образовательной организации являются дети, их родители (законные представители), </w:t>
      </w:r>
      <w:r w:rsidR="00F9016E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</w:t>
      </w:r>
      <w:r w:rsidRPr="007B64EF">
        <w:rPr>
          <w:rFonts w:ascii="Times New Roman" w:hAnsi="Times New Roman" w:cs="Times New Roman"/>
          <w:sz w:val="28"/>
          <w:szCs w:val="28"/>
        </w:rPr>
        <w:t>, отдел образования в пределах своей компетенции.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>2.2. Образовательные организации в пределах своей компетенции:</w:t>
      </w:r>
    </w:p>
    <w:p w:rsidR="007B64EF" w:rsidRPr="007B64EF" w:rsidRDefault="00F9016E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путевки</w:t>
      </w:r>
      <w:r w:rsidR="007B64EF" w:rsidRPr="007B64EF">
        <w:rPr>
          <w:rFonts w:ascii="Times New Roman" w:hAnsi="Times New Roman" w:cs="Times New Roman"/>
          <w:sz w:val="28"/>
          <w:szCs w:val="28"/>
        </w:rPr>
        <w:t>, выданного отделом образования, формирует контингент воспитанников;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>- осуществляет ежегодное комплектование групп воспитанниками на начало учебного года до 31 августа текущ</w:t>
      </w:r>
      <w:r w:rsidR="0054194C">
        <w:rPr>
          <w:rFonts w:ascii="Times New Roman" w:hAnsi="Times New Roman" w:cs="Times New Roman"/>
          <w:sz w:val="28"/>
          <w:szCs w:val="28"/>
        </w:rPr>
        <w:t>его года.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>2.3. Отдел образования в рамках своей компетенции: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>- ведет регистрацию очередности на зачисление детей в образовательные организации;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>- контролирует исполнение уставной деятельности образовательной организации, и ведение документации в части комплектования образовательной организации воспитанниками в соответствии с законодательством РФ и настоящим порядком: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>- проводит аналитическую работу по учету исполнения очередности с целью удовлетворения потребности граждан в услугах дошкольного образования;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 xml:space="preserve">- в рамках своей компетенции обеспечивает отдельным категориям граждан социальную поддержку по плате </w:t>
      </w:r>
      <w:proofErr w:type="gramStart"/>
      <w:r w:rsidRPr="007B64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B64EF">
        <w:rPr>
          <w:rFonts w:ascii="Times New Roman" w:hAnsi="Times New Roman" w:cs="Times New Roman"/>
          <w:sz w:val="28"/>
          <w:szCs w:val="28"/>
        </w:rPr>
        <w:t xml:space="preserve"> содержании в образовательной организации.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>- ведет прием граждан по вопросам комплектования образовательных организаций воспитанниками;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 xml:space="preserve">- размещает информацию о вакантных местах  в образовательных организациях в средствах массовой информации, на странице Отдела образования на странице образовательного портала Республики Марий Эл </w:t>
      </w:r>
      <w:hyperlink r:id="rId7" w:history="1">
        <w:r w:rsidRPr="007B64EF">
          <w:rPr>
            <w:rStyle w:val="a7"/>
            <w:rFonts w:ascii="Times New Roman" w:hAnsi="Times New Roman" w:cs="Times New Roman"/>
            <w:sz w:val="28"/>
            <w:szCs w:val="28"/>
          </w:rPr>
          <w:t>http://edu.mari.ru/mouo-zvenigovo/default.aspx</w:t>
        </w:r>
      </w:hyperlink>
      <w:r w:rsidRPr="007B64EF">
        <w:rPr>
          <w:rFonts w:ascii="Times New Roman" w:hAnsi="Times New Roman" w:cs="Times New Roman"/>
          <w:sz w:val="28"/>
          <w:szCs w:val="28"/>
        </w:rPr>
        <w:t>;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>- проводит заседание комиссии по распределению мест в образовательных организациях в мае текущего года;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B64EF">
        <w:rPr>
          <w:rFonts w:ascii="Times New Roman" w:hAnsi="Times New Roman" w:cs="Times New Roman"/>
          <w:sz w:val="28"/>
          <w:szCs w:val="28"/>
        </w:rPr>
        <w:t>- производит доукомплектование высвобождающихся по различным причинам мест в образовательной организации в течени</w:t>
      </w:r>
      <w:proofErr w:type="gramStart"/>
      <w:r w:rsidRPr="007B64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64EF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7B64EF" w:rsidRPr="007B64EF" w:rsidRDefault="007B64EF" w:rsidP="007B64EF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4EF" w:rsidRPr="007B64EF" w:rsidRDefault="007B64EF" w:rsidP="007B64E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EF">
        <w:rPr>
          <w:rFonts w:ascii="Times New Roman" w:hAnsi="Times New Roman" w:cs="Times New Roman"/>
          <w:b/>
          <w:sz w:val="28"/>
          <w:szCs w:val="28"/>
        </w:rPr>
        <w:t>3. Постановка ребенка</w:t>
      </w:r>
    </w:p>
    <w:p w:rsidR="007B64EF" w:rsidRPr="007B64EF" w:rsidRDefault="007B64EF" w:rsidP="007B64E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EF">
        <w:rPr>
          <w:rFonts w:ascii="Times New Roman" w:hAnsi="Times New Roman" w:cs="Times New Roman"/>
          <w:b/>
          <w:sz w:val="28"/>
          <w:szCs w:val="28"/>
        </w:rPr>
        <w:t>на учет для получения места в образовательной организации</w:t>
      </w:r>
    </w:p>
    <w:p w:rsidR="007B64EF" w:rsidRDefault="007B64EF" w:rsidP="007B64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3.1. Постановка детей на учет для получения места в образовательной организации осуществляется Отделом образования Администрации муниципального образования «</w:t>
      </w:r>
      <w:proofErr w:type="spellStart"/>
      <w:r w:rsidRPr="00DE6C3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DE6C33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3.2. Постановке на учет  для получения места в образовательной организации подлежат дети, которые проживают на территории, закрепленной за конкретной дошкольной образовательной организацией.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3.3. Постановка детей на учет для получения места в образовательной организации осуществляется при предъявлении документов, определенных </w:t>
      </w:r>
      <w:r w:rsidRPr="00DE6C33"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 предоставления муниципальной услуги «Прием заявлений, постановка на учет для зачисления в образовательные учреждения, реализующие основную образовательную программу дошкольного образования».</w:t>
      </w:r>
    </w:p>
    <w:p w:rsidR="007B64EF" w:rsidRPr="00DE6C33" w:rsidRDefault="0054194C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. Персональные </w:t>
      </w:r>
      <w:r w:rsidR="0031491A">
        <w:rPr>
          <w:rFonts w:ascii="Times New Roman" w:hAnsi="Times New Roman" w:cs="Times New Roman"/>
          <w:sz w:val="28"/>
          <w:szCs w:val="28"/>
        </w:rPr>
        <w:t xml:space="preserve">данные ребенка вносятся в единую автоматизированную информационную систему «Е-Услуги. </w:t>
      </w:r>
      <w:r>
        <w:rPr>
          <w:rFonts w:ascii="Times New Roman" w:hAnsi="Times New Roman" w:cs="Times New Roman"/>
          <w:sz w:val="28"/>
          <w:szCs w:val="28"/>
        </w:rPr>
        <w:t>Образование.»</w:t>
      </w:r>
      <w:r w:rsidR="0031491A">
        <w:rPr>
          <w:rFonts w:ascii="Times New Roman" w:hAnsi="Times New Roman" w:cs="Times New Roman"/>
          <w:sz w:val="28"/>
          <w:szCs w:val="28"/>
        </w:rPr>
        <w:t xml:space="preserve"> (далее – АИС «</w:t>
      </w:r>
      <w:proofErr w:type="spellStart"/>
      <w:r w:rsidR="0031491A">
        <w:rPr>
          <w:rFonts w:ascii="Times New Roman" w:hAnsi="Times New Roman" w:cs="Times New Roman"/>
          <w:sz w:val="28"/>
          <w:szCs w:val="28"/>
        </w:rPr>
        <w:t>Е-Услуги</w:t>
      </w:r>
      <w:proofErr w:type="gramStart"/>
      <w:r w:rsidR="0031491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1491A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="0031491A">
        <w:rPr>
          <w:rFonts w:ascii="Times New Roman" w:hAnsi="Times New Roman" w:cs="Times New Roman"/>
          <w:sz w:val="28"/>
          <w:szCs w:val="28"/>
        </w:rPr>
        <w:t>.»), в которой ведется учет будущих воспитанников с указанием позиции ребенка в очереди на получение места в 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 В АИС «Е-услуги. 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B64EF" w:rsidRPr="00DE6C33">
        <w:rPr>
          <w:rFonts w:ascii="Times New Roman" w:hAnsi="Times New Roman" w:cs="Times New Roman"/>
          <w:sz w:val="28"/>
          <w:szCs w:val="28"/>
        </w:rPr>
        <w:t>списки</w:t>
      </w:r>
      <w:r w:rsidR="0031491A">
        <w:rPr>
          <w:rFonts w:ascii="Times New Roman" w:hAnsi="Times New Roman" w:cs="Times New Roman"/>
          <w:sz w:val="28"/>
          <w:szCs w:val="28"/>
        </w:rPr>
        <w:t xml:space="preserve"> очередников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формируются с учетом </w:t>
      </w:r>
      <w:r w:rsidR="0031491A">
        <w:rPr>
          <w:rFonts w:ascii="Times New Roman" w:hAnsi="Times New Roman" w:cs="Times New Roman"/>
          <w:sz w:val="28"/>
          <w:szCs w:val="28"/>
        </w:rPr>
        <w:t>даты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рождения ребенка</w:t>
      </w:r>
      <w:r w:rsidR="0031491A">
        <w:rPr>
          <w:rFonts w:ascii="Times New Roman" w:hAnsi="Times New Roman" w:cs="Times New Roman"/>
          <w:sz w:val="28"/>
          <w:szCs w:val="28"/>
        </w:rPr>
        <w:t xml:space="preserve"> и даты</w:t>
      </w:r>
      <w:r>
        <w:rPr>
          <w:rFonts w:ascii="Times New Roman" w:hAnsi="Times New Roman" w:cs="Times New Roman"/>
          <w:sz w:val="28"/>
          <w:szCs w:val="28"/>
        </w:rPr>
        <w:t xml:space="preserve"> постановки на учет, льготной категории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4EF" w:rsidRPr="00DE6C33" w:rsidRDefault="0054194C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B64EF" w:rsidRPr="00DE6C33">
        <w:rPr>
          <w:rFonts w:ascii="Times New Roman" w:hAnsi="Times New Roman" w:cs="Times New Roman"/>
          <w:sz w:val="28"/>
          <w:szCs w:val="28"/>
        </w:rPr>
        <w:t>. При регистрации заявления родителям (законным представителям) ребенка выдается уведомление о дате постановки на учет ребенка.</w:t>
      </w:r>
    </w:p>
    <w:p w:rsidR="007B64EF" w:rsidRPr="00DE6C33" w:rsidRDefault="0054194C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B64EF" w:rsidRPr="00DE6C33">
        <w:rPr>
          <w:rFonts w:ascii="Times New Roman" w:hAnsi="Times New Roman" w:cs="Times New Roman"/>
          <w:sz w:val="28"/>
          <w:szCs w:val="28"/>
        </w:rPr>
        <w:t>. При регистрации заявления  запрещается отбор детей в зависимости от пола, национальности, языка, социального происхождения, имущественного положения, отношения к религии, убеждений их родителей (законных представителей).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Pr="00DE6C33" w:rsidRDefault="007B64EF" w:rsidP="007B64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33">
        <w:rPr>
          <w:rFonts w:ascii="Times New Roman" w:hAnsi="Times New Roman" w:cs="Times New Roman"/>
          <w:b/>
          <w:sz w:val="28"/>
          <w:szCs w:val="28"/>
        </w:rPr>
        <w:t>4. Порядок комплектования образовательных организаций</w:t>
      </w:r>
    </w:p>
    <w:p w:rsidR="007B64EF" w:rsidRDefault="007B64EF" w:rsidP="007B64EF">
      <w:pPr>
        <w:autoSpaceDE w:val="0"/>
        <w:autoSpaceDN w:val="0"/>
        <w:adjustRightInd w:val="0"/>
        <w:jc w:val="center"/>
        <w:rPr>
          <w:szCs w:val="28"/>
        </w:rPr>
      </w:pP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4.1 Комплектование образовательных организаций детьми дошкольного возраста осуществляется комиссией по комплектованию</w:t>
      </w:r>
      <w:r w:rsidR="0051500C">
        <w:rPr>
          <w:rFonts w:ascii="Times New Roman" w:hAnsi="Times New Roman" w:cs="Times New Roman"/>
          <w:sz w:val="28"/>
          <w:szCs w:val="28"/>
        </w:rPr>
        <w:t xml:space="preserve"> воспитанниками муниципальных образовательных организаций</w:t>
      </w:r>
      <w:r w:rsidR="00871BA4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DE6C33">
        <w:rPr>
          <w:rFonts w:ascii="Times New Roman" w:hAnsi="Times New Roman" w:cs="Times New Roman"/>
          <w:sz w:val="28"/>
          <w:szCs w:val="28"/>
        </w:rPr>
        <w:t>, в соответствии с количеством мест, освободившихся в результате выпуска детей из образовательных организаций.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4.2. Прием в образовательную организацию осуществляется в течение всего календарного года при наличии свободных мест.</w:t>
      </w:r>
    </w:p>
    <w:p w:rsidR="007B64EF" w:rsidRPr="00DE6C33" w:rsidRDefault="0051500C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Отдел образования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комплектует</w:t>
      </w:r>
      <w:r w:rsidR="00F9016E">
        <w:rPr>
          <w:rFonts w:ascii="Times New Roman" w:hAnsi="Times New Roman" w:cs="Times New Roman"/>
          <w:sz w:val="28"/>
          <w:szCs w:val="28"/>
        </w:rPr>
        <w:t xml:space="preserve"> воспитанниками образовательные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организации ежегодно в период с 01 мая по 31 мая текущего года, распределяя по образовательным организациям детей, поставленных на учет для предоставления места в образовательной организации включенных в список детей, которым место в образовательной организации необходимо с 01 сентября текущего года. В остальное время производится </w:t>
      </w:r>
      <w:r w:rsidR="0031491A">
        <w:rPr>
          <w:rFonts w:ascii="Times New Roman" w:hAnsi="Times New Roman" w:cs="Times New Roman"/>
          <w:sz w:val="28"/>
          <w:szCs w:val="28"/>
        </w:rPr>
        <w:t>доу</w:t>
      </w:r>
      <w:r w:rsidR="007B64EF" w:rsidRPr="00DE6C33">
        <w:rPr>
          <w:rFonts w:ascii="Times New Roman" w:hAnsi="Times New Roman" w:cs="Times New Roman"/>
          <w:sz w:val="28"/>
          <w:szCs w:val="28"/>
        </w:rPr>
        <w:t>комплектование образовательных организаций на свободные (освободившиеся, вновь созданные) места.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4.4. Если в процессе комплектования места в образовательных организациях предоставляются не всем детям, состоящим на учете для предоставления места с    01 сентября текущего года, эти дети </w:t>
      </w:r>
      <w:r w:rsidR="00F9016E">
        <w:rPr>
          <w:rFonts w:ascii="Times New Roman" w:hAnsi="Times New Roman" w:cs="Times New Roman"/>
          <w:sz w:val="28"/>
          <w:szCs w:val="28"/>
        </w:rPr>
        <w:t>остаются</w:t>
      </w:r>
      <w:r w:rsidRPr="00DE6C33">
        <w:rPr>
          <w:rFonts w:ascii="Times New Roman" w:hAnsi="Times New Roman" w:cs="Times New Roman"/>
          <w:sz w:val="28"/>
          <w:szCs w:val="28"/>
        </w:rPr>
        <w:t xml:space="preserve"> в статус</w:t>
      </w:r>
      <w:r w:rsidR="00F9016E">
        <w:rPr>
          <w:rFonts w:ascii="Times New Roman" w:hAnsi="Times New Roman" w:cs="Times New Roman"/>
          <w:sz w:val="28"/>
          <w:szCs w:val="28"/>
        </w:rPr>
        <w:t>е</w:t>
      </w:r>
      <w:r w:rsidRPr="00DE6C33">
        <w:rPr>
          <w:rFonts w:ascii="Times New Roman" w:hAnsi="Times New Roman" w:cs="Times New Roman"/>
          <w:sz w:val="28"/>
          <w:szCs w:val="28"/>
        </w:rPr>
        <w:t xml:space="preserve"> «очередников». Они обеспечиваются местами в образовательных организациях на свободные (освобождающиеся, вновь созданные) места в течение учебного года либо учитываются в списке нуждающихся в месте в образовательной</w:t>
      </w:r>
      <w:r w:rsidR="00BF3DC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DE6C33">
        <w:rPr>
          <w:rFonts w:ascii="Times New Roman" w:hAnsi="Times New Roman" w:cs="Times New Roman"/>
          <w:sz w:val="28"/>
          <w:szCs w:val="28"/>
        </w:rPr>
        <w:t xml:space="preserve"> с 1 сентября следующего учебного года.</w:t>
      </w:r>
    </w:p>
    <w:p w:rsidR="007B64EF" w:rsidRPr="00DE6C33" w:rsidRDefault="00871BA4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Состав К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DE6C33">
        <w:rPr>
          <w:rFonts w:ascii="Times New Roman" w:hAnsi="Times New Roman" w:cs="Times New Roman"/>
          <w:sz w:val="28"/>
          <w:szCs w:val="28"/>
        </w:rPr>
        <w:t xml:space="preserve"> </w:t>
      </w:r>
      <w:r w:rsidR="007B64EF" w:rsidRPr="00DE6C33">
        <w:rPr>
          <w:rFonts w:ascii="Times New Roman" w:hAnsi="Times New Roman" w:cs="Times New Roman"/>
          <w:sz w:val="28"/>
          <w:szCs w:val="28"/>
        </w:rPr>
        <w:t>утверждается приказом руководителя Отдела образования.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4.6. Дети, находящиеся на учете, распределяются по возрастным группам в зависимости от даты подачи заявления с учетом возраста ребенка на первое сентября текущего года. Распределение детей по возрастным группам осуществляется по следующим возрастным показателям: 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группа раннего возраста - дети от 1,5 до 2 лет;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первая младшая группа - дети от 2 до 3 лет;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вторая младшая группа - дети от 3 до 4 лет;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средняя группа - дети от 4 до 5 лет;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старшая группа - дети от 5 до 6 лет;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подготовительная группа - дети от 6 до 7 лет.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DE6C33">
        <w:rPr>
          <w:rFonts w:ascii="Times New Roman" w:hAnsi="Times New Roman" w:cs="Times New Roman"/>
          <w:sz w:val="28"/>
          <w:szCs w:val="28"/>
        </w:rPr>
        <w:t>Дети в возрасте от 3 до 7 лет имеют преимущественное право на получение путевки в дошкольные учреждения при наличии свободных мест (Указ Президента Российской Федерации № 599 от 07 мая 2012 г. «О мерах по реализации государственной политики в области образования и науки».</w:t>
      </w:r>
      <w:proofErr w:type="gramEnd"/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4.8. Для обеспечения досту</w:t>
      </w:r>
      <w:r w:rsidR="009D5B09">
        <w:rPr>
          <w:rFonts w:ascii="Times New Roman" w:hAnsi="Times New Roman" w:cs="Times New Roman"/>
          <w:sz w:val="28"/>
          <w:szCs w:val="28"/>
        </w:rPr>
        <w:t>пности дошкольного образования 35</w:t>
      </w:r>
      <w:r w:rsidRPr="00DE6C33">
        <w:rPr>
          <w:rFonts w:ascii="Times New Roman" w:hAnsi="Times New Roman" w:cs="Times New Roman"/>
          <w:sz w:val="28"/>
          <w:szCs w:val="28"/>
        </w:rPr>
        <w:t xml:space="preserve"> % от общего количества вакантных мест резервируются для льготной категории граждан, установленной пунктом </w:t>
      </w:r>
      <w:r w:rsidR="00871BA4">
        <w:rPr>
          <w:rFonts w:ascii="Times New Roman" w:hAnsi="Times New Roman" w:cs="Times New Roman"/>
          <w:sz w:val="28"/>
          <w:szCs w:val="28"/>
        </w:rPr>
        <w:t>4.9</w:t>
      </w:r>
      <w:r w:rsidRPr="00DE6C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4.9. При формировании списков детей в дошкольные образовательные организации  во </w:t>
      </w:r>
      <w:r w:rsidRPr="00B34AAF">
        <w:rPr>
          <w:rFonts w:ascii="Times New Roman" w:hAnsi="Times New Roman" w:cs="Times New Roman"/>
          <w:sz w:val="28"/>
          <w:szCs w:val="28"/>
        </w:rPr>
        <w:t>внеочередном</w:t>
      </w:r>
      <w:r w:rsidRPr="00DE6C33">
        <w:rPr>
          <w:rFonts w:ascii="Times New Roman" w:hAnsi="Times New Roman" w:cs="Times New Roman"/>
          <w:sz w:val="28"/>
          <w:szCs w:val="28"/>
        </w:rPr>
        <w:t xml:space="preserve"> порядке предоставляются места в организациях детям следующих категорий граждан:</w:t>
      </w:r>
    </w:p>
    <w:p w:rsidR="007B64EF" w:rsidRPr="00DE6C33" w:rsidRDefault="00584F1D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4EF" w:rsidRPr="00DE6C33">
        <w:rPr>
          <w:rFonts w:ascii="Times New Roman" w:hAnsi="Times New Roman" w:cs="Times New Roman"/>
          <w:sz w:val="28"/>
          <w:szCs w:val="28"/>
        </w:rPr>
        <w:t>- дети граждан, подвергшихся воздействию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 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7B64EF" w:rsidRPr="00DE6C33" w:rsidRDefault="00584F1D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4EF" w:rsidRPr="00DE6C33">
        <w:rPr>
          <w:rFonts w:ascii="Times New Roman" w:hAnsi="Times New Roman" w:cs="Times New Roman"/>
          <w:sz w:val="28"/>
          <w:szCs w:val="28"/>
        </w:rPr>
        <w:t>- дети прокуроров (Федеральный закон от 17 января 1992 г. №</w:t>
      </w:r>
      <w:r w:rsidR="007B64EF" w:rsidRPr="00DE6C33">
        <w:rPr>
          <w:rStyle w:val="aa"/>
          <w:rFonts w:eastAsiaTheme="minorEastAsia"/>
          <w:sz w:val="28"/>
          <w:szCs w:val="28"/>
        </w:rPr>
        <w:t xml:space="preserve"> </w:t>
      </w:r>
      <w:r w:rsidR="007B64EF" w:rsidRPr="00DE6C33">
        <w:rPr>
          <w:rFonts w:ascii="Times New Roman" w:hAnsi="Times New Roman" w:cs="Times New Roman"/>
          <w:sz w:val="28"/>
          <w:szCs w:val="28"/>
        </w:rPr>
        <w:t>2202-1 «О прокуратуре Российской Федерации»);</w:t>
      </w:r>
    </w:p>
    <w:p w:rsidR="007B64EF" w:rsidRPr="00DE6C33" w:rsidRDefault="00584F1D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4EF" w:rsidRPr="00DE6C33">
        <w:rPr>
          <w:rFonts w:ascii="Times New Roman" w:hAnsi="Times New Roman" w:cs="Times New Roman"/>
          <w:sz w:val="28"/>
          <w:szCs w:val="28"/>
        </w:rPr>
        <w:t>- дети судей (Закон Российской Федерации от 26 июня 1992 г. № 3132-1 «О статусе судей в Российской Федерации»);</w:t>
      </w:r>
    </w:p>
    <w:p w:rsidR="007B64EF" w:rsidRPr="00DE6C33" w:rsidRDefault="007B64EF" w:rsidP="00DE6C33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C33">
        <w:rPr>
          <w:rFonts w:ascii="Times New Roman" w:eastAsia="Calibri" w:hAnsi="Times New Roman" w:cs="Times New Roman"/>
          <w:sz w:val="28"/>
          <w:szCs w:val="28"/>
        </w:rPr>
        <w:t>- дети сотрудников Следственного комитета Российской Федерации (Федеральный закон от 28 декабря 2010 г. № 403-ФЗ «О Следственном комитете Российской Федерации»);</w:t>
      </w:r>
    </w:p>
    <w:p w:rsidR="00EA72C8" w:rsidRPr="009D5B09" w:rsidRDefault="007B64EF" w:rsidP="00EA72C8">
      <w:pPr>
        <w:pStyle w:val="1"/>
        <w:shd w:val="clear" w:color="auto" w:fill="FFFFFF"/>
        <w:jc w:val="both"/>
        <w:rPr>
          <w:b w:val="0"/>
          <w:bCs w:val="0"/>
          <w:sz w:val="28"/>
          <w:szCs w:val="28"/>
        </w:rPr>
      </w:pPr>
      <w:proofErr w:type="gramStart"/>
      <w:r w:rsidRPr="00DE6C33">
        <w:rPr>
          <w:rFonts w:eastAsia="Calibri"/>
          <w:sz w:val="28"/>
          <w:szCs w:val="28"/>
        </w:rPr>
        <w:t xml:space="preserve">- </w:t>
      </w:r>
      <w:r w:rsidRPr="00EA72C8">
        <w:rPr>
          <w:rFonts w:eastAsia="Calibri"/>
          <w:b w:val="0"/>
          <w:sz w:val="28"/>
          <w:szCs w:val="28"/>
        </w:rPr>
        <w:t xml:space="preserve"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</w:t>
      </w:r>
      <w:r w:rsidR="00EA72C8" w:rsidRPr="00EA72C8">
        <w:rPr>
          <w:rFonts w:eastAsia="Calibri"/>
          <w:b w:val="0"/>
          <w:sz w:val="28"/>
          <w:szCs w:val="28"/>
        </w:rPr>
        <w:t>обязанностей (приказ МО РФ от 16</w:t>
      </w:r>
      <w:r w:rsidRPr="00EA72C8">
        <w:rPr>
          <w:rFonts w:eastAsia="Calibri"/>
          <w:b w:val="0"/>
          <w:sz w:val="28"/>
          <w:szCs w:val="28"/>
        </w:rPr>
        <w:t>.0</w:t>
      </w:r>
      <w:r w:rsidR="00EA72C8" w:rsidRPr="00EA72C8">
        <w:rPr>
          <w:rFonts w:eastAsia="Calibri"/>
          <w:b w:val="0"/>
          <w:sz w:val="28"/>
          <w:szCs w:val="28"/>
        </w:rPr>
        <w:t>5</w:t>
      </w:r>
      <w:r w:rsidRPr="00EA72C8">
        <w:rPr>
          <w:rFonts w:eastAsia="Calibri"/>
          <w:b w:val="0"/>
          <w:sz w:val="28"/>
          <w:szCs w:val="28"/>
        </w:rPr>
        <w:t>.20</w:t>
      </w:r>
      <w:r w:rsidR="00EA72C8" w:rsidRPr="00EA72C8">
        <w:rPr>
          <w:rFonts w:eastAsia="Calibri"/>
          <w:b w:val="0"/>
          <w:sz w:val="28"/>
          <w:szCs w:val="28"/>
        </w:rPr>
        <w:t>16</w:t>
      </w:r>
      <w:r w:rsidRPr="00EA72C8">
        <w:rPr>
          <w:rFonts w:eastAsia="Calibri"/>
          <w:b w:val="0"/>
          <w:sz w:val="28"/>
          <w:szCs w:val="28"/>
        </w:rPr>
        <w:t xml:space="preserve"> N </w:t>
      </w:r>
      <w:r w:rsidR="00EA72C8" w:rsidRPr="00EA72C8">
        <w:rPr>
          <w:rFonts w:eastAsia="Calibri"/>
          <w:b w:val="0"/>
          <w:sz w:val="28"/>
          <w:szCs w:val="28"/>
        </w:rPr>
        <w:t>270</w:t>
      </w:r>
      <w:r w:rsidR="00EA72C8" w:rsidRPr="00EA72C8">
        <w:rPr>
          <w:b w:val="0"/>
          <w:bCs w:val="0"/>
          <w:color w:val="2B6893"/>
          <w:sz w:val="28"/>
          <w:szCs w:val="28"/>
        </w:rPr>
        <w:t xml:space="preserve"> </w:t>
      </w:r>
      <w:r w:rsidR="00EA72C8" w:rsidRPr="009D5B09">
        <w:rPr>
          <w:b w:val="0"/>
          <w:bCs w:val="0"/>
          <w:sz w:val="28"/>
          <w:szCs w:val="28"/>
        </w:rPr>
        <w:t>«О мерах по реализации в Вооруженных Силах Российской Федерации Постановления Правительства Российской Федерации от 25 августа 1999 г. №936 "О дополнительных мерах по социальной защите членов семей военнослужащих и сотрудников органов внутренних дел</w:t>
      </w:r>
      <w:proofErr w:type="gramEnd"/>
      <w:r w:rsidR="00EA72C8" w:rsidRPr="009D5B09">
        <w:rPr>
          <w:b w:val="0"/>
          <w:bCs w:val="0"/>
          <w:sz w:val="28"/>
          <w:szCs w:val="28"/>
        </w:rPr>
        <w:t xml:space="preserve">, государственной противопожарной службы, уголовно-исполнительной системы, непосредственно участвовавших в борьбе с терроризмом на территории </w:t>
      </w:r>
      <w:r w:rsidR="00EA72C8" w:rsidRPr="009D5B09">
        <w:rPr>
          <w:b w:val="0"/>
          <w:bCs w:val="0"/>
          <w:sz w:val="28"/>
          <w:szCs w:val="28"/>
        </w:rPr>
        <w:lastRenderedPageBreak/>
        <w:t>Республики Дагестан и погибших (пропавших без вести), умерших, ставших инвалидами в связи с выполнением служебных обязанностей");</w:t>
      </w:r>
    </w:p>
    <w:p w:rsidR="007B64EF" w:rsidRPr="00DE6C33" w:rsidRDefault="007B64EF" w:rsidP="00DE6C33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6C33">
        <w:rPr>
          <w:rFonts w:ascii="Times New Roman" w:eastAsia="Calibri" w:hAnsi="Times New Roman" w:cs="Times New Roman"/>
          <w:sz w:val="28"/>
          <w:szCs w:val="28"/>
        </w:rPr>
        <w:t xml:space="preserve">- дети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Pr="00DE6C33">
        <w:rPr>
          <w:rFonts w:ascii="Times New Roman" w:eastAsia="Calibri" w:hAnsi="Times New Roman" w:cs="Times New Roman"/>
          <w:sz w:val="28"/>
          <w:szCs w:val="28"/>
        </w:rPr>
        <w:t>Северо-Кавказского</w:t>
      </w:r>
      <w:proofErr w:type="spellEnd"/>
      <w:r w:rsidRPr="00DE6C33">
        <w:rPr>
          <w:rFonts w:ascii="Times New Roman" w:eastAsia="Calibri" w:hAnsi="Times New Roman" w:cs="Times New Roman"/>
          <w:sz w:val="28"/>
          <w:szCs w:val="28"/>
        </w:rPr>
        <w:t xml:space="preserve"> региона РФ, а также сотрудников и военнослужащих Объединенной группировки войск (сил) по проведению </w:t>
      </w:r>
      <w:proofErr w:type="spellStart"/>
      <w:r w:rsidRPr="00DE6C33">
        <w:rPr>
          <w:rFonts w:ascii="Times New Roman" w:eastAsia="Calibri" w:hAnsi="Times New Roman" w:cs="Times New Roman"/>
          <w:sz w:val="28"/>
          <w:szCs w:val="28"/>
        </w:rPr>
        <w:t>контртеррористических</w:t>
      </w:r>
      <w:proofErr w:type="spellEnd"/>
      <w:r w:rsidRPr="00DE6C33">
        <w:rPr>
          <w:rFonts w:ascii="Times New Roman" w:eastAsia="Calibri" w:hAnsi="Times New Roman" w:cs="Times New Roman"/>
          <w:sz w:val="28"/>
          <w:szCs w:val="28"/>
        </w:rPr>
        <w:t xml:space="preserve"> операций на территории </w:t>
      </w:r>
      <w:proofErr w:type="spellStart"/>
      <w:r w:rsidRPr="00DE6C33">
        <w:rPr>
          <w:rFonts w:ascii="Times New Roman" w:eastAsia="Calibri" w:hAnsi="Times New Roman" w:cs="Times New Roman"/>
          <w:sz w:val="28"/>
          <w:szCs w:val="28"/>
        </w:rPr>
        <w:t>Северо-Кавказского</w:t>
      </w:r>
      <w:proofErr w:type="spellEnd"/>
      <w:r w:rsidRPr="00DE6C33">
        <w:rPr>
          <w:rFonts w:ascii="Times New Roman" w:eastAsia="Calibri" w:hAnsi="Times New Roman" w:cs="Times New Roman"/>
          <w:sz w:val="28"/>
          <w:szCs w:val="28"/>
        </w:rPr>
        <w:t xml:space="preserve"> региона РФ (п. 14 Постановления Правительства РФ от 09.02.04 N 65 "О дополнительных</w:t>
      </w:r>
      <w:proofErr w:type="gramEnd"/>
      <w:r w:rsidRPr="00DE6C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6C33">
        <w:rPr>
          <w:rFonts w:ascii="Times New Roman" w:eastAsia="Calibri" w:hAnsi="Times New Roman" w:cs="Times New Roman"/>
          <w:sz w:val="28"/>
          <w:szCs w:val="28"/>
        </w:rPr>
        <w:t>гарантиях</w:t>
      </w:r>
      <w:proofErr w:type="gramEnd"/>
      <w:r w:rsidRPr="00DE6C33">
        <w:rPr>
          <w:rFonts w:ascii="Times New Roman" w:eastAsia="Calibri" w:hAnsi="Times New Roman" w:cs="Times New Roman"/>
          <w:sz w:val="28"/>
          <w:szCs w:val="28"/>
        </w:rPr>
        <w:t xml:space="preserve"> и компенсациях военнослужащим и сотрудникам федеральных органов исполнительной власти, участвующим в </w:t>
      </w:r>
      <w:proofErr w:type="spellStart"/>
      <w:r w:rsidRPr="00DE6C33">
        <w:rPr>
          <w:rFonts w:ascii="Times New Roman" w:eastAsia="Calibri" w:hAnsi="Times New Roman" w:cs="Times New Roman"/>
          <w:sz w:val="28"/>
          <w:szCs w:val="28"/>
        </w:rPr>
        <w:t>контртеррористических</w:t>
      </w:r>
      <w:proofErr w:type="spellEnd"/>
      <w:r w:rsidRPr="00DE6C33">
        <w:rPr>
          <w:rFonts w:ascii="Times New Roman" w:eastAsia="Calibri" w:hAnsi="Times New Roman" w:cs="Times New Roman"/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DE6C33">
        <w:rPr>
          <w:rFonts w:ascii="Times New Roman" w:eastAsia="Calibri" w:hAnsi="Times New Roman" w:cs="Times New Roman"/>
          <w:sz w:val="28"/>
          <w:szCs w:val="28"/>
        </w:rPr>
        <w:t>Северо-Кавказского</w:t>
      </w:r>
      <w:proofErr w:type="spellEnd"/>
      <w:r w:rsidRPr="00DE6C33">
        <w:rPr>
          <w:rFonts w:ascii="Times New Roman" w:eastAsia="Calibri" w:hAnsi="Times New Roman" w:cs="Times New Roman"/>
          <w:sz w:val="28"/>
          <w:szCs w:val="28"/>
        </w:rPr>
        <w:t xml:space="preserve"> региона РФ");</w:t>
      </w:r>
    </w:p>
    <w:p w:rsidR="007B64EF" w:rsidRPr="00B34AAF" w:rsidRDefault="00584F1D" w:rsidP="00DE6C33">
      <w:pPr>
        <w:pStyle w:val="ad"/>
        <w:jc w:val="both"/>
        <w:rPr>
          <w:rStyle w:val="11"/>
          <w:rFonts w:eastAsia="Calibri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4.9.1. </w:t>
      </w:r>
      <w:r w:rsidR="007B64EF" w:rsidRPr="00B34AAF">
        <w:rPr>
          <w:rStyle w:val="11"/>
          <w:rFonts w:eastAsiaTheme="minorEastAsia"/>
          <w:sz w:val="28"/>
          <w:szCs w:val="28"/>
          <w:u w:val="none"/>
        </w:rPr>
        <w:t>Дети, родители (законные представители) которых имеют право на</w:t>
      </w:r>
      <w:r w:rsidR="007B64EF" w:rsidRPr="00B34AAF">
        <w:rPr>
          <w:rFonts w:ascii="Times New Roman" w:hAnsi="Times New Roman" w:cs="Times New Roman"/>
          <w:sz w:val="28"/>
          <w:szCs w:val="28"/>
        </w:rPr>
        <w:t xml:space="preserve"> </w:t>
      </w:r>
      <w:r w:rsidR="007B64EF" w:rsidRPr="00B34AAF">
        <w:rPr>
          <w:rStyle w:val="11"/>
          <w:rFonts w:eastAsiaTheme="minorEastAsia"/>
          <w:sz w:val="28"/>
          <w:szCs w:val="28"/>
          <w:u w:val="none"/>
        </w:rPr>
        <w:t>первоочередное зачисление ребенка в образовательные организации: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- дети из многодетных семей (Указ Президента Российской Федерации от 5 мая 1992 г. </w:t>
      </w:r>
      <w:r w:rsidRPr="00DE6C33">
        <w:rPr>
          <w:rStyle w:val="aa"/>
          <w:rFonts w:eastAsiaTheme="minorEastAsia"/>
          <w:sz w:val="28"/>
          <w:szCs w:val="28"/>
        </w:rPr>
        <w:t>№</w:t>
      </w:r>
      <w:r w:rsidRPr="00DE6C33">
        <w:rPr>
          <w:rFonts w:ascii="Times New Roman" w:hAnsi="Times New Roman" w:cs="Times New Roman"/>
          <w:sz w:val="28"/>
          <w:szCs w:val="28"/>
        </w:rPr>
        <w:t xml:space="preserve"> 431 «О мерах по социальной поддержке семей»);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дети-инвалиды и дети, один из родителей которых является инвалидом (Указ Президента Российской Федерации от 2 октября 1992 г, № 1157 «О дополнительных мерах государственной поддержки инвалидов»);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дети военнослужащих, проход</w:t>
      </w:r>
      <w:r w:rsidRPr="00B34AAF">
        <w:rPr>
          <w:rStyle w:val="11"/>
          <w:rFonts w:eastAsiaTheme="minorEastAsia"/>
          <w:sz w:val="28"/>
          <w:szCs w:val="28"/>
          <w:u w:val="none"/>
        </w:rPr>
        <w:t>ящи</w:t>
      </w:r>
      <w:r w:rsidRPr="00DE6C33">
        <w:rPr>
          <w:rFonts w:ascii="Times New Roman" w:hAnsi="Times New Roman" w:cs="Times New Roman"/>
          <w:sz w:val="28"/>
          <w:szCs w:val="28"/>
        </w:rPr>
        <w:t>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1998г. № 76-ФЗ «О статусе военнослужащих»);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дети сотрудников полиции (Федеральный закон от 7 февраля 2011 г. № 3-ФЗ «О полиции»);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 ФЗ «О полиции»);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дети сотрудника пол</w:t>
      </w:r>
      <w:r w:rsidRPr="00B34AAF">
        <w:rPr>
          <w:rStyle w:val="11"/>
          <w:rFonts w:eastAsiaTheme="minorEastAsia"/>
          <w:sz w:val="28"/>
          <w:szCs w:val="28"/>
          <w:u w:val="none"/>
        </w:rPr>
        <w:t>ици</w:t>
      </w:r>
      <w:r w:rsidRPr="00B34AAF">
        <w:rPr>
          <w:rFonts w:ascii="Times New Roman" w:hAnsi="Times New Roman" w:cs="Times New Roman"/>
          <w:sz w:val="28"/>
          <w:szCs w:val="28"/>
        </w:rPr>
        <w:t>и</w:t>
      </w:r>
      <w:r w:rsidRPr="00DE6C33">
        <w:rPr>
          <w:rFonts w:ascii="Times New Roman" w:hAnsi="Times New Roman" w:cs="Times New Roman"/>
          <w:sz w:val="28"/>
          <w:szCs w:val="28"/>
        </w:rPr>
        <w:t xml:space="preserve">, умершего вследствие заболевания, полученного в период прохождения службы в полиции (Федеральный закон от 7 февраля 2011 г. </w:t>
      </w:r>
      <w:r w:rsidRPr="00DE6C33">
        <w:rPr>
          <w:rStyle w:val="aa"/>
          <w:rFonts w:eastAsiaTheme="minorEastAsia"/>
          <w:sz w:val="28"/>
          <w:szCs w:val="28"/>
        </w:rPr>
        <w:t>№</w:t>
      </w:r>
      <w:r w:rsidRPr="00DE6C33">
        <w:rPr>
          <w:rFonts w:ascii="Times New Roman" w:hAnsi="Times New Roman" w:cs="Times New Roman"/>
          <w:sz w:val="28"/>
          <w:szCs w:val="28"/>
        </w:rPr>
        <w:t xml:space="preserve"> 3-ФЗ «О полиции»);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дети гражданина Российской Федерации, уволенного со службы в по</w:t>
      </w:r>
      <w:r w:rsidRPr="00B34AAF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B34AAF">
        <w:rPr>
          <w:rStyle w:val="11"/>
          <w:rFonts w:eastAsiaTheme="minorEastAsia"/>
          <w:sz w:val="28"/>
          <w:szCs w:val="28"/>
        </w:rPr>
        <w:t>ици</w:t>
      </w:r>
      <w:r w:rsidRPr="00B34AAF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E6C33">
        <w:rPr>
          <w:rFonts w:ascii="Times New Roman" w:hAnsi="Times New Roman" w:cs="Times New Roman"/>
          <w:sz w:val="28"/>
          <w:szCs w:val="28"/>
        </w:rPr>
        <w:t xml:space="preserve"> вследствие увечья</w:t>
      </w:r>
      <w:r w:rsidRPr="00DE6C33">
        <w:rPr>
          <w:rFonts w:ascii="Times New Roman" w:hAnsi="Times New Roman" w:cs="Times New Roman"/>
          <w:sz w:val="28"/>
          <w:szCs w:val="28"/>
        </w:rPr>
        <w:tab/>
        <w:t>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«О полиции»);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C33">
        <w:rPr>
          <w:rFonts w:ascii="Times New Roman" w:hAnsi="Times New Roman" w:cs="Times New Roman"/>
          <w:sz w:val="28"/>
          <w:szCs w:val="28"/>
        </w:rPr>
        <w:t>- дети</w:t>
      </w:r>
      <w:r w:rsidRPr="00DE6C33">
        <w:rPr>
          <w:rFonts w:ascii="Times New Roman" w:hAnsi="Times New Roman" w:cs="Times New Roman"/>
          <w:sz w:val="28"/>
          <w:szCs w:val="28"/>
        </w:rPr>
        <w:tab/>
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</w:t>
      </w:r>
      <w:r w:rsidRPr="00DE6C33">
        <w:rPr>
          <w:rFonts w:ascii="Times New Roman" w:hAnsi="Times New Roman" w:cs="Times New Roman"/>
          <w:sz w:val="28"/>
          <w:szCs w:val="28"/>
        </w:rPr>
        <w:lastRenderedPageBreak/>
        <w:t>прохождения службы в полиции (Федеральный закон от 7 февраля 2011 г. № 3-ФЗ «О полиции»);</w:t>
      </w:r>
      <w:proofErr w:type="gramEnd"/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- дети </w:t>
      </w:r>
      <w:r w:rsidRPr="00DE6C33">
        <w:rPr>
          <w:rFonts w:ascii="Times New Roman" w:hAnsi="Times New Roman" w:cs="Times New Roman"/>
          <w:sz w:val="28"/>
          <w:szCs w:val="28"/>
        </w:rPr>
        <w:tab/>
        <w:t>сотрудников органов</w:t>
      </w:r>
      <w:r w:rsidRPr="00DE6C33">
        <w:rPr>
          <w:rFonts w:ascii="Times New Roman" w:hAnsi="Times New Roman" w:cs="Times New Roman"/>
          <w:sz w:val="28"/>
          <w:szCs w:val="28"/>
        </w:rPr>
        <w:tab/>
        <w:t>внутренних дел, не являющихся сотрудниками пол</w:t>
      </w:r>
      <w:r w:rsidRPr="00B34AAF">
        <w:rPr>
          <w:rStyle w:val="11"/>
          <w:rFonts w:eastAsiaTheme="minorEastAsia"/>
          <w:sz w:val="28"/>
          <w:szCs w:val="28"/>
          <w:u w:val="none"/>
        </w:rPr>
        <w:t>ици</w:t>
      </w:r>
      <w:r w:rsidRPr="00DE6C33">
        <w:rPr>
          <w:rFonts w:ascii="Times New Roman" w:hAnsi="Times New Roman" w:cs="Times New Roman"/>
          <w:sz w:val="28"/>
          <w:szCs w:val="28"/>
        </w:rPr>
        <w:t>и (Федеральный закон от 7 февраля 2011 г. № 3-ФЗ «О полиции»);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C33">
        <w:rPr>
          <w:rFonts w:ascii="Times New Roman" w:hAnsi="Times New Roman" w:cs="Times New Roman"/>
          <w:sz w:val="28"/>
          <w:szCs w:val="28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DE6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C33">
        <w:rPr>
          <w:rFonts w:ascii="Times New Roman" w:hAnsi="Times New Roman" w:cs="Times New Roman"/>
          <w:sz w:val="28"/>
          <w:szCs w:val="28"/>
        </w:rPr>
        <w:t>Федерации»);</w:t>
      </w:r>
      <w:proofErr w:type="gramEnd"/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C33">
        <w:rPr>
          <w:rFonts w:ascii="Times New Roman" w:hAnsi="Times New Roman" w:cs="Times New Roman"/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283-Ф3 «О социальных</w:t>
      </w:r>
      <w:proofErr w:type="gramEnd"/>
      <w:r w:rsidRPr="00DE6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C33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Pr="00DE6C33">
        <w:rPr>
          <w:rFonts w:ascii="Times New Roman" w:hAnsi="Times New Roman" w:cs="Times New Roman"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C33">
        <w:rPr>
          <w:rFonts w:ascii="Times New Roman" w:hAnsi="Times New Roman" w:cs="Times New Roman"/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«О социальных гарантиях сотрудникам некоторых</w:t>
      </w:r>
      <w:proofErr w:type="gramEnd"/>
      <w:r w:rsidRPr="00DE6C33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C33">
        <w:rPr>
          <w:rFonts w:ascii="Times New Roman" w:hAnsi="Times New Roman" w:cs="Times New Roman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уголовно-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</w:t>
      </w:r>
      <w:proofErr w:type="gramEnd"/>
      <w:r w:rsidRPr="00DE6C33">
        <w:rPr>
          <w:rFonts w:ascii="Times New Roman" w:hAnsi="Times New Roman" w:cs="Times New Roman"/>
          <w:sz w:val="28"/>
          <w:szCs w:val="28"/>
        </w:rPr>
        <w:t xml:space="preserve">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</w:t>
      </w:r>
      <w:r w:rsidRPr="00DE6C33">
        <w:rPr>
          <w:rFonts w:ascii="Times New Roman" w:hAnsi="Times New Roman" w:cs="Times New Roman"/>
          <w:sz w:val="28"/>
          <w:szCs w:val="28"/>
        </w:rPr>
        <w:lastRenderedPageBreak/>
        <w:t>власти и внесении изменений в отдельные законодательные акты Российской Федерации»);</w:t>
      </w:r>
    </w:p>
    <w:p w:rsidR="00EA72C8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C33">
        <w:rPr>
          <w:rFonts w:ascii="Times New Roman" w:hAnsi="Times New Roman" w:cs="Times New Roman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 -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</w:t>
      </w:r>
      <w:proofErr w:type="gramEnd"/>
      <w:r w:rsidRPr="00DE6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C33">
        <w:rPr>
          <w:rFonts w:ascii="Times New Roman" w:hAnsi="Times New Roman" w:cs="Times New Roman"/>
          <w:sz w:val="28"/>
          <w:szCs w:val="28"/>
        </w:rPr>
        <w:t>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 w:rsidR="00EA72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B64EF" w:rsidRPr="00DE6C33" w:rsidRDefault="00584F1D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2C8" w:rsidRPr="00EA72C8">
        <w:rPr>
          <w:rFonts w:ascii="Times New Roman" w:hAnsi="Times New Roman" w:cs="Times New Roman"/>
          <w:sz w:val="28"/>
          <w:szCs w:val="28"/>
        </w:rPr>
        <w:t>-</w:t>
      </w:r>
      <w:r w:rsidR="00EA72C8" w:rsidRPr="00EA7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7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EA72C8" w:rsidRPr="00EA7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неполных семей, находящихся в трудной жизненной ситуации,</w:t>
      </w:r>
      <w:r w:rsidR="00EA72C8" w:rsidRPr="00EA72C8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A72C8" w:rsidRPr="00EA72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(П</w:t>
      </w:r>
      <w:r w:rsidR="00EA72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оручение</w:t>
      </w:r>
      <w:r w:rsidR="00EA72C8" w:rsidRPr="00EA72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Президента Российской Федерации</w:t>
      </w:r>
      <w:r w:rsidR="00EA72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от  04.05.2011г. </w:t>
      </w:r>
      <w:r w:rsidR="00EA72C8" w:rsidRPr="00EA72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Пр-1227</w:t>
      </w:r>
      <w:r w:rsidR="00EA72C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="007B64EF" w:rsidRPr="00DE6C33">
        <w:rPr>
          <w:rFonts w:ascii="Times New Roman" w:hAnsi="Times New Roman" w:cs="Times New Roman"/>
          <w:sz w:val="28"/>
          <w:szCs w:val="28"/>
        </w:rPr>
        <w:t>4.10. Граждане, вновь получившие право на предоставление места в дошкольной образовательной организации во внеочередном и первоочередном порядке, должны подтвердить данное право не позднее 01 апреля текущего года.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граждане, не подтвердившие право на внеочередное или первоочередное получение места в дошкольной организации, рассматриваются на общих основаниях по дате регистрации заявления.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4.11. Дети, родители которых заполнили заявление о постановке на учет после 01 апреля текущего года, включаются в список детей, которым место в образовательной организации необходимо предоставить с 01 сентября следующего календарного года.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4.12. Родители (законные представители)  имеют право в срок до 01 апреля текущего года внести изменения в заявление с сохранением даты постановки ребенка на учет: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- изменить выбранные ранее </w:t>
      </w:r>
      <w:r w:rsidR="00BF3DC3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DE6C33">
        <w:rPr>
          <w:rFonts w:ascii="Times New Roman" w:hAnsi="Times New Roman" w:cs="Times New Roman"/>
          <w:sz w:val="28"/>
          <w:szCs w:val="28"/>
        </w:rPr>
        <w:t>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изменить сведения о льготе;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изменить данные о ребенке (смена фамилии, имени, отчества, адреса).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4.13. По итогам формирования списков детей, которым выделены места в  дошкольных образовательных организациях, </w:t>
      </w:r>
      <w:r w:rsidR="00B34AAF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</w:t>
      </w:r>
      <w:r w:rsidRPr="00DE6C33">
        <w:rPr>
          <w:rFonts w:ascii="Times New Roman" w:hAnsi="Times New Roman" w:cs="Times New Roman"/>
          <w:sz w:val="28"/>
          <w:szCs w:val="28"/>
        </w:rPr>
        <w:t>выдается направление для зачисления его (их) ребенка (детей) в конкретную образовательную организацию в сроки с 1 по 15 июня. Направление регистрируется в соответствующем журнале.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4.14. Комиссия может отказать в выдаче направления родителям (законным представителям) ребенка только в случае отсутствия в дошкольной образовательной организации свободных мест.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4.15. Списки воспитанников, получивших направления в образовательные организации, расположенные на территории </w:t>
      </w:r>
      <w:proofErr w:type="spellStart"/>
      <w:r w:rsidRPr="00DE6C33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DE6C3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00C79">
        <w:rPr>
          <w:rFonts w:ascii="Times New Roman" w:hAnsi="Times New Roman" w:cs="Times New Roman"/>
          <w:sz w:val="28"/>
          <w:szCs w:val="28"/>
        </w:rPr>
        <w:lastRenderedPageBreak/>
        <w:t>района, направляются К</w:t>
      </w:r>
      <w:r w:rsidRPr="00DE6C33">
        <w:rPr>
          <w:rFonts w:ascii="Times New Roman" w:hAnsi="Times New Roman" w:cs="Times New Roman"/>
          <w:sz w:val="28"/>
          <w:szCs w:val="28"/>
        </w:rPr>
        <w:t>омиссией Отдела образования в соответствующие организации.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Pr="00EA72C8" w:rsidRDefault="007B64EF" w:rsidP="007B64E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33">
        <w:rPr>
          <w:rFonts w:ascii="Times New Roman" w:hAnsi="Times New Roman" w:cs="Times New Roman"/>
          <w:b/>
          <w:sz w:val="28"/>
          <w:szCs w:val="28"/>
        </w:rPr>
        <w:t>5. Порядок приема в образовательные организации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5.1. Документы о приеме подаются в образовательную</w:t>
      </w:r>
      <w:r w:rsidR="00F9016E">
        <w:rPr>
          <w:rFonts w:ascii="Times New Roman" w:hAnsi="Times New Roman" w:cs="Times New Roman"/>
          <w:sz w:val="28"/>
          <w:szCs w:val="28"/>
        </w:rPr>
        <w:t xml:space="preserve"> организацию, в которую получена</w:t>
      </w:r>
      <w:r w:rsidRPr="00DE6C33">
        <w:rPr>
          <w:rFonts w:ascii="Times New Roman" w:hAnsi="Times New Roman" w:cs="Times New Roman"/>
          <w:sz w:val="28"/>
          <w:szCs w:val="28"/>
        </w:rPr>
        <w:t xml:space="preserve"> </w:t>
      </w:r>
      <w:r w:rsidR="00F9016E">
        <w:rPr>
          <w:rFonts w:ascii="Times New Roman" w:hAnsi="Times New Roman" w:cs="Times New Roman"/>
          <w:sz w:val="28"/>
          <w:szCs w:val="28"/>
        </w:rPr>
        <w:t>путевка</w:t>
      </w:r>
      <w:r w:rsidRPr="00DE6C33">
        <w:rPr>
          <w:rFonts w:ascii="Times New Roman" w:hAnsi="Times New Roman" w:cs="Times New Roman"/>
          <w:sz w:val="28"/>
          <w:szCs w:val="28"/>
        </w:rPr>
        <w:t xml:space="preserve"> в рамках реализации  муниципальной услуги, предоставляемой </w:t>
      </w:r>
      <w:r w:rsidR="00BD68B1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DE6C33">
        <w:rPr>
          <w:rFonts w:ascii="Times New Roman" w:hAnsi="Times New Roman" w:cs="Times New Roman"/>
          <w:sz w:val="28"/>
          <w:szCs w:val="28"/>
        </w:rPr>
        <w:t>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DE6C33"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</w:t>
      </w:r>
      <w:proofErr w:type="gramEnd"/>
    </w:p>
    <w:p w:rsidR="007B64EF" w:rsidRPr="00DE6C33" w:rsidRDefault="00BF3DC3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  <w:r w:rsidR="007B64EF" w:rsidRPr="00DE6C33">
        <w:rPr>
          <w:rFonts w:ascii="Times New Roman" w:hAnsi="Times New Roman" w:cs="Times New Roman"/>
          <w:sz w:val="28"/>
          <w:szCs w:val="28"/>
        </w:rPr>
        <w:t>. В заявлении родителями (законными представителями) ребенка указываются следующие сведения: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ребенка;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дата и место рождения ребенка;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родителей (законных представителей) ребенка;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адрес места жительства ребенка, его родителей (законных представителей);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контактные телефоны родителей (законных представителей) ребенка.</w:t>
      </w:r>
    </w:p>
    <w:p w:rsidR="007B64EF" w:rsidRPr="00DE6C33" w:rsidRDefault="00BF3DC3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="007B64EF" w:rsidRPr="00DE6C33">
        <w:rPr>
          <w:rFonts w:ascii="Times New Roman" w:hAnsi="Times New Roman" w:cs="Times New Roman"/>
          <w:sz w:val="28"/>
          <w:szCs w:val="28"/>
        </w:rPr>
        <w:t>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5.3. Прием детей, впервые поступающих в образовательную организацию, осуществляется на основании медицинского заключения.</w:t>
      </w:r>
    </w:p>
    <w:p w:rsidR="007B64EF" w:rsidRPr="00DE6C33" w:rsidRDefault="007B64EF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5.4. Прием детей в образовательные организации комбинированного вида (в группы компенсирующей направленности) осуществляется на основании заявления родителей (законных представителей), медицинского заключения о состоянии ребенка, заключения </w:t>
      </w:r>
      <w:proofErr w:type="spellStart"/>
      <w:r w:rsidRPr="00DE6C3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E6C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DE6C33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DE6C33">
        <w:rPr>
          <w:rFonts w:ascii="Times New Roman" w:hAnsi="Times New Roman" w:cs="Times New Roman"/>
          <w:sz w:val="28"/>
          <w:szCs w:val="28"/>
        </w:rPr>
        <w:t xml:space="preserve"> - педагогической</w:t>
      </w:r>
      <w:proofErr w:type="gramEnd"/>
      <w:r w:rsidRPr="00DE6C33">
        <w:rPr>
          <w:rFonts w:ascii="Times New Roman" w:hAnsi="Times New Roman" w:cs="Times New Roman"/>
          <w:sz w:val="28"/>
          <w:szCs w:val="28"/>
        </w:rPr>
        <w:t xml:space="preserve"> комиссии и документов, удостоверяющих личность одного из родителей (законных представителей).</w:t>
      </w:r>
    </w:p>
    <w:p w:rsidR="007B64EF" w:rsidRPr="00DE6C33" w:rsidRDefault="00900C7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7B64EF" w:rsidRPr="00DE6C33">
        <w:rPr>
          <w:rFonts w:ascii="Times New Roman" w:hAnsi="Times New Roman" w:cs="Times New Roman"/>
          <w:sz w:val="28"/>
          <w:szCs w:val="28"/>
        </w:rPr>
        <w:t>. Перевод детей из одной образовательной организации в другую в связи с</w:t>
      </w:r>
      <w:r w:rsidR="009B49A9">
        <w:rPr>
          <w:rFonts w:ascii="Times New Roman" w:hAnsi="Times New Roman" w:cs="Times New Roman"/>
          <w:sz w:val="28"/>
          <w:szCs w:val="28"/>
        </w:rPr>
        <w:t xml:space="preserve">о </w:t>
      </w:r>
      <w:r w:rsidR="007B64EF" w:rsidRPr="00DE6C33">
        <w:rPr>
          <w:rFonts w:ascii="Times New Roman" w:hAnsi="Times New Roman" w:cs="Times New Roman"/>
          <w:sz w:val="28"/>
          <w:szCs w:val="28"/>
        </w:rPr>
        <w:t>сменой</w:t>
      </w:r>
      <w:r w:rsidR="009B49A9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жительства родителей (законных представителей) возможен при совпадении возрастной группы детей и по согласованию с руководителями образовательных организаций.</w:t>
      </w:r>
    </w:p>
    <w:p w:rsidR="007B64EF" w:rsidRPr="00DE6C33" w:rsidRDefault="00900C7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7B64EF" w:rsidRPr="00DE6C33">
        <w:rPr>
          <w:rFonts w:ascii="Times New Roman" w:hAnsi="Times New Roman" w:cs="Times New Roman"/>
          <w:sz w:val="28"/>
          <w:szCs w:val="28"/>
        </w:rPr>
        <w:t xml:space="preserve">. Право на социальную поддержку по оплате за содержание в образовательной организации, имеют дети из отдельных категорий семей, </w:t>
      </w:r>
      <w:proofErr w:type="gramStart"/>
      <w:r w:rsidR="007B64EF" w:rsidRPr="00DE6C3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7B64EF" w:rsidRPr="00DE6C33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при подаче родителями (законными представителями) заявления и заверенных копий документов, </w:t>
      </w:r>
      <w:r w:rsidR="007B64EF" w:rsidRPr="00DE6C33">
        <w:rPr>
          <w:rFonts w:ascii="Times New Roman" w:hAnsi="Times New Roman" w:cs="Times New Roman"/>
          <w:sz w:val="28"/>
          <w:szCs w:val="28"/>
        </w:rPr>
        <w:lastRenderedPageBreak/>
        <w:t>подтверждающих данное право при поступлении в образовательную организацию и далее ежегодно по истечении календарного года. После прекращения оснований для предоставления права получения социальной поддержки по оплате за содержание ребенка в образовательной организации родители (законные представители) должны уведомить об этом образовательную организацию письменно в течение    10 дней.</w:t>
      </w:r>
    </w:p>
    <w:p w:rsidR="007B64EF" w:rsidRPr="00DE6C33" w:rsidRDefault="00900C7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7B64EF" w:rsidRPr="00DE6C33">
        <w:rPr>
          <w:rFonts w:ascii="Times New Roman" w:hAnsi="Times New Roman" w:cs="Times New Roman"/>
          <w:sz w:val="28"/>
          <w:szCs w:val="28"/>
        </w:rPr>
        <w:t>. При наличии у родителей (законных представителей) воспитанника нескольких оснований на получение социальной поддержки по оплате за содержание ребенка в образовательной организации  подлежит применению одно основание, указанное в заявлении.</w:t>
      </w:r>
    </w:p>
    <w:p w:rsidR="007B64EF" w:rsidRPr="00DE6C33" w:rsidRDefault="00900C79" w:rsidP="00DE6C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7B64EF" w:rsidRPr="00DE6C33">
        <w:rPr>
          <w:rFonts w:ascii="Times New Roman" w:hAnsi="Times New Roman" w:cs="Times New Roman"/>
          <w:sz w:val="28"/>
          <w:szCs w:val="28"/>
        </w:rPr>
        <w:t>. Родители (законные представители) воспитанника вправе отказаться от социальной поддержки по оплате за содержание ребенка в образовательной организации.</w:t>
      </w:r>
    </w:p>
    <w:p w:rsidR="007B64EF" w:rsidRDefault="007B64EF" w:rsidP="007B64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B64EF" w:rsidRPr="00DE6C33" w:rsidRDefault="007B64EF" w:rsidP="007B64E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33">
        <w:rPr>
          <w:rFonts w:ascii="Times New Roman" w:hAnsi="Times New Roman" w:cs="Times New Roman"/>
          <w:b/>
          <w:sz w:val="28"/>
          <w:szCs w:val="28"/>
        </w:rPr>
        <w:t>6. Сохранение места в образовательной организации за воспитанником</w:t>
      </w:r>
    </w:p>
    <w:p w:rsidR="007B64EF" w:rsidRPr="00DE6C33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Pr="00DE6C33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6.1. Место за ребенком, посещающим общеобразовательную группу в образовательной организации, сохраняется на время:</w:t>
      </w:r>
    </w:p>
    <w:p w:rsidR="007B64EF" w:rsidRPr="00DE6C33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болезни;</w:t>
      </w:r>
    </w:p>
    <w:p w:rsidR="007B64EF" w:rsidRPr="00DE6C33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пребывание в условиях карантина;</w:t>
      </w:r>
    </w:p>
    <w:p w:rsidR="007B64EF" w:rsidRPr="00DE6C33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- прохождении </w:t>
      </w:r>
      <w:proofErr w:type="spellStart"/>
      <w:proofErr w:type="gramStart"/>
      <w:r w:rsidRPr="00DE6C33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DE6C33">
        <w:rPr>
          <w:rFonts w:ascii="Times New Roman" w:hAnsi="Times New Roman" w:cs="Times New Roman"/>
          <w:sz w:val="28"/>
          <w:szCs w:val="28"/>
        </w:rPr>
        <w:t xml:space="preserve"> – курортного</w:t>
      </w:r>
      <w:proofErr w:type="gramEnd"/>
      <w:r w:rsidRPr="00DE6C33">
        <w:rPr>
          <w:rFonts w:ascii="Times New Roman" w:hAnsi="Times New Roman" w:cs="Times New Roman"/>
          <w:sz w:val="28"/>
          <w:szCs w:val="28"/>
        </w:rPr>
        <w:t xml:space="preserve"> лечения;</w:t>
      </w:r>
    </w:p>
    <w:p w:rsidR="005C3FE1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>- отпуска родителей (законных представителей) сроком не более 75 дне</w:t>
      </w:r>
      <w:r w:rsidR="00C46235">
        <w:rPr>
          <w:rFonts w:ascii="Times New Roman" w:hAnsi="Times New Roman" w:cs="Times New Roman"/>
          <w:sz w:val="28"/>
          <w:szCs w:val="28"/>
        </w:rPr>
        <w:t>й</w:t>
      </w:r>
      <w:r w:rsidR="005C3FE1">
        <w:rPr>
          <w:rFonts w:ascii="Times New Roman" w:hAnsi="Times New Roman" w:cs="Times New Roman"/>
          <w:sz w:val="28"/>
          <w:szCs w:val="28"/>
        </w:rPr>
        <w:t>;</w:t>
      </w:r>
    </w:p>
    <w:p w:rsidR="007B64EF" w:rsidRDefault="005C3FE1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 оздоровления в летний период</w:t>
      </w:r>
      <w:r w:rsidR="007B64EF" w:rsidRPr="00DE6C33">
        <w:rPr>
          <w:rFonts w:ascii="Times New Roman" w:hAnsi="Times New Roman" w:cs="Times New Roman"/>
          <w:sz w:val="28"/>
          <w:szCs w:val="28"/>
        </w:rPr>
        <w:t>.</w:t>
      </w:r>
    </w:p>
    <w:p w:rsidR="00F0109E" w:rsidRPr="00DE6C33" w:rsidRDefault="00F0109E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за ребенком может быть сохранено в образовательной организации на срок</w:t>
      </w:r>
      <w:r w:rsidR="00B34AAF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более трех месяцев, в исключительных случ</w:t>
      </w:r>
      <w:r w:rsidR="005C3FE1">
        <w:rPr>
          <w:rFonts w:ascii="Times New Roman" w:hAnsi="Times New Roman" w:cs="Times New Roman"/>
          <w:sz w:val="28"/>
          <w:szCs w:val="28"/>
        </w:rPr>
        <w:t>аях</w:t>
      </w:r>
      <w:r w:rsidR="007848AE">
        <w:rPr>
          <w:rFonts w:ascii="Times New Roman" w:hAnsi="Times New Roman" w:cs="Times New Roman"/>
          <w:sz w:val="28"/>
          <w:szCs w:val="28"/>
        </w:rPr>
        <w:t>, подтвержденных медицинскими документами.</w:t>
      </w:r>
    </w:p>
    <w:p w:rsidR="007B64EF" w:rsidRPr="00DE6C33" w:rsidRDefault="007B64EF" w:rsidP="00F0109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B64EF" w:rsidRPr="00DE6C33" w:rsidRDefault="007B64EF" w:rsidP="00DE6C3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33">
        <w:rPr>
          <w:rFonts w:ascii="Times New Roman" w:hAnsi="Times New Roman" w:cs="Times New Roman"/>
          <w:b/>
          <w:sz w:val="28"/>
          <w:szCs w:val="28"/>
        </w:rPr>
        <w:t>7. Отчисление воспитанников из образовательной организации</w:t>
      </w:r>
    </w:p>
    <w:p w:rsidR="007B64EF" w:rsidRPr="00DE6C33" w:rsidRDefault="007B64EF" w:rsidP="00DE6C3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E3D5F" w:rsidRDefault="007B64EF" w:rsidP="005C3F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6C33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DE6C33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7848AE" w:rsidRPr="007848AE" w:rsidRDefault="007848AE" w:rsidP="004E16BA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848A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E1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8AE">
        <w:rPr>
          <w:rFonts w:ascii="Times New Roman" w:eastAsia="Times New Roman" w:hAnsi="Times New Roman" w:cs="Times New Roman"/>
          <w:sz w:val="28"/>
          <w:szCs w:val="28"/>
        </w:rPr>
        <w:t>заявлению родителей (законных представителей);</w:t>
      </w:r>
    </w:p>
    <w:p w:rsidR="007848AE" w:rsidRPr="007848AE" w:rsidRDefault="004E16BA" w:rsidP="007848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848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48AE" w:rsidRPr="007848AE">
        <w:rPr>
          <w:rFonts w:ascii="Times New Roman" w:eastAsia="Times New Roman" w:hAnsi="Times New Roman" w:cs="Times New Roman"/>
          <w:sz w:val="28"/>
          <w:szCs w:val="28"/>
        </w:rPr>
        <w:t> по достижению воспитанником возраста 7 лет на 1 сентября текущего года; в исключительных случаях (по достижению воспитанником возраста 7 лет в течение текущего учебного года, по состоянию</w:t>
      </w:r>
      <w:r w:rsidR="00ED7BA6">
        <w:rPr>
          <w:rFonts w:ascii="Times New Roman" w:eastAsia="Times New Roman" w:hAnsi="Times New Roman" w:cs="Times New Roman"/>
          <w:sz w:val="28"/>
          <w:szCs w:val="28"/>
        </w:rPr>
        <w:t xml:space="preserve"> здоровья) по решению </w:t>
      </w:r>
      <w:proofErr w:type="spellStart"/>
      <w:r w:rsidR="00ED7BA6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ED7BA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7848AE" w:rsidRPr="007848AE">
        <w:rPr>
          <w:rFonts w:ascii="Times New Roman" w:eastAsia="Times New Roman" w:hAnsi="Times New Roman" w:cs="Times New Roman"/>
          <w:sz w:val="28"/>
          <w:szCs w:val="28"/>
        </w:rPr>
        <w:t>, допускается пребывание ребенка в образовательно</w:t>
      </w:r>
      <w:r w:rsidR="00B34AAF">
        <w:rPr>
          <w:rFonts w:ascii="Times New Roman" w:eastAsia="Times New Roman" w:hAnsi="Times New Roman" w:cs="Times New Roman"/>
          <w:sz w:val="28"/>
          <w:szCs w:val="28"/>
        </w:rPr>
        <w:t>й организации</w:t>
      </w:r>
      <w:r w:rsidR="007848AE" w:rsidRPr="007848AE">
        <w:rPr>
          <w:rFonts w:ascii="Times New Roman" w:eastAsia="Times New Roman" w:hAnsi="Times New Roman" w:cs="Times New Roman"/>
          <w:sz w:val="28"/>
          <w:szCs w:val="28"/>
        </w:rPr>
        <w:t xml:space="preserve"> до 8 лет;</w:t>
      </w:r>
    </w:p>
    <w:p w:rsidR="00940830" w:rsidRDefault="004E16BA" w:rsidP="007848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7.2.Отчисление воспитанников из образовательной организации по другим основаниям, не указанным в пункте 7 настоящего положения происходит</w:t>
      </w:r>
      <w:r w:rsidR="00940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0830" w:rsidRDefault="00940830" w:rsidP="007848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8AE" w:rsidRPr="007848AE" w:rsidRDefault="004E16BA" w:rsidP="007848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 и на основаниях, установленных Уставом образовательной организации, локальными нормативными актами образовательной организации, а также договором между родителями (законными представителями) и образовательной организацией.</w:t>
      </w:r>
      <w:proofErr w:type="gramEnd"/>
    </w:p>
    <w:p w:rsidR="007848AE" w:rsidRPr="007848AE" w:rsidRDefault="007848AE" w:rsidP="00A1182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848AE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7B64EF" w:rsidRDefault="007B64EF" w:rsidP="00DE6C3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C0B7C" w:rsidRPr="00DE6C33" w:rsidRDefault="00EC0B7C" w:rsidP="00DE6C3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04079" w:rsidRPr="00DE6C33" w:rsidRDefault="00DE6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образования                                   Н.В.Лабутина</w:t>
      </w:r>
    </w:p>
    <w:sectPr w:rsidR="00504079" w:rsidRPr="00DE6C33" w:rsidSect="00F7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50"/>
    <w:multiLevelType w:val="multilevel"/>
    <w:tmpl w:val="533A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25773"/>
    <w:multiLevelType w:val="hybridMultilevel"/>
    <w:tmpl w:val="2ED28BD6"/>
    <w:lvl w:ilvl="0" w:tplc="17846B7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4EF"/>
    <w:rsid w:val="0002509F"/>
    <w:rsid w:val="000414DD"/>
    <w:rsid w:val="00065DA3"/>
    <w:rsid w:val="000C2471"/>
    <w:rsid w:val="0017324E"/>
    <w:rsid w:val="00280512"/>
    <w:rsid w:val="0031491A"/>
    <w:rsid w:val="00335450"/>
    <w:rsid w:val="004B475B"/>
    <w:rsid w:val="004C0ADA"/>
    <w:rsid w:val="004E16BA"/>
    <w:rsid w:val="00504079"/>
    <w:rsid w:val="0051500C"/>
    <w:rsid w:val="0054194C"/>
    <w:rsid w:val="00570818"/>
    <w:rsid w:val="00584F1D"/>
    <w:rsid w:val="005C3FE1"/>
    <w:rsid w:val="00657B4C"/>
    <w:rsid w:val="007816A2"/>
    <w:rsid w:val="007848AE"/>
    <w:rsid w:val="007B64EF"/>
    <w:rsid w:val="00824860"/>
    <w:rsid w:val="00832005"/>
    <w:rsid w:val="008408FA"/>
    <w:rsid w:val="00845BAF"/>
    <w:rsid w:val="00871BA4"/>
    <w:rsid w:val="008E70AD"/>
    <w:rsid w:val="00900C79"/>
    <w:rsid w:val="009128AA"/>
    <w:rsid w:val="00940830"/>
    <w:rsid w:val="00972E15"/>
    <w:rsid w:val="009B49A9"/>
    <w:rsid w:val="009D5B09"/>
    <w:rsid w:val="00A11822"/>
    <w:rsid w:val="00A634EF"/>
    <w:rsid w:val="00B34AAF"/>
    <w:rsid w:val="00B61474"/>
    <w:rsid w:val="00B72651"/>
    <w:rsid w:val="00B73E30"/>
    <w:rsid w:val="00BD169E"/>
    <w:rsid w:val="00BD68B1"/>
    <w:rsid w:val="00BF3DC3"/>
    <w:rsid w:val="00C46235"/>
    <w:rsid w:val="00CA011C"/>
    <w:rsid w:val="00D069D4"/>
    <w:rsid w:val="00DD2429"/>
    <w:rsid w:val="00DE6C33"/>
    <w:rsid w:val="00EA72C8"/>
    <w:rsid w:val="00EC0B7C"/>
    <w:rsid w:val="00ED1800"/>
    <w:rsid w:val="00ED7BA6"/>
    <w:rsid w:val="00EF4136"/>
    <w:rsid w:val="00F0109E"/>
    <w:rsid w:val="00F761F2"/>
    <w:rsid w:val="00F9016E"/>
    <w:rsid w:val="00FE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F2"/>
  </w:style>
  <w:style w:type="paragraph" w:styleId="1">
    <w:name w:val="heading 1"/>
    <w:basedOn w:val="a"/>
    <w:next w:val="a"/>
    <w:link w:val="10"/>
    <w:qFormat/>
    <w:rsid w:val="007B6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B64E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4EF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rsid w:val="007B64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7B6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B64E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7B64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7B64EF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7B64E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7B6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B64E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B64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2"/>
    <w:basedOn w:val="a"/>
    <w:uiPriority w:val="99"/>
    <w:rsid w:val="007B64EF"/>
    <w:pPr>
      <w:widowControl w:val="0"/>
      <w:shd w:val="clear" w:color="auto" w:fill="FFFFFF"/>
      <w:spacing w:after="600" w:line="322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Default">
    <w:name w:val="Default"/>
    <w:uiPriority w:val="99"/>
    <w:rsid w:val="007B64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1">
    <w:name w:val="Основной текст1"/>
    <w:rsid w:val="007B64E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aa">
    <w:name w:val="Основной текст + Курсив"/>
    <w:rsid w:val="007B64EF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paragraph" w:styleId="ab">
    <w:name w:val="Balloon Text"/>
    <w:basedOn w:val="a"/>
    <w:link w:val="ac"/>
    <w:uiPriority w:val="99"/>
    <w:semiHidden/>
    <w:unhideWhenUsed/>
    <w:rsid w:val="007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64E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B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64EF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 Spacing"/>
    <w:uiPriority w:val="1"/>
    <w:qFormat/>
    <w:rsid w:val="007B64E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84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627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72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8246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6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205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3374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389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3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369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3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04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2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29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91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195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85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9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15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21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0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65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57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5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52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7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.mari.ru/mouo-zvenigovo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9A1-FE09-4684-9C7A-034716CD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12</Pages>
  <Words>3753</Words>
  <Characters>21394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28</cp:revision>
  <cp:lastPrinted>2016-07-28T08:17:00Z</cp:lastPrinted>
  <dcterms:created xsi:type="dcterms:W3CDTF">2016-06-01T10:58:00Z</dcterms:created>
  <dcterms:modified xsi:type="dcterms:W3CDTF">2016-07-28T08:19:00Z</dcterms:modified>
</cp:coreProperties>
</file>