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D41D5" w14:textId="39CF955A" w:rsidR="00547E34" w:rsidRPr="00E75210" w:rsidRDefault="00547E34" w:rsidP="00833542">
      <w:pPr>
        <w:ind w:left="7788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05435B" wp14:editId="12F5B87A">
            <wp:simplePos x="0" y="0"/>
            <wp:positionH relativeFrom="column">
              <wp:posOffset>2603500</wp:posOffset>
            </wp:positionH>
            <wp:positionV relativeFrom="paragraph">
              <wp:posOffset>20320</wp:posOffset>
            </wp:positionV>
            <wp:extent cx="733425" cy="847090"/>
            <wp:effectExtent l="0" t="0" r="0" b="0"/>
            <wp:wrapThrough wrapText="bothSides">
              <wp:wrapPolygon edited="0">
                <wp:start x="0" y="0"/>
                <wp:lineTo x="0" y="20888"/>
                <wp:lineTo x="21319" y="20888"/>
                <wp:lineTo x="21319" y="0"/>
                <wp:lineTo x="0" y="0"/>
              </wp:wrapPolygon>
            </wp:wrapThrough>
            <wp:docPr id="1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A53">
        <w:t xml:space="preserve"> </w:t>
      </w:r>
    </w:p>
    <w:p w14:paraId="0DE36E82" w14:textId="77777777" w:rsidR="00547E34" w:rsidRDefault="00547E34" w:rsidP="00547E34">
      <w:pPr>
        <w:jc w:val="center"/>
      </w:pPr>
    </w:p>
    <w:p w14:paraId="69133AE1" w14:textId="77777777" w:rsidR="00547E34" w:rsidRDefault="00547E34" w:rsidP="00547E34">
      <w:pPr>
        <w:pStyle w:val="a7"/>
        <w:jc w:val="center"/>
        <w:rPr>
          <w:sz w:val="28"/>
          <w:szCs w:val="28"/>
        </w:rPr>
      </w:pPr>
    </w:p>
    <w:p w14:paraId="21C6B8C9" w14:textId="77777777" w:rsidR="00547E34" w:rsidRDefault="00547E34" w:rsidP="00547E34">
      <w:pPr>
        <w:pStyle w:val="a7"/>
        <w:jc w:val="center"/>
        <w:rPr>
          <w:sz w:val="28"/>
          <w:szCs w:val="28"/>
        </w:rPr>
      </w:pPr>
    </w:p>
    <w:p w14:paraId="58D24F22" w14:textId="77777777" w:rsidR="00547E34" w:rsidRPr="00640330" w:rsidRDefault="00547E34" w:rsidP="00547E34">
      <w:pPr>
        <w:pStyle w:val="a7"/>
        <w:jc w:val="center"/>
        <w:rPr>
          <w:sz w:val="28"/>
          <w:szCs w:val="28"/>
        </w:rPr>
      </w:pPr>
      <w:r w:rsidRPr="00640330">
        <w:rPr>
          <w:sz w:val="28"/>
          <w:szCs w:val="28"/>
        </w:rPr>
        <w:t>РЕШЕНИЕ</w:t>
      </w:r>
    </w:p>
    <w:p w14:paraId="1732B6E0" w14:textId="77777777" w:rsidR="00547E34" w:rsidRPr="00640330" w:rsidRDefault="00547E34" w:rsidP="00547E34">
      <w:pPr>
        <w:pStyle w:val="a7"/>
        <w:jc w:val="center"/>
        <w:rPr>
          <w:sz w:val="28"/>
          <w:szCs w:val="28"/>
        </w:rPr>
      </w:pPr>
      <w:r w:rsidRPr="00640330">
        <w:rPr>
          <w:sz w:val="28"/>
          <w:szCs w:val="28"/>
        </w:rPr>
        <w:t>Собрания депутатов Кокшайского сельского поселения</w:t>
      </w:r>
    </w:p>
    <w:p w14:paraId="0F9E7BF4" w14:textId="77777777" w:rsidR="00547E34" w:rsidRPr="00640330" w:rsidRDefault="00547E34" w:rsidP="00547E34">
      <w:pPr>
        <w:pStyle w:val="a7"/>
        <w:jc w:val="center"/>
        <w:rPr>
          <w:sz w:val="28"/>
          <w:szCs w:val="28"/>
        </w:rPr>
      </w:pPr>
      <w:r w:rsidRPr="00640330">
        <w:rPr>
          <w:sz w:val="28"/>
          <w:szCs w:val="28"/>
        </w:rPr>
        <w:t>Звениговского муниципального района</w:t>
      </w:r>
    </w:p>
    <w:p w14:paraId="4E060B8B" w14:textId="77777777" w:rsidR="00547E34" w:rsidRPr="00640330" w:rsidRDefault="00547E34" w:rsidP="00547E34">
      <w:pPr>
        <w:pStyle w:val="a7"/>
        <w:jc w:val="center"/>
        <w:rPr>
          <w:sz w:val="28"/>
          <w:szCs w:val="28"/>
        </w:rPr>
      </w:pPr>
      <w:r w:rsidRPr="00640330">
        <w:rPr>
          <w:sz w:val="28"/>
          <w:szCs w:val="28"/>
        </w:rPr>
        <w:t>Республики Марий Эл</w:t>
      </w:r>
    </w:p>
    <w:p w14:paraId="58F5AD69" w14:textId="77777777" w:rsidR="00547E34" w:rsidRPr="00640330" w:rsidRDefault="00547E34" w:rsidP="00547E34">
      <w:pPr>
        <w:pStyle w:val="a7"/>
        <w:jc w:val="center"/>
        <w:rPr>
          <w:sz w:val="28"/>
          <w:szCs w:val="28"/>
        </w:rPr>
      </w:pPr>
    </w:p>
    <w:p w14:paraId="640A6DC8" w14:textId="77777777" w:rsidR="00547E34" w:rsidRPr="00640330" w:rsidRDefault="00547E34" w:rsidP="00547E34">
      <w:pPr>
        <w:pStyle w:val="a7"/>
        <w:rPr>
          <w:sz w:val="28"/>
          <w:szCs w:val="28"/>
        </w:rPr>
      </w:pPr>
      <w:r w:rsidRPr="00640330">
        <w:rPr>
          <w:sz w:val="28"/>
          <w:szCs w:val="28"/>
        </w:rPr>
        <w:t xml:space="preserve">Созыв </w:t>
      </w:r>
      <w:r>
        <w:rPr>
          <w:sz w:val="28"/>
          <w:szCs w:val="28"/>
        </w:rPr>
        <w:t>5</w:t>
      </w:r>
      <w:r w:rsidRPr="00640330">
        <w:rPr>
          <w:sz w:val="28"/>
          <w:szCs w:val="28"/>
        </w:rPr>
        <w:t xml:space="preserve">                                                                                                с. Кокшайск</w:t>
      </w:r>
    </w:p>
    <w:p w14:paraId="7F228D49" w14:textId="39B08C57" w:rsidR="00547E34" w:rsidRPr="00640330" w:rsidRDefault="00547E34" w:rsidP="00547E34">
      <w:pPr>
        <w:pStyle w:val="a7"/>
        <w:rPr>
          <w:sz w:val="28"/>
          <w:szCs w:val="28"/>
        </w:rPr>
      </w:pPr>
      <w:r w:rsidRPr="00640330">
        <w:rPr>
          <w:sz w:val="28"/>
          <w:szCs w:val="28"/>
        </w:rPr>
        <w:t xml:space="preserve">Сессия                                                                    </w:t>
      </w:r>
      <w:r w:rsidR="00FA2275">
        <w:rPr>
          <w:sz w:val="28"/>
          <w:szCs w:val="28"/>
        </w:rPr>
        <w:t xml:space="preserve"> </w:t>
      </w:r>
      <w:r w:rsidRPr="00640330">
        <w:rPr>
          <w:sz w:val="28"/>
          <w:szCs w:val="28"/>
        </w:rPr>
        <w:t xml:space="preserve">  </w:t>
      </w:r>
    </w:p>
    <w:p w14:paraId="6B931E7B" w14:textId="6308E062" w:rsidR="00547E34" w:rsidRPr="00640330" w:rsidRDefault="00547E34" w:rsidP="00CF1ADC">
      <w:pPr>
        <w:pStyle w:val="a7"/>
        <w:tabs>
          <w:tab w:val="left" w:pos="6675"/>
        </w:tabs>
        <w:rPr>
          <w:b/>
          <w:sz w:val="28"/>
          <w:szCs w:val="28"/>
        </w:rPr>
      </w:pPr>
      <w:r w:rsidRPr="00640330">
        <w:rPr>
          <w:sz w:val="28"/>
          <w:szCs w:val="28"/>
        </w:rPr>
        <w:t xml:space="preserve">№ </w:t>
      </w:r>
      <w:r w:rsidR="004665D9">
        <w:rPr>
          <w:sz w:val="28"/>
          <w:szCs w:val="28"/>
        </w:rPr>
        <w:t>88</w:t>
      </w:r>
      <w:r w:rsidR="00CF1ADC">
        <w:rPr>
          <w:sz w:val="28"/>
          <w:szCs w:val="28"/>
        </w:rPr>
        <w:tab/>
      </w:r>
      <w:r w:rsidR="00CF1ADC" w:rsidRPr="00640330">
        <w:rPr>
          <w:sz w:val="28"/>
          <w:szCs w:val="28"/>
        </w:rPr>
        <w:t xml:space="preserve">от </w:t>
      </w:r>
      <w:r w:rsidR="00CF1ADC">
        <w:rPr>
          <w:sz w:val="28"/>
          <w:szCs w:val="28"/>
        </w:rPr>
        <w:t xml:space="preserve">15 июня </w:t>
      </w:r>
      <w:r w:rsidR="00CF1ADC" w:rsidRPr="00640330">
        <w:rPr>
          <w:sz w:val="28"/>
          <w:szCs w:val="28"/>
        </w:rPr>
        <w:t>202</w:t>
      </w:r>
      <w:r w:rsidR="00CF1ADC">
        <w:rPr>
          <w:sz w:val="28"/>
          <w:szCs w:val="28"/>
        </w:rPr>
        <w:t>6</w:t>
      </w:r>
      <w:r w:rsidR="00CF1ADC" w:rsidRPr="00640330">
        <w:rPr>
          <w:sz w:val="28"/>
          <w:szCs w:val="28"/>
        </w:rPr>
        <w:t xml:space="preserve"> года</w:t>
      </w:r>
    </w:p>
    <w:p w14:paraId="046EFCA5" w14:textId="77777777" w:rsidR="001A1603" w:rsidRPr="001A1603" w:rsidRDefault="001A1603" w:rsidP="001A1603">
      <w:pPr>
        <w:pStyle w:val="a7"/>
        <w:jc w:val="both"/>
        <w:rPr>
          <w:sz w:val="28"/>
          <w:szCs w:val="28"/>
        </w:rPr>
      </w:pPr>
    </w:p>
    <w:p w14:paraId="26FAD4E4" w14:textId="01D85568" w:rsidR="00833542" w:rsidRPr="00833542" w:rsidRDefault="00833542" w:rsidP="008335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542">
        <w:rPr>
          <w:rFonts w:ascii="Times New Roman" w:hAnsi="Times New Roman" w:cs="Times New Roman"/>
          <w:b/>
          <w:sz w:val="28"/>
          <w:szCs w:val="28"/>
        </w:rPr>
        <w:t>О внесении изменений в Правила землепользования и застройки Кокшайского сельского поселения Звениговского муниципального района Республики Марий Эл</w:t>
      </w:r>
    </w:p>
    <w:p w14:paraId="7FC5E406" w14:textId="77777777" w:rsidR="00833542" w:rsidRPr="00833542" w:rsidRDefault="00833542" w:rsidP="00833542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6CC55AE" w14:textId="63511C52" w:rsidR="00833542" w:rsidRPr="00833542" w:rsidRDefault="00833542" w:rsidP="00833542">
      <w:pPr>
        <w:jc w:val="both"/>
        <w:rPr>
          <w:rFonts w:ascii="Times New Roman" w:hAnsi="Times New Roman" w:cs="Times New Roman"/>
          <w:sz w:val="28"/>
          <w:szCs w:val="28"/>
        </w:rPr>
      </w:pPr>
      <w:r w:rsidRPr="00833542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Российской Федерации от 6 октября 2003 года № 131-ФЗ «Об общих принципах организации деятельности местного самоуправления в Российской Федерации», принимая во внимание Постановление Правительства Республики Марий Эл от 06.02.2023 г. № 30 «О внесении изменений в постановление Правительства Республики Марий Эл от 29 августа 2022 г. № 367», руководствуясь Уставом Кокшайского сельского поселения Звениговского муниципального района Республики Марий Эл, Собрание депутатов Кокшайского сельского поселения</w:t>
      </w:r>
    </w:p>
    <w:p w14:paraId="67FFABA8" w14:textId="77777777" w:rsidR="00833542" w:rsidRPr="00833542" w:rsidRDefault="00833542" w:rsidP="00833542">
      <w:pPr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542">
        <w:rPr>
          <w:rFonts w:ascii="Times New Roman" w:hAnsi="Times New Roman" w:cs="Times New Roman"/>
          <w:b/>
          <w:sz w:val="28"/>
          <w:szCs w:val="28"/>
        </w:rPr>
        <w:t>РЕШИЛО:</w:t>
      </w:r>
    </w:p>
    <w:p w14:paraId="3E099CC9" w14:textId="708F5B36" w:rsidR="00833542" w:rsidRPr="00833542" w:rsidRDefault="00833542" w:rsidP="008207D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3542">
        <w:rPr>
          <w:rFonts w:ascii="Times New Roman" w:hAnsi="Times New Roman" w:cs="Times New Roman"/>
          <w:sz w:val="28"/>
          <w:szCs w:val="28"/>
        </w:rPr>
        <w:t xml:space="preserve">1. Внести в Правила землепользования и застройки Кокшайского сельского поселения Звениговского муниципального района Республики Марий Эл, утвержденные решением Собрания депутатов Кокшайского сельского поселения  от 15 декабря 2023 года № 246 «Об утверждении Правил землепользования и застройки Кокшайского сельского поселения Звениговского муниципального района Республики Марий Эл»  (далее – Правила), следующие изменения: </w:t>
      </w:r>
    </w:p>
    <w:p w14:paraId="4EA940D7" w14:textId="14A662AB" w:rsidR="00833542" w:rsidRPr="00833542" w:rsidRDefault="00833542" w:rsidP="0083354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542">
        <w:rPr>
          <w:rFonts w:ascii="Times New Roman" w:hAnsi="Times New Roman" w:cs="Times New Roman"/>
          <w:sz w:val="28"/>
          <w:szCs w:val="28"/>
        </w:rPr>
        <w:t xml:space="preserve">включить </w:t>
      </w:r>
      <w:r w:rsidR="004665D9">
        <w:rPr>
          <w:rFonts w:ascii="Times New Roman" w:hAnsi="Times New Roman" w:cs="Times New Roman"/>
          <w:sz w:val="28"/>
          <w:szCs w:val="28"/>
        </w:rPr>
        <w:t>в</w:t>
      </w:r>
      <w:r w:rsidRPr="00833542">
        <w:rPr>
          <w:rFonts w:ascii="Times New Roman" w:hAnsi="Times New Roman" w:cs="Times New Roman"/>
          <w:sz w:val="28"/>
          <w:szCs w:val="28"/>
        </w:rPr>
        <w:t xml:space="preserve"> п.9 «Зоны отдыха», статьи 25 «Территориальные зоны, Правил Землепользования и застройки Кокшайского сельского поселения Звениговского муниципального района Республики Марий Эл» в условно </w:t>
      </w:r>
      <w:r w:rsidRPr="00833542">
        <w:rPr>
          <w:rFonts w:ascii="Times New Roman" w:hAnsi="Times New Roman" w:cs="Times New Roman"/>
          <w:sz w:val="28"/>
          <w:szCs w:val="28"/>
        </w:rPr>
        <w:lastRenderedPageBreak/>
        <w:t>разрешенные виды разрешенного использования п.п.3.2 следующего содержания:</w:t>
      </w:r>
    </w:p>
    <w:tbl>
      <w:tblPr>
        <w:tblW w:w="9630" w:type="dxa"/>
        <w:tblInd w:w="-13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79"/>
        <w:gridCol w:w="1276"/>
        <w:gridCol w:w="7875"/>
      </w:tblGrid>
      <w:tr w:rsidR="00833542" w:rsidRPr="00833542" w14:paraId="3D511FB9" w14:textId="77777777" w:rsidTr="00833542">
        <w:tc>
          <w:tcPr>
            <w:tcW w:w="4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E296786" w14:textId="77777777" w:rsidR="00833542" w:rsidRPr="00833542" w:rsidRDefault="00833542" w:rsidP="0083354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35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3.2</w:t>
            </w: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5" w:type="dxa"/>
              <w:left w:w="57" w:type="dxa"/>
              <w:bottom w:w="35" w:type="dxa"/>
              <w:right w:w="57" w:type="dxa"/>
            </w:tcMar>
            <w:vAlign w:val="center"/>
            <w:hideMark/>
          </w:tcPr>
          <w:p w14:paraId="25755D58" w14:textId="77777777" w:rsidR="00833542" w:rsidRPr="00833542" w:rsidRDefault="00833542" w:rsidP="0083354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35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 обслуживание</w:t>
            </w:r>
          </w:p>
        </w:tc>
        <w:tc>
          <w:tcPr>
            <w:tcW w:w="78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5" w:type="dxa"/>
              <w:left w:w="57" w:type="dxa"/>
              <w:bottom w:w="35" w:type="dxa"/>
              <w:right w:w="57" w:type="dxa"/>
            </w:tcMar>
            <w:vAlign w:val="center"/>
            <w:hideMark/>
          </w:tcPr>
          <w:p w14:paraId="228AAE65" w14:textId="77777777" w:rsidR="00833542" w:rsidRPr="00833542" w:rsidRDefault="00833542" w:rsidP="00CF1ADC">
            <w:pPr>
              <w:numPr>
                <w:ilvl w:val="0"/>
                <w:numId w:val="1"/>
              </w:num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35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</w:tr>
    </w:tbl>
    <w:p w14:paraId="6C3ADD89" w14:textId="77777777" w:rsidR="00833542" w:rsidRPr="00833542" w:rsidRDefault="00833542" w:rsidP="0083354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1EB939" w14:textId="2DA83A4F" w:rsidR="00CF1ADC" w:rsidRPr="00CF1ADC" w:rsidRDefault="00833542" w:rsidP="00CF1A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42">
        <w:rPr>
          <w:rFonts w:ascii="Times New Roman" w:hAnsi="Times New Roman" w:cs="Times New Roman"/>
          <w:sz w:val="28"/>
          <w:szCs w:val="28"/>
        </w:rPr>
        <w:t xml:space="preserve">2.  </w:t>
      </w:r>
      <w:r w:rsidRPr="00DC2B4A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его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Pr="00DC2B4A">
        <w:rPr>
          <w:rFonts w:ascii="Times New Roman" w:hAnsi="Times New Roman" w:cs="Times New Roman"/>
          <w:sz w:val="28"/>
          <w:szCs w:val="28"/>
        </w:rPr>
        <w:t xml:space="preserve"> </w:t>
      </w:r>
      <w:r w:rsidR="00CF1ADC" w:rsidRPr="00CF1ADC">
        <w:rPr>
          <w:rFonts w:ascii="Times New Roman" w:hAnsi="Times New Roman" w:cs="Times New Roman"/>
          <w:bCs/>
          <w:sz w:val="28"/>
          <w:szCs w:val="28"/>
        </w:rPr>
        <w:t>на официальном портале «</w:t>
      </w:r>
      <w:proofErr w:type="spellStart"/>
      <w:r w:rsidR="00CF1ADC" w:rsidRPr="00CF1ADC">
        <w:rPr>
          <w:rFonts w:ascii="Times New Roman" w:hAnsi="Times New Roman" w:cs="Times New Roman"/>
          <w:bCs/>
          <w:sz w:val="28"/>
          <w:szCs w:val="28"/>
        </w:rPr>
        <w:t>ВМарийЭл</w:t>
      </w:r>
      <w:proofErr w:type="spellEnd"/>
      <w:r w:rsidR="00CF1ADC" w:rsidRPr="00CF1AD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CF1ADC" w:rsidRPr="00CF1ADC">
        <w:rPr>
          <w:rFonts w:ascii="Times New Roman" w:hAnsi="Times New Roman" w:cs="Times New Roman"/>
          <w:sz w:val="28"/>
          <w:szCs w:val="28"/>
        </w:rPr>
        <w:t xml:space="preserve">и подлежит размещению на официальном сайте </w:t>
      </w:r>
      <w:r w:rsidR="00CF1ADC" w:rsidRPr="00CF1AD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Администрации Звениговского муниципального района в информационно-телекоммуникационной сети «Интернет» - http://admzven.ru/.</w:t>
      </w:r>
    </w:p>
    <w:p w14:paraId="2267DDE7" w14:textId="4158DCE3" w:rsidR="00833542" w:rsidRDefault="00833542" w:rsidP="00CF1ADC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14:paraId="35A579FD" w14:textId="75EE6D8B" w:rsidR="00DC2B4A" w:rsidRPr="00DC2B4A" w:rsidRDefault="00DC2B4A" w:rsidP="00DC2B4A">
      <w:pPr>
        <w:widowControl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B4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47E34">
        <w:rPr>
          <w:rFonts w:ascii="Times New Roman" w:eastAsia="Times New Roman" w:hAnsi="Times New Roman" w:cs="Times New Roman"/>
          <w:bCs/>
          <w:sz w:val="28"/>
          <w:szCs w:val="28"/>
        </w:rPr>
        <w:t>Кокшайского</w:t>
      </w:r>
      <w:r w:rsidRPr="00DC2B4A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</w:p>
    <w:p w14:paraId="68E90561" w14:textId="248301E6" w:rsidR="008702C6" w:rsidRPr="00005611" w:rsidRDefault="00DC2B4A" w:rsidP="00547E34">
      <w:pPr>
        <w:widowControl w:val="0"/>
        <w:autoSpaceDN w:val="0"/>
        <w:adjustRightInd w:val="0"/>
        <w:spacing w:after="0"/>
        <w:ind w:left="-540"/>
        <w:jc w:val="both"/>
      </w:pPr>
      <w:r w:rsidRPr="00DC2B4A">
        <w:rPr>
          <w:rFonts w:ascii="Times New Roman" w:hAnsi="Times New Roman" w:cs="Times New Roman"/>
          <w:sz w:val="28"/>
          <w:szCs w:val="28"/>
        </w:rPr>
        <w:t xml:space="preserve">        Председатель Собрания депутатов                                   </w:t>
      </w:r>
      <w:r w:rsidR="00547E34">
        <w:rPr>
          <w:rFonts w:ascii="Times New Roman" w:hAnsi="Times New Roman" w:cs="Times New Roman"/>
          <w:sz w:val="28"/>
          <w:szCs w:val="28"/>
        </w:rPr>
        <w:t>Ш.</w:t>
      </w:r>
      <w:r w:rsidR="004665D9">
        <w:rPr>
          <w:rFonts w:ascii="Times New Roman" w:hAnsi="Times New Roman" w:cs="Times New Roman"/>
          <w:sz w:val="28"/>
          <w:szCs w:val="28"/>
        </w:rPr>
        <w:t xml:space="preserve"> </w:t>
      </w:r>
      <w:r w:rsidR="00547E34">
        <w:rPr>
          <w:rFonts w:ascii="Times New Roman" w:hAnsi="Times New Roman" w:cs="Times New Roman"/>
          <w:sz w:val="28"/>
          <w:szCs w:val="28"/>
        </w:rPr>
        <w:t>Г.</w:t>
      </w:r>
      <w:r w:rsidR="00466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34">
        <w:rPr>
          <w:rFonts w:ascii="Times New Roman" w:hAnsi="Times New Roman" w:cs="Times New Roman"/>
          <w:sz w:val="28"/>
          <w:szCs w:val="28"/>
        </w:rPr>
        <w:t>Хабибрахманов</w:t>
      </w:r>
      <w:proofErr w:type="spellEnd"/>
    </w:p>
    <w:p w14:paraId="4E8041DD" w14:textId="77777777" w:rsidR="008702C6" w:rsidRPr="008702C6" w:rsidRDefault="008702C6">
      <w:pPr>
        <w:rPr>
          <w:sz w:val="28"/>
          <w:szCs w:val="28"/>
        </w:rPr>
      </w:pPr>
    </w:p>
    <w:sectPr w:rsidR="008702C6" w:rsidRPr="008702C6" w:rsidSect="00133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B4A"/>
    <w:rsid w:val="000A3524"/>
    <w:rsid w:val="00133D1A"/>
    <w:rsid w:val="001A1603"/>
    <w:rsid w:val="00257906"/>
    <w:rsid w:val="002F4272"/>
    <w:rsid w:val="004665D9"/>
    <w:rsid w:val="00471F50"/>
    <w:rsid w:val="00543BAF"/>
    <w:rsid w:val="00547E34"/>
    <w:rsid w:val="00564F9C"/>
    <w:rsid w:val="006033C5"/>
    <w:rsid w:val="00671003"/>
    <w:rsid w:val="00746E4D"/>
    <w:rsid w:val="007775DE"/>
    <w:rsid w:val="00812C24"/>
    <w:rsid w:val="008207D8"/>
    <w:rsid w:val="00833542"/>
    <w:rsid w:val="008702C6"/>
    <w:rsid w:val="00892A16"/>
    <w:rsid w:val="008C32B2"/>
    <w:rsid w:val="00974773"/>
    <w:rsid w:val="009D5C0E"/>
    <w:rsid w:val="00A06BFD"/>
    <w:rsid w:val="00A341CA"/>
    <w:rsid w:val="00B86B2A"/>
    <w:rsid w:val="00BD62AF"/>
    <w:rsid w:val="00BD7EFE"/>
    <w:rsid w:val="00C14220"/>
    <w:rsid w:val="00C43AC7"/>
    <w:rsid w:val="00C97875"/>
    <w:rsid w:val="00CF1ADC"/>
    <w:rsid w:val="00D401D1"/>
    <w:rsid w:val="00DC2B4A"/>
    <w:rsid w:val="00E25A53"/>
    <w:rsid w:val="00E46DFC"/>
    <w:rsid w:val="00FA2275"/>
    <w:rsid w:val="00FE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AAEB"/>
  <w15:docId w15:val="{DC02A8A9-455D-4235-962C-A0B8259D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B4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702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8702C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547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401D1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1A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E082B-D8B8-43FC-8003-A0CBEF01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 adm</dc:creator>
  <cp:keywords/>
  <dc:description/>
  <cp:lastModifiedBy>User</cp:lastModifiedBy>
  <cp:revision>2</cp:revision>
  <cp:lastPrinted>2026-04-29T06:49:00Z</cp:lastPrinted>
  <dcterms:created xsi:type="dcterms:W3CDTF">2026-06-15T12:07:00Z</dcterms:created>
  <dcterms:modified xsi:type="dcterms:W3CDTF">2026-06-15T12:07:00Z</dcterms:modified>
</cp:coreProperties>
</file>