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РЕШЕНИЕ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 xml:space="preserve">Собрания депутатов  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Черноозерского сельского поселения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Звениговского муниципального района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Республики Марий Эл</w:t>
      </w:r>
    </w:p>
    <w:p w:rsidR="007C46E0" w:rsidRDefault="007C46E0" w:rsidP="007C46E0">
      <w:pPr>
        <w:jc w:val="center"/>
        <w:outlineLvl w:val="0"/>
        <w:rPr>
          <w:szCs w:val="28"/>
        </w:rPr>
      </w:pPr>
    </w:p>
    <w:p w:rsidR="007C46E0" w:rsidRDefault="007C46E0" w:rsidP="007C46E0">
      <w:pPr>
        <w:jc w:val="both"/>
        <w:outlineLvl w:val="0"/>
        <w:rPr>
          <w:szCs w:val="28"/>
        </w:rPr>
      </w:pPr>
    </w:p>
    <w:p w:rsidR="007C46E0" w:rsidRDefault="007C46E0" w:rsidP="007C46E0">
      <w:pPr>
        <w:jc w:val="both"/>
        <w:rPr>
          <w:szCs w:val="28"/>
        </w:rPr>
      </w:pPr>
    </w:p>
    <w:p w:rsidR="007C46E0" w:rsidRPr="00340241" w:rsidRDefault="007C46E0" w:rsidP="007C46E0">
      <w:pPr>
        <w:jc w:val="both"/>
        <w:rPr>
          <w:szCs w:val="28"/>
        </w:rPr>
      </w:pPr>
      <w:proofErr w:type="gramStart"/>
      <w:r w:rsidRPr="004C34AC">
        <w:rPr>
          <w:szCs w:val="28"/>
        </w:rPr>
        <w:t xml:space="preserve">Созыв  </w:t>
      </w:r>
      <w:r>
        <w:rPr>
          <w:szCs w:val="28"/>
        </w:rPr>
        <w:t>5</w:t>
      </w:r>
      <w:proofErr w:type="gramEnd"/>
      <w:r>
        <w:rPr>
          <w:szCs w:val="28"/>
        </w:rPr>
        <w:tab/>
        <w:t xml:space="preserve">                                                        </w:t>
      </w:r>
      <w:r w:rsidRPr="004C34AC">
        <w:rPr>
          <w:szCs w:val="28"/>
        </w:rPr>
        <w:t xml:space="preserve">« </w:t>
      </w:r>
      <w:r w:rsidR="00136A6F">
        <w:rPr>
          <w:szCs w:val="28"/>
        </w:rPr>
        <w:t>26</w:t>
      </w:r>
      <w:r w:rsidRPr="004C34AC">
        <w:rPr>
          <w:szCs w:val="28"/>
        </w:rPr>
        <w:t xml:space="preserve"> » </w:t>
      </w:r>
      <w:r w:rsidR="00136A6F">
        <w:rPr>
          <w:szCs w:val="28"/>
        </w:rPr>
        <w:t>марта</w:t>
      </w:r>
      <w:r>
        <w:rPr>
          <w:szCs w:val="28"/>
        </w:rPr>
        <w:t xml:space="preserve"> </w:t>
      </w:r>
      <w:r w:rsidRPr="004C34AC">
        <w:rPr>
          <w:szCs w:val="28"/>
        </w:rPr>
        <w:t>20</w:t>
      </w:r>
      <w:r>
        <w:rPr>
          <w:szCs w:val="28"/>
        </w:rPr>
        <w:t>26</w:t>
      </w:r>
      <w:r w:rsidRPr="004C34AC">
        <w:rPr>
          <w:szCs w:val="28"/>
        </w:rPr>
        <w:t xml:space="preserve"> года</w:t>
      </w:r>
      <w:r>
        <w:rPr>
          <w:szCs w:val="28"/>
        </w:rPr>
        <w:tab/>
        <w:t xml:space="preserve">        </w:t>
      </w:r>
      <w:r w:rsidRPr="004C34AC">
        <w:rPr>
          <w:szCs w:val="28"/>
        </w:rPr>
        <w:t>Сессия</w:t>
      </w:r>
      <w:r>
        <w:rPr>
          <w:szCs w:val="28"/>
        </w:rPr>
        <w:t xml:space="preserve"> 11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</w:t>
      </w:r>
      <w:r w:rsidRPr="00340241">
        <w:rPr>
          <w:szCs w:val="28"/>
        </w:rPr>
        <w:t>пос. Черное Озеро</w:t>
      </w:r>
    </w:p>
    <w:p w:rsidR="007C46E0" w:rsidRPr="00340241" w:rsidRDefault="007C46E0" w:rsidP="007C46E0">
      <w:pPr>
        <w:rPr>
          <w:szCs w:val="28"/>
        </w:rPr>
      </w:pPr>
      <w:r w:rsidRPr="00340241">
        <w:rPr>
          <w:szCs w:val="28"/>
        </w:rPr>
        <w:t xml:space="preserve">№   </w:t>
      </w:r>
      <w:r w:rsidR="00136A6F">
        <w:rPr>
          <w:szCs w:val="28"/>
        </w:rPr>
        <w:t>68</w:t>
      </w:r>
      <w:r w:rsidRPr="00340241">
        <w:rPr>
          <w:szCs w:val="28"/>
        </w:rPr>
        <w:t xml:space="preserve">                                                                 </w:t>
      </w:r>
    </w:p>
    <w:p w:rsidR="007C46E0" w:rsidRDefault="007C46E0" w:rsidP="007C46E0">
      <w:pPr>
        <w:rPr>
          <w:szCs w:val="28"/>
        </w:rPr>
      </w:pPr>
    </w:p>
    <w:p w:rsidR="003000B2" w:rsidRPr="00DC2B4A" w:rsidRDefault="003000B2" w:rsidP="003000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признании утратившим</w:t>
      </w:r>
      <w:r w:rsidR="000D4E24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силу решения Собрания депутатов Черноозерского сельского поселения </w:t>
      </w: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3000B2" w:rsidRPr="00DC2B4A" w:rsidRDefault="000D4E24" w:rsidP="003000B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84A19">
        <w:rPr>
          <w:szCs w:val="28"/>
        </w:rPr>
        <w:t>Принимая во внимание пункт 1 статьи 1 Федерального закона Российской Федерации от 02.05.2006 г. № 59 – ФЗ «О порядке рассмотрения обращений граждан Российской Федерации»</w:t>
      </w:r>
      <w:r w:rsidR="003000B2" w:rsidRPr="00DC2B4A">
        <w:rPr>
          <w:szCs w:val="28"/>
        </w:rPr>
        <w:t>,</w:t>
      </w:r>
      <w:r w:rsidRPr="000D4E24">
        <w:rPr>
          <w:bCs/>
          <w:szCs w:val="28"/>
        </w:rPr>
        <w:t xml:space="preserve"> </w:t>
      </w:r>
      <w:r w:rsidR="00E15C26">
        <w:rPr>
          <w:bCs/>
          <w:szCs w:val="28"/>
        </w:rPr>
        <w:t>руководствуясь</w:t>
      </w:r>
      <w:r w:rsidR="00E15C26" w:rsidRPr="00E15C26">
        <w:rPr>
          <w:szCs w:val="28"/>
        </w:rPr>
        <w:t xml:space="preserve"> </w:t>
      </w:r>
      <w:r w:rsidR="003000B2" w:rsidRPr="00DC2B4A">
        <w:rPr>
          <w:bCs/>
          <w:szCs w:val="28"/>
        </w:rPr>
        <w:t xml:space="preserve">Уставом </w:t>
      </w:r>
      <w:r w:rsidR="003000B2">
        <w:rPr>
          <w:bCs/>
          <w:szCs w:val="28"/>
        </w:rPr>
        <w:t>Черноозе</w:t>
      </w:r>
      <w:r w:rsidR="003000B2" w:rsidRPr="00DC2B4A">
        <w:rPr>
          <w:bCs/>
          <w:szCs w:val="28"/>
        </w:rPr>
        <w:t xml:space="preserve">рского сельского поселения, Собрание депутатов </w:t>
      </w:r>
      <w:r w:rsidR="003000B2">
        <w:rPr>
          <w:bCs/>
          <w:szCs w:val="28"/>
        </w:rPr>
        <w:t>Черноозе</w:t>
      </w:r>
      <w:r w:rsidR="003000B2" w:rsidRPr="00DC2B4A">
        <w:rPr>
          <w:bCs/>
          <w:szCs w:val="28"/>
        </w:rPr>
        <w:t>рского сельского поселения Звениговского муниципального района Республики Марий Эл</w:t>
      </w: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DC2B4A">
        <w:rPr>
          <w:b/>
          <w:bCs/>
          <w:szCs w:val="28"/>
        </w:rPr>
        <w:t>РЕШИЛО:</w:t>
      </w: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385D0F" w:rsidRDefault="003000B2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</w:t>
      </w:r>
      <w:r w:rsidRPr="00DC2B4A">
        <w:rPr>
          <w:bCs/>
          <w:szCs w:val="28"/>
        </w:rPr>
        <w:t xml:space="preserve">1. </w:t>
      </w:r>
      <w:r w:rsidRPr="00A06BFD">
        <w:rPr>
          <w:bCs/>
          <w:szCs w:val="28"/>
        </w:rPr>
        <w:t>Признать утратившим</w:t>
      </w:r>
      <w:r w:rsidR="000D4E24">
        <w:rPr>
          <w:bCs/>
          <w:szCs w:val="28"/>
        </w:rPr>
        <w:t>и</w:t>
      </w:r>
      <w:r w:rsidRPr="00A06BFD">
        <w:rPr>
          <w:bCs/>
          <w:szCs w:val="28"/>
        </w:rPr>
        <w:t xml:space="preserve"> силу</w:t>
      </w:r>
      <w:r w:rsidR="00385D0F">
        <w:rPr>
          <w:bCs/>
          <w:szCs w:val="28"/>
        </w:rPr>
        <w:t>:</w:t>
      </w:r>
      <w:r>
        <w:rPr>
          <w:bCs/>
          <w:szCs w:val="28"/>
        </w:rPr>
        <w:t xml:space="preserve"> </w:t>
      </w:r>
      <w:bookmarkStart w:id="0" w:name="_GoBack"/>
      <w:bookmarkEnd w:id="0"/>
    </w:p>
    <w:p w:rsidR="003000B2" w:rsidRDefault="00385D0F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- </w:t>
      </w:r>
      <w:r w:rsidR="003000B2">
        <w:rPr>
          <w:bCs/>
          <w:szCs w:val="28"/>
        </w:rPr>
        <w:t xml:space="preserve">решение Собрания </w:t>
      </w:r>
      <w:r w:rsidR="003000B2" w:rsidRPr="00A06BFD">
        <w:rPr>
          <w:bCs/>
          <w:szCs w:val="28"/>
        </w:rPr>
        <w:t xml:space="preserve">депутатов </w:t>
      </w:r>
      <w:r w:rsidR="003000B2">
        <w:rPr>
          <w:bCs/>
          <w:szCs w:val="28"/>
        </w:rPr>
        <w:t>Черноозе</w:t>
      </w:r>
      <w:r w:rsidR="003000B2" w:rsidRPr="00DC2B4A">
        <w:rPr>
          <w:bCs/>
          <w:szCs w:val="28"/>
        </w:rPr>
        <w:t>рского</w:t>
      </w:r>
      <w:r w:rsidR="003000B2" w:rsidRPr="00A06BFD">
        <w:rPr>
          <w:bCs/>
          <w:szCs w:val="28"/>
        </w:rPr>
        <w:t xml:space="preserve"> сельского поселения от 2</w:t>
      </w:r>
      <w:r w:rsidR="000D4E24">
        <w:rPr>
          <w:bCs/>
          <w:szCs w:val="28"/>
        </w:rPr>
        <w:t>5</w:t>
      </w:r>
      <w:r w:rsidR="003000B2" w:rsidRPr="00A06BFD">
        <w:rPr>
          <w:bCs/>
          <w:szCs w:val="28"/>
        </w:rPr>
        <w:t>.0</w:t>
      </w:r>
      <w:r w:rsidR="000D4E24">
        <w:rPr>
          <w:bCs/>
          <w:szCs w:val="28"/>
        </w:rPr>
        <w:t>4</w:t>
      </w:r>
      <w:r w:rsidR="003000B2" w:rsidRPr="00A06BFD">
        <w:rPr>
          <w:bCs/>
          <w:szCs w:val="28"/>
        </w:rPr>
        <w:t>.20</w:t>
      </w:r>
      <w:r w:rsidR="000D4E24">
        <w:rPr>
          <w:bCs/>
          <w:szCs w:val="28"/>
        </w:rPr>
        <w:t>06</w:t>
      </w:r>
      <w:r>
        <w:rPr>
          <w:bCs/>
          <w:szCs w:val="28"/>
        </w:rPr>
        <w:t xml:space="preserve"> года</w:t>
      </w:r>
      <w:r w:rsidR="003000B2" w:rsidRPr="00A06BFD">
        <w:rPr>
          <w:bCs/>
          <w:szCs w:val="28"/>
        </w:rPr>
        <w:t xml:space="preserve"> № </w:t>
      </w:r>
      <w:r w:rsidR="000D4E24">
        <w:rPr>
          <w:bCs/>
          <w:szCs w:val="28"/>
        </w:rPr>
        <w:t>25</w:t>
      </w:r>
      <w:r w:rsidR="003000B2" w:rsidRPr="00A06BFD">
        <w:rPr>
          <w:bCs/>
          <w:szCs w:val="28"/>
        </w:rPr>
        <w:t xml:space="preserve"> «О</w:t>
      </w:r>
      <w:r w:rsidR="000D4E24">
        <w:rPr>
          <w:bCs/>
          <w:szCs w:val="28"/>
        </w:rPr>
        <w:t xml:space="preserve"> порядке рассмотрения обращени</w:t>
      </w:r>
      <w:r>
        <w:rPr>
          <w:bCs/>
          <w:szCs w:val="28"/>
        </w:rPr>
        <w:t>й граждан в МО</w:t>
      </w:r>
      <w:r w:rsidR="003000B2" w:rsidRPr="00A06BFD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proofErr w:type="spellStart"/>
      <w:r w:rsidR="003000B2">
        <w:rPr>
          <w:bCs/>
          <w:szCs w:val="28"/>
        </w:rPr>
        <w:t>Черноозе</w:t>
      </w:r>
      <w:r w:rsidR="003000B2" w:rsidRPr="00DC2B4A">
        <w:rPr>
          <w:bCs/>
          <w:szCs w:val="28"/>
        </w:rPr>
        <w:t>рско</w:t>
      </w:r>
      <w:r>
        <w:rPr>
          <w:bCs/>
          <w:szCs w:val="28"/>
        </w:rPr>
        <w:t>е</w:t>
      </w:r>
      <w:proofErr w:type="spellEnd"/>
      <w:r w:rsidR="003000B2" w:rsidRPr="00A06BFD">
        <w:rPr>
          <w:bCs/>
          <w:szCs w:val="28"/>
        </w:rPr>
        <w:t xml:space="preserve"> сельско</w:t>
      </w:r>
      <w:r>
        <w:rPr>
          <w:bCs/>
          <w:szCs w:val="28"/>
        </w:rPr>
        <w:t>е</w:t>
      </w:r>
      <w:r w:rsidR="003000B2" w:rsidRPr="00A06BFD">
        <w:rPr>
          <w:bCs/>
          <w:szCs w:val="28"/>
        </w:rPr>
        <w:t xml:space="preserve"> поселени</w:t>
      </w:r>
      <w:r>
        <w:rPr>
          <w:bCs/>
          <w:szCs w:val="28"/>
        </w:rPr>
        <w:t>е</w:t>
      </w:r>
      <w:r w:rsidR="003000B2" w:rsidRPr="00A06BFD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385D0F" w:rsidRPr="00A06BFD" w:rsidRDefault="00385D0F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-</w:t>
      </w:r>
      <w:r w:rsidRPr="00385D0F">
        <w:rPr>
          <w:bCs/>
          <w:szCs w:val="28"/>
        </w:rPr>
        <w:t xml:space="preserve"> </w:t>
      </w:r>
      <w:r>
        <w:rPr>
          <w:bCs/>
          <w:szCs w:val="28"/>
        </w:rPr>
        <w:t xml:space="preserve">решение Собрания </w:t>
      </w:r>
      <w:r w:rsidRPr="00A06BFD">
        <w:rPr>
          <w:bCs/>
          <w:szCs w:val="28"/>
        </w:rPr>
        <w:t xml:space="preserve">депутатов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</w:t>
      </w:r>
      <w:r w:rsidRPr="00A06BFD">
        <w:rPr>
          <w:bCs/>
          <w:szCs w:val="28"/>
        </w:rPr>
        <w:t xml:space="preserve"> сельского поселения от 2</w:t>
      </w:r>
      <w:r>
        <w:rPr>
          <w:bCs/>
          <w:szCs w:val="28"/>
        </w:rPr>
        <w:t>8</w:t>
      </w:r>
      <w:r w:rsidRPr="00A06BFD">
        <w:rPr>
          <w:bCs/>
          <w:szCs w:val="28"/>
        </w:rPr>
        <w:t>.0</w:t>
      </w:r>
      <w:r>
        <w:rPr>
          <w:bCs/>
          <w:szCs w:val="28"/>
        </w:rPr>
        <w:t>4</w:t>
      </w:r>
      <w:r w:rsidRPr="00A06BFD">
        <w:rPr>
          <w:bCs/>
          <w:szCs w:val="28"/>
        </w:rPr>
        <w:t>.20</w:t>
      </w:r>
      <w:r>
        <w:rPr>
          <w:bCs/>
          <w:szCs w:val="28"/>
        </w:rPr>
        <w:t>11 года</w:t>
      </w:r>
      <w:r w:rsidRPr="00A06BFD">
        <w:rPr>
          <w:bCs/>
          <w:szCs w:val="28"/>
        </w:rPr>
        <w:t xml:space="preserve"> № </w:t>
      </w:r>
      <w:r>
        <w:rPr>
          <w:bCs/>
          <w:szCs w:val="28"/>
        </w:rPr>
        <w:t>59</w:t>
      </w:r>
      <w:r w:rsidRPr="00A06BFD">
        <w:rPr>
          <w:bCs/>
          <w:szCs w:val="28"/>
        </w:rPr>
        <w:t xml:space="preserve"> «О</w:t>
      </w:r>
      <w:r>
        <w:rPr>
          <w:bCs/>
          <w:szCs w:val="28"/>
        </w:rPr>
        <w:t xml:space="preserve"> внесении изменений </w:t>
      </w:r>
      <w:proofErr w:type="gramStart"/>
      <w:r>
        <w:rPr>
          <w:bCs/>
          <w:szCs w:val="28"/>
        </w:rPr>
        <w:t>в  Порядок</w:t>
      </w:r>
      <w:proofErr w:type="gramEnd"/>
      <w:r>
        <w:rPr>
          <w:bCs/>
          <w:szCs w:val="28"/>
        </w:rPr>
        <w:t xml:space="preserve"> рассмотрения обращений граждан в органах местного самоуправления</w:t>
      </w:r>
      <w:r w:rsidRPr="00A06BFD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proofErr w:type="spellStart"/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</w:t>
      </w:r>
      <w:r>
        <w:rPr>
          <w:bCs/>
          <w:szCs w:val="28"/>
        </w:rPr>
        <w:t>е</w:t>
      </w:r>
      <w:proofErr w:type="spellEnd"/>
      <w:r w:rsidRPr="00A06BFD">
        <w:rPr>
          <w:bCs/>
          <w:szCs w:val="28"/>
        </w:rPr>
        <w:t xml:space="preserve"> сельско</w:t>
      </w:r>
      <w:r>
        <w:rPr>
          <w:bCs/>
          <w:szCs w:val="28"/>
        </w:rPr>
        <w:t>е</w:t>
      </w:r>
      <w:r w:rsidRPr="00A06BFD">
        <w:rPr>
          <w:bCs/>
          <w:szCs w:val="28"/>
        </w:rPr>
        <w:t xml:space="preserve"> поселени</w:t>
      </w:r>
      <w:r>
        <w:rPr>
          <w:bCs/>
          <w:szCs w:val="28"/>
        </w:rPr>
        <w:t>е</w:t>
      </w:r>
      <w:r w:rsidRPr="00A06BFD"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3000B2" w:rsidRDefault="00385D0F" w:rsidP="00385D0F">
      <w:pPr>
        <w:jc w:val="both"/>
        <w:rPr>
          <w:szCs w:val="28"/>
        </w:rPr>
      </w:pPr>
      <w:r>
        <w:rPr>
          <w:szCs w:val="28"/>
        </w:rPr>
        <w:t xml:space="preserve">      </w:t>
      </w:r>
      <w:r w:rsidR="003000B2" w:rsidRPr="00DC2B4A">
        <w:rPr>
          <w:szCs w:val="28"/>
        </w:rPr>
        <w:t xml:space="preserve">2. </w:t>
      </w:r>
      <w:r w:rsidR="003000B2">
        <w:rPr>
          <w:szCs w:val="28"/>
        </w:rPr>
        <w:t xml:space="preserve"> </w:t>
      </w:r>
      <w:r w:rsidR="003000B2" w:rsidRPr="00DC2B4A">
        <w:rPr>
          <w:szCs w:val="28"/>
        </w:rPr>
        <w:t xml:space="preserve">Настоящее решение вступает в силу после его </w:t>
      </w:r>
      <w:r w:rsidR="003000B2">
        <w:rPr>
          <w:szCs w:val="28"/>
        </w:rPr>
        <w:t>опубликования</w:t>
      </w:r>
      <w:r w:rsidR="003000B2" w:rsidRPr="00DC2B4A">
        <w:rPr>
          <w:szCs w:val="28"/>
        </w:rPr>
        <w:t xml:space="preserve"> </w:t>
      </w:r>
      <w:proofErr w:type="gramStart"/>
      <w:r w:rsidR="003000B2" w:rsidRPr="00DC2B4A">
        <w:rPr>
          <w:szCs w:val="28"/>
        </w:rPr>
        <w:t>и  по</w:t>
      </w:r>
      <w:r w:rsidR="003000B2">
        <w:rPr>
          <w:szCs w:val="28"/>
        </w:rPr>
        <w:t>д</w:t>
      </w:r>
      <w:r w:rsidR="003000B2" w:rsidRPr="00DC2B4A">
        <w:rPr>
          <w:szCs w:val="28"/>
        </w:rPr>
        <w:t>лежит</w:t>
      </w:r>
      <w:proofErr w:type="gramEnd"/>
      <w:r w:rsidR="003000B2" w:rsidRPr="00DC2B4A">
        <w:rPr>
          <w:szCs w:val="28"/>
        </w:rPr>
        <w:t xml:space="preserve"> размещению на официальном сайте Звениговского муниципального района в информационно-телекоммуникационной сети «Интернет».</w:t>
      </w:r>
    </w:p>
    <w:p w:rsidR="003000B2" w:rsidRDefault="003000B2" w:rsidP="003000B2">
      <w:pPr>
        <w:jc w:val="both"/>
        <w:outlineLvl w:val="0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rPr>
          <w:szCs w:val="28"/>
        </w:rPr>
      </w:pPr>
      <w:r>
        <w:rPr>
          <w:szCs w:val="28"/>
        </w:rPr>
        <w:t xml:space="preserve">Глава </w:t>
      </w:r>
      <w:r w:rsidR="003C6B39">
        <w:rPr>
          <w:szCs w:val="28"/>
        </w:rPr>
        <w:t xml:space="preserve">Черноозерского </w:t>
      </w:r>
      <w:r>
        <w:rPr>
          <w:szCs w:val="28"/>
        </w:rPr>
        <w:t xml:space="preserve">сельского поселения,                                    </w:t>
      </w:r>
    </w:p>
    <w:p w:rsidR="007C46E0" w:rsidRPr="00C61815" w:rsidRDefault="007C46E0" w:rsidP="007C46E0">
      <w:pPr>
        <w:rPr>
          <w:color w:val="000000"/>
          <w:szCs w:val="28"/>
        </w:rPr>
      </w:pPr>
      <w:r>
        <w:rPr>
          <w:szCs w:val="28"/>
        </w:rPr>
        <w:t xml:space="preserve">Председатель Собрания депутатов                                               </w:t>
      </w:r>
      <w:r w:rsidR="003C6B39">
        <w:rPr>
          <w:color w:val="000000"/>
          <w:szCs w:val="28"/>
        </w:rPr>
        <w:t>Э.А. Николаев</w:t>
      </w:r>
    </w:p>
    <w:p w:rsidR="007C46E0" w:rsidRPr="00C61815" w:rsidRDefault="007C46E0" w:rsidP="007C46E0">
      <w:pPr>
        <w:rPr>
          <w:color w:val="000000"/>
          <w:szCs w:val="28"/>
        </w:rPr>
      </w:pPr>
    </w:p>
    <w:p w:rsidR="00877BA5" w:rsidRDefault="00877BA5" w:rsidP="007C46E0">
      <w:pPr>
        <w:jc w:val="both"/>
      </w:pPr>
    </w:p>
    <w:sectPr w:rsidR="0087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44"/>
    <w:rsid w:val="00042D44"/>
    <w:rsid w:val="000D4E24"/>
    <w:rsid w:val="00136A6F"/>
    <w:rsid w:val="003000B2"/>
    <w:rsid w:val="00385D0F"/>
    <w:rsid w:val="003C6B39"/>
    <w:rsid w:val="007C46E0"/>
    <w:rsid w:val="007F63BC"/>
    <w:rsid w:val="00877BA5"/>
    <w:rsid w:val="00A171C9"/>
    <w:rsid w:val="00E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1FFA-20D0-453A-A279-F1F3B428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4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6E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46E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15C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C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2026-03-26T07:36:00Z</cp:lastPrinted>
  <dcterms:created xsi:type="dcterms:W3CDTF">2026-03-05T08:49:00Z</dcterms:created>
  <dcterms:modified xsi:type="dcterms:W3CDTF">2026-03-26T07:37:00Z</dcterms:modified>
</cp:coreProperties>
</file>