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РЕШЕНИЕ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 xml:space="preserve">Собрания депутатов  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Черноозерского сельского поселения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Республики Марий Эл</w:t>
      </w:r>
    </w:p>
    <w:p w:rsidR="007C46E0" w:rsidRDefault="007C46E0" w:rsidP="007C46E0">
      <w:pPr>
        <w:jc w:val="center"/>
        <w:outlineLvl w:val="0"/>
        <w:rPr>
          <w:szCs w:val="28"/>
        </w:rPr>
      </w:pPr>
    </w:p>
    <w:p w:rsidR="007C46E0" w:rsidRDefault="007C46E0" w:rsidP="007C46E0">
      <w:pPr>
        <w:jc w:val="both"/>
        <w:outlineLvl w:val="0"/>
        <w:rPr>
          <w:szCs w:val="28"/>
        </w:rPr>
      </w:pPr>
    </w:p>
    <w:p w:rsidR="007C46E0" w:rsidRDefault="007C46E0" w:rsidP="007C46E0">
      <w:pPr>
        <w:jc w:val="both"/>
        <w:rPr>
          <w:szCs w:val="28"/>
        </w:rPr>
      </w:pPr>
    </w:p>
    <w:p w:rsidR="007C46E0" w:rsidRPr="00340241" w:rsidRDefault="007C46E0" w:rsidP="007C46E0">
      <w:pPr>
        <w:jc w:val="both"/>
        <w:rPr>
          <w:szCs w:val="28"/>
        </w:rPr>
      </w:pPr>
      <w:proofErr w:type="gramStart"/>
      <w:r w:rsidRPr="004C34AC">
        <w:rPr>
          <w:szCs w:val="28"/>
        </w:rPr>
        <w:t xml:space="preserve">Созыв  </w:t>
      </w:r>
      <w:r>
        <w:rPr>
          <w:szCs w:val="28"/>
        </w:rPr>
        <w:t>5</w:t>
      </w:r>
      <w:proofErr w:type="gramEnd"/>
      <w:r>
        <w:rPr>
          <w:szCs w:val="28"/>
        </w:rPr>
        <w:tab/>
        <w:t xml:space="preserve">                                                        </w:t>
      </w:r>
      <w:r w:rsidRPr="004C34AC">
        <w:rPr>
          <w:szCs w:val="28"/>
        </w:rPr>
        <w:t xml:space="preserve">« </w:t>
      </w:r>
      <w:r w:rsidR="00BC0624">
        <w:rPr>
          <w:szCs w:val="28"/>
        </w:rPr>
        <w:t>26</w:t>
      </w:r>
      <w:r w:rsidRPr="004C34AC">
        <w:rPr>
          <w:szCs w:val="28"/>
        </w:rPr>
        <w:t xml:space="preserve"> » </w:t>
      </w:r>
      <w:r w:rsidR="00BC0624">
        <w:rPr>
          <w:szCs w:val="28"/>
        </w:rPr>
        <w:t>марта</w:t>
      </w:r>
      <w:r>
        <w:rPr>
          <w:szCs w:val="28"/>
        </w:rPr>
        <w:t xml:space="preserve"> </w:t>
      </w:r>
      <w:r w:rsidRPr="004C34AC">
        <w:rPr>
          <w:szCs w:val="28"/>
        </w:rPr>
        <w:t>20</w:t>
      </w:r>
      <w:r>
        <w:rPr>
          <w:szCs w:val="28"/>
        </w:rPr>
        <w:t>26</w:t>
      </w:r>
      <w:r w:rsidRPr="004C34AC">
        <w:rPr>
          <w:szCs w:val="28"/>
        </w:rPr>
        <w:t xml:space="preserve"> года</w:t>
      </w:r>
      <w:r>
        <w:rPr>
          <w:szCs w:val="28"/>
        </w:rPr>
        <w:tab/>
        <w:t xml:space="preserve">        </w:t>
      </w:r>
      <w:r w:rsidRPr="004C34AC">
        <w:rPr>
          <w:szCs w:val="28"/>
        </w:rPr>
        <w:t>Сессия</w:t>
      </w:r>
      <w:r>
        <w:rPr>
          <w:szCs w:val="28"/>
        </w:rPr>
        <w:t xml:space="preserve"> 11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</w:t>
      </w:r>
      <w:r w:rsidRPr="00340241">
        <w:rPr>
          <w:szCs w:val="28"/>
        </w:rPr>
        <w:t>пос. Черное Озеро</w:t>
      </w:r>
    </w:p>
    <w:p w:rsidR="007C46E0" w:rsidRPr="00340241" w:rsidRDefault="00780A8F" w:rsidP="007C46E0">
      <w:pPr>
        <w:rPr>
          <w:szCs w:val="28"/>
        </w:rPr>
      </w:pPr>
      <w:r>
        <w:rPr>
          <w:szCs w:val="28"/>
        </w:rPr>
        <w:t>№ 71</w:t>
      </w:r>
      <w:r w:rsidR="007C46E0" w:rsidRPr="00340241">
        <w:rPr>
          <w:szCs w:val="28"/>
        </w:rPr>
        <w:t xml:space="preserve">                                                               </w:t>
      </w:r>
    </w:p>
    <w:p w:rsidR="007C46E0" w:rsidRDefault="007C46E0" w:rsidP="007C46E0">
      <w:pPr>
        <w:rPr>
          <w:szCs w:val="28"/>
        </w:rPr>
      </w:pPr>
    </w:p>
    <w:p w:rsidR="00061E14" w:rsidRDefault="00061E14" w:rsidP="00061E14">
      <w:pPr>
        <w:jc w:val="center"/>
        <w:rPr>
          <w:b/>
          <w:bCs/>
          <w:color w:val="000000"/>
          <w:szCs w:val="28"/>
        </w:rPr>
      </w:pPr>
    </w:p>
    <w:p w:rsidR="00061E14" w:rsidRDefault="00061E14" w:rsidP="00061E1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Положение</w:t>
      </w:r>
    </w:p>
    <w:p w:rsidR="00061E14" w:rsidRDefault="00061E14" w:rsidP="00061E1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муниципальном контроле в сфере благоустройства на территории </w:t>
      </w:r>
    </w:p>
    <w:p w:rsidR="00061E14" w:rsidRDefault="00061E14" w:rsidP="00061E1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Черноозерского сельского поселения</w:t>
      </w:r>
    </w:p>
    <w:p w:rsidR="00061E14" w:rsidRDefault="00061E14" w:rsidP="00061E1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</w:p>
    <w:p w:rsidR="00061E14" w:rsidRDefault="00061E14" w:rsidP="00061E14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п. 19 ч. 1 ст. 14 Федерального закона от 6 октября 2003 года № 131-ФЗ «Об общих принципах организации местного самоуправления в Российской Федерации», статьей 1 Федерального закона от 29.12.2025 г. № 567-ФЗ «О внесении изменений в Федеральный закон «О государственном контроле  (надзоре) и муниципальном контроле в Российской Федерации»  руководствуясь  Уставом Черноозерского сельского поселения,</w:t>
      </w:r>
      <w:r w:rsidR="00754FDA">
        <w:rPr>
          <w:szCs w:val="28"/>
        </w:rPr>
        <w:t xml:space="preserve"> принимая во внимание протест прокуратуры Звениговского района,</w:t>
      </w:r>
      <w:bookmarkStart w:id="0" w:name="_GoBack"/>
      <w:bookmarkEnd w:id="0"/>
      <w:r>
        <w:rPr>
          <w:szCs w:val="28"/>
        </w:rPr>
        <w:t xml:space="preserve">   Собрание депутатов Черноозерского сельского поселения </w:t>
      </w:r>
    </w:p>
    <w:p w:rsidR="00061E14" w:rsidRDefault="00061E14" w:rsidP="00061E14">
      <w:pPr>
        <w:ind w:firstLine="709"/>
        <w:jc w:val="both"/>
        <w:rPr>
          <w:szCs w:val="28"/>
        </w:rPr>
      </w:pPr>
    </w:p>
    <w:p w:rsidR="00061E14" w:rsidRDefault="00061E14" w:rsidP="00061E14"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>РЕШИЛО:</w:t>
      </w:r>
    </w:p>
    <w:p w:rsidR="00061E14" w:rsidRDefault="00061E14" w:rsidP="00061E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61E14" w:rsidRDefault="00061E14" w:rsidP="00061E14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8"/>
        </w:rPr>
      </w:pPr>
      <w:r>
        <w:rPr>
          <w:szCs w:val="28"/>
        </w:rPr>
        <w:t xml:space="preserve">   1. Внести в</w:t>
      </w:r>
      <w:r>
        <w:rPr>
          <w:bCs/>
          <w:color w:val="000000"/>
          <w:szCs w:val="28"/>
        </w:rPr>
        <w:t xml:space="preserve"> Положение о муниципальном контроле в сфере благоустройства на территории </w:t>
      </w:r>
      <w:r>
        <w:rPr>
          <w:szCs w:val="28"/>
        </w:rPr>
        <w:t>Черноозерского</w:t>
      </w:r>
      <w:r>
        <w:rPr>
          <w:bCs/>
          <w:color w:val="000000"/>
          <w:szCs w:val="28"/>
        </w:rPr>
        <w:t xml:space="preserve"> сельского поселения, утвержденное </w:t>
      </w:r>
      <w:r>
        <w:rPr>
          <w:szCs w:val="28"/>
        </w:rPr>
        <w:t xml:space="preserve"> решением  Собрания депутатов Черноозерского сельского поселения </w:t>
      </w:r>
      <w:r>
        <w:rPr>
          <w:bCs/>
          <w:szCs w:val="28"/>
        </w:rPr>
        <w:t>от 28.09.2021 года № 116 «</w:t>
      </w:r>
      <w:r>
        <w:rPr>
          <w:bCs/>
          <w:color w:val="000000"/>
          <w:szCs w:val="28"/>
        </w:rPr>
        <w:t xml:space="preserve">Об утверждении Положения о муниципальном контроле в сфере благоустройства на территории   </w:t>
      </w:r>
      <w:r>
        <w:rPr>
          <w:szCs w:val="28"/>
        </w:rPr>
        <w:t>Черноозерского</w:t>
      </w:r>
      <w:r>
        <w:rPr>
          <w:bCs/>
          <w:color w:val="000000"/>
          <w:szCs w:val="28"/>
        </w:rPr>
        <w:t xml:space="preserve"> сельского поселения</w:t>
      </w:r>
      <w:r>
        <w:rPr>
          <w:bCs/>
          <w:szCs w:val="28"/>
        </w:rPr>
        <w:t xml:space="preserve">» </w:t>
      </w:r>
      <w:r>
        <w:rPr>
          <w:bCs/>
          <w:color w:val="000000"/>
          <w:szCs w:val="28"/>
        </w:rPr>
        <w:t xml:space="preserve">(в редакции </w:t>
      </w:r>
      <w:r>
        <w:rPr>
          <w:bCs/>
          <w:szCs w:val="28"/>
        </w:rPr>
        <w:t xml:space="preserve">Решений </w:t>
      </w:r>
      <w:r>
        <w:rPr>
          <w:szCs w:val="28"/>
        </w:rPr>
        <w:t>от 23.12.2021 №</w:t>
      </w:r>
      <w:r w:rsidR="00C14044">
        <w:rPr>
          <w:szCs w:val="28"/>
        </w:rPr>
        <w:t xml:space="preserve"> </w:t>
      </w:r>
      <w:r>
        <w:rPr>
          <w:szCs w:val="28"/>
        </w:rPr>
        <w:t>130, от 28.07.2022 №</w:t>
      </w:r>
      <w:r w:rsidR="00C14044">
        <w:rPr>
          <w:szCs w:val="28"/>
        </w:rPr>
        <w:t xml:space="preserve"> </w:t>
      </w:r>
      <w:r>
        <w:rPr>
          <w:szCs w:val="28"/>
        </w:rPr>
        <w:t>152, от 24.08.2023 №</w:t>
      </w:r>
      <w:r w:rsidR="00C14044">
        <w:rPr>
          <w:szCs w:val="28"/>
        </w:rPr>
        <w:t xml:space="preserve"> </w:t>
      </w:r>
      <w:r>
        <w:rPr>
          <w:szCs w:val="28"/>
        </w:rPr>
        <w:t>200, от 27.10.2023 №</w:t>
      </w:r>
      <w:r w:rsidR="00C14044">
        <w:rPr>
          <w:szCs w:val="28"/>
        </w:rPr>
        <w:t xml:space="preserve"> </w:t>
      </w:r>
      <w:r>
        <w:rPr>
          <w:szCs w:val="28"/>
        </w:rPr>
        <w:t>215, от 20.02.2025 №</w:t>
      </w:r>
      <w:r w:rsidR="00C14044">
        <w:rPr>
          <w:szCs w:val="28"/>
        </w:rPr>
        <w:t xml:space="preserve"> </w:t>
      </w:r>
      <w:r>
        <w:rPr>
          <w:szCs w:val="28"/>
        </w:rPr>
        <w:t>37, от 22.05.2025 № 44</w:t>
      </w:r>
      <w:r>
        <w:rPr>
          <w:bCs/>
          <w:szCs w:val="28"/>
        </w:rPr>
        <w:t>)</w:t>
      </w:r>
      <w:r>
        <w:rPr>
          <w:szCs w:val="28"/>
        </w:rPr>
        <w:t>, далее - Положение, следующие изменения:</w:t>
      </w:r>
    </w:p>
    <w:p w:rsidR="00061E14" w:rsidRDefault="00061E14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>1.1</w:t>
      </w:r>
      <w:r w:rsidR="003F7380">
        <w:rPr>
          <w:szCs w:val="28"/>
        </w:rPr>
        <w:t>.</w:t>
      </w:r>
      <w:r w:rsidR="00C14044">
        <w:rPr>
          <w:szCs w:val="28"/>
        </w:rPr>
        <w:t xml:space="preserve"> Абзац четвертый</w:t>
      </w:r>
      <w:r w:rsidR="003F7380">
        <w:rPr>
          <w:szCs w:val="28"/>
        </w:rPr>
        <w:t xml:space="preserve"> </w:t>
      </w:r>
      <w:r w:rsidR="00C14044">
        <w:rPr>
          <w:szCs w:val="28"/>
        </w:rPr>
        <w:t>п</w:t>
      </w:r>
      <w:r>
        <w:rPr>
          <w:szCs w:val="28"/>
        </w:rPr>
        <w:t>ункт</w:t>
      </w:r>
      <w:r w:rsidR="00C14044">
        <w:rPr>
          <w:szCs w:val="28"/>
        </w:rPr>
        <w:t>а</w:t>
      </w:r>
      <w:r w:rsidR="007943B0">
        <w:rPr>
          <w:szCs w:val="28"/>
        </w:rPr>
        <w:t xml:space="preserve"> </w:t>
      </w:r>
      <w:r>
        <w:rPr>
          <w:szCs w:val="28"/>
        </w:rPr>
        <w:t>2.8</w:t>
      </w:r>
      <w:r w:rsidR="003F7380">
        <w:rPr>
          <w:szCs w:val="28"/>
        </w:rPr>
        <w:t xml:space="preserve"> Положения</w:t>
      </w:r>
      <w:r>
        <w:rPr>
          <w:szCs w:val="28"/>
        </w:rPr>
        <w:t xml:space="preserve"> </w:t>
      </w:r>
      <w:r w:rsidR="00C14044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p w:rsidR="00061E14" w:rsidRDefault="00061E14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C14044">
        <w:rPr>
          <w:szCs w:val="28"/>
        </w:rPr>
        <w:t xml:space="preserve">После получения </w:t>
      </w:r>
      <w:r>
        <w:rPr>
          <w:szCs w:val="28"/>
        </w:rPr>
        <w:t xml:space="preserve">предостережения о недопустимости нарушения обязательных требований </w:t>
      </w:r>
      <w:r w:rsidR="00C14044">
        <w:rPr>
          <w:szCs w:val="28"/>
        </w:rPr>
        <w:t xml:space="preserve">контролируемое лицо вправе </w:t>
      </w:r>
      <w:r>
        <w:rPr>
          <w:szCs w:val="28"/>
        </w:rPr>
        <w:t xml:space="preserve">подать в контрольный (надзорный) орган возражение в </w:t>
      </w:r>
      <w:proofErr w:type="gramStart"/>
      <w:r>
        <w:rPr>
          <w:szCs w:val="28"/>
        </w:rPr>
        <w:t>отношении  указанного</w:t>
      </w:r>
      <w:proofErr w:type="gramEnd"/>
      <w:r>
        <w:rPr>
          <w:szCs w:val="28"/>
        </w:rPr>
        <w:t xml:space="preserve"> предостережения, в том числе посредством единого портала государственных  и муниципальных услуг или регионального портала государственных и муниципальных услуг» согласно ч.4 ст. 49 ФЗ № 248.»;</w:t>
      </w:r>
    </w:p>
    <w:p w:rsidR="00061E14" w:rsidRDefault="00061E14" w:rsidP="00061E14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8"/>
        </w:rPr>
      </w:pPr>
    </w:p>
    <w:p w:rsidR="00061E14" w:rsidRDefault="00061E14" w:rsidP="00061E14">
      <w:pPr>
        <w:pStyle w:val="a4"/>
        <w:shd w:val="clear" w:color="auto" w:fill="FDFDFD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1.2. В   пункте 2.9 </w:t>
      </w:r>
      <w:proofErr w:type="gramStart"/>
      <w:r>
        <w:rPr>
          <w:sz w:val="28"/>
          <w:szCs w:val="28"/>
        </w:rPr>
        <w:t>Положения  после</w:t>
      </w:r>
      <w:proofErr w:type="gramEnd"/>
      <w:r>
        <w:rPr>
          <w:sz w:val="28"/>
          <w:szCs w:val="28"/>
        </w:rPr>
        <w:t xml:space="preserve"> слов «видео-конференц-связи» дополнить словами «,</w:t>
      </w:r>
      <w:r w:rsidR="00C1404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мобильного приложения «Инспектор»,»;</w:t>
      </w:r>
    </w:p>
    <w:p w:rsidR="00061E14" w:rsidRDefault="00061E14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>1.3. Пункт 2.11</w:t>
      </w:r>
      <w:r w:rsidR="003F7380">
        <w:rPr>
          <w:szCs w:val="28"/>
        </w:rPr>
        <w:t xml:space="preserve"> Положения</w:t>
      </w:r>
      <w:r>
        <w:rPr>
          <w:szCs w:val="28"/>
        </w:rPr>
        <w:t xml:space="preserve"> дополнить абзацами следующего содержания: </w:t>
      </w:r>
    </w:p>
    <w:p w:rsidR="007943B0" w:rsidRDefault="00061E14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Cs w:val="28"/>
        </w:rPr>
        <w:t>«Срок проведения профилактического визита – не более одного раза в год</w:t>
      </w:r>
      <w:r w:rsidR="00C14044">
        <w:rPr>
          <w:szCs w:val="28"/>
        </w:rPr>
        <w:t>.</w:t>
      </w:r>
      <w:r>
        <w:rPr>
          <w:szCs w:val="28"/>
        </w:rPr>
        <w:t xml:space="preserve"> Контролируемое лицо уведомляется о </w:t>
      </w:r>
      <w:proofErr w:type="gramStart"/>
      <w:r>
        <w:rPr>
          <w:szCs w:val="28"/>
        </w:rPr>
        <w:t>проведении  обязательного</w:t>
      </w:r>
      <w:proofErr w:type="gramEnd"/>
      <w:r>
        <w:rPr>
          <w:szCs w:val="28"/>
        </w:rPr>
        <w:t xml:space="preserve"> профилактического визита не позднее чем за </w:t>
      </w:r>
      <w:r w:rsidR="003F7380">
        <w:rPr>
          <w:szCs w:val="28"/>
        </w:rPr>
        <w:t>двадцать четыре</w:t>
      </w:r>
      <w:r>
        <w:rPr>
          <w:szCs w:val="28"/>
        </w:rPr>
        <w:t xml:space="preserve"> часа до его начала»;</w:t>
      </w:r>
      <w:r w:rsidR="007943B0" w:rsidRPr="007943B0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061E14" w:rsidRPr="008044BD" w:rsidRDefault="003F7380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color w:val="000000"/>
          <w:szCs w:val="28"/>
          <w:shd w:val="clear" w:color="auto" w:fill="FFFFFF"/>
        </w:rPr>
      </w:pPr>
      <w:r w:rsidRPr="008044BD">
        <w:rPr>
          <w:color w:val="000000"/>
          <w:szCs w:val="28"/>
          <w:shd w:val="clear" w:color="auto" w:fill="FFFFFF"/>
        </w:rPr>
        <w:t>«</w:t>
      </w:r>
      <w:r w:rsidR="007943B0" w:rsidRPr="008044BD">
        <w:rPr>
          <w:color w:val="000000"/>
          <w:szCs w:val="28"/>
          <w:shd w:val="clear" w:color="auto" w:fill="FFFFFF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Pr="008044BD">
        <w:rPr>
          <w:color w:val="000000"/>
          <w:szCs w:val="28"/>
          <w:shd w:val="clear" w:color="auto" w:fill="FFFFFF"/>
        </w:rPr>
        <w:t>»</w:t>
      </w:r>
      <w:r w:rsidR="00C14044" w:rsidRPr="008044BD">
        <w:rPr>
          <w:color w:val="000000"/>
          <w:szCs w:val="28"/>
          <w:shd w:val="clear" w:color="auto" w:fill="FFFFFF"/>
        </w:rPr>
        <w:t>.</w:t>
      </w:r>
    </w:p>
    <w:p w:rsidR="00B33B30" w:rsidRDefault="00B33B30" w:rsidP="00061E14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 w:rsidRPr="00233229">
        <w:rPr>
          <w:color w:val="000000"/>
          <w:szCs w:val="28"/>
          <w:shd w:val="clear" w:color="auto" w:fill="FFFFFF"/>
        </w:rPr>
        <w:t>1.4.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233229">
        <w:rPr>
          <w:color w:val="000000"/>
          <w:sz w:val="30"/>
          <w:szCs w:val="30"/>
          <w:shd w:val="clear" w:color="auto" w:fill="FFFFFF"/>
        </w:rPr>
        <w:t>В</w:t>
      </w:r>
      <w:r>
        <w:rPr>
          <w:color w:val="000000"/>
          <w:sz w:val="30"/>
          <w:szCs w:val="30"/>
          <w:shd w:val="clear" w:color="auto" w:fill="FFFFFF"/>
        </w:rPr>
        <w:t xml:space="preserve"> подпункт</w:t>
      </w:r>
      <w:r w:rsidR="00233229">
        <w:rPr>
          <w:color w:val="000000"/>
          <w:sz w:val="30"/>
          <w:szCs w:val="30"/>
          <w:shd w:val="clear" w:color="auto" w:fill="FFFFFF"/>
        </w:rPr>
        <w:t>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233229">
        <w:rPr>
          <w:color w:val="000000"/>
          <w:sz w:val="30"/>
          <w:szCs w:val="30"/>
          <w:shd w:val="clear" w:color="auto" w:fill="FFFFFF"/>
        </w:rPr>
        <w:t>8</w:t>
      </w:r>
      <w:r>
        <w:rPr>
          <w:color w:val="000000"/>
          <w:sz w:val="30"/>
          <w:szCs w:val="30"/>
          <w:shd w:val="clear" w:color="auto" w:fill="FFFFFF"/>
        </w:rPr>
        <w:t xml:space="preserve"> пункта 3.4. Положения после слов </w:t>
      </w:r>
      <w:r>
        <w:rPr>
          <w:color w:val="000000"/>
          <w:sz w:val="30"/>
          <w:szCs w:val="30"/>
        </w:rPr>
        <w:t>«уведомления является обязательным,» дополнить словами «или без включения сведений о средстве размещения в реестр классифицированных средств размещения,».</w:t>
      </w:r>
    </w:p>
    <w:p w:rsidR="00061E14" w:rsidRDefault="00061E14" w:rsidP="00061E14">
      <w:pPr>
        <w:shd w:val="clear" w:color="auto" w:fill="FFFFFF"/>
        <w:tabs>
          <w:tab w:val="left" w:pos="5670"/>
        </w:tabs>
        <w:ind w:right="17"/>
        <w:jc w:val="both"/>
        <w:rPr>
          <w:szCs w:val="28"/>
        </w:rPr>
      </w:pPr>
      <w:r>
        <w:rPr>
          <w:szCs w:val="28"/>
        </w:rPr>
        <w:t xml:space="preserve">     </w:t>
      </w:r>
      <w:r w:rsidR="00233229">
        <w:rPr>
          <w:szCs w:val="28"/>
        </w:rPr>
        <w:t xml:space="preserve">   </w:t>
      </w:r>
      <w:r>
        <w:rPr>
          <w:szCs w:val="28"/>
        </w:rPr>
        <w:t xml:space="preserve">  2. Настоящее решение вступает в силу после его опубликования на официальном портале «</w:t>
      </w:r>
      <w:proofErr w:type="spellStart"/>
      <w:r>
        <w:rPr>
          <w:szCs w:val="28"/>
        </w:rPr>
        <w:t>ВМарийЭл</w:t>
      </w:r>
      <w:proofErr w:type="spellEnd"/>
      <w:r>
        <w:rPr>
          <w:szCs w:val="28"/>
        </w:rPr>
        <w:t xml:space="preserve"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 - </w:t>
      </w:r>
      <w:hyperlink r:id="rId4" w:history="1">
        <w:r>
          <w:rPr>
            <w:rStyle w:val="a3"/>
            <w:szCs w:val="28"/>
            <w:lang w:val="en-US"/>
          </w:rPr>
          <w:t>www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admzven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  <w:r>
          <w:rPr>
            <w:rStyle w:val="a3"/>
            <w:szCs w:val="28"/>
          </w:rPr>
          <w:t>/</w:t>
        </w:r>
      </w:hyperlink>
    </w:p>
    <w:p w:rsidR="00061E14" w:rsidRDefault="00061E14" w:rsidP="00061E14">
      <w:pPr>
        <w:ind w:firstLine="709"/>
        <w:jc w:val="both"/>
        <w:rPr>
          <w:szCs w:val="28"/>
        </w:rPr>
      </w:pPr>
    </w:p>
    <w:p w:rsidR="00061E14" w:rsidRDefault="00061E14" w:rsidP="00061E14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r w:rsidR="003C6B39">
        <w:rPr>
          <w:szCs w:val="28"/>
        </w:rPr>
        <w:t xml:space="preserve">Черноозерского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                                </w:t>
      </w:r>
      <w:r w:rsidR="003C6B39">
        <w:rPr>
          <w:color w:val="000000"/>
          <w:szCs w:val="28"/>
        </w:rPr>
        <w:t>Э.А. Николаев</w:t>
      </w:r>
    </w:p>
    <w:p w:rsidR="007C46E0" w:rsidRPr="00C61815" w:rsidRDefault="007C46E0" w:rsidP="007C46E0">
      <w:pPr>
        <w:rPr>
          <w:color w:val="000000"/>
          <w:szCs w:val="28"/>
        </w:rPr>
      </w:pPr>
    </w:p>
    <w:p w:rsidR="00877BA5" w:rsidRDefault="00877BA5" w:rsidP="007C46E0">
      <w:pPr>
        <w:jc w:val="both"/>
      </w:pPr>
    </w:p>
    <w:sectPr w:rsidR="0087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44"/>
    <w:rsid w:val="00042D44"/>
    <w:rsid w:val="00061E14"/>
    <w:rsid w:val="00233229"/>
    <w:rsid w:val="003C6B39"/>
    <w:rsid w:val="003F7380"/>
    <w:rsid w:val="00663518"/>
    <w:rsid w:val="00754FDA"/>
    <w:rsid w:val="00780A8F"/>
    <w:rsid w:val="007943B0"/>
    <w:rsid w:val="007C46E0"/>
    <w:rsid w:val="008044BD"/>
    <w:rsid w:val="00877BA5"/>
    <w:rsid w:val="00B33B30"/>
    <w:rsid w:val="00BC0624"/>
    <w:rsid w:val="00C1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E04F"/>
  <w15:chartTrackingRefBased/>
  <w15:docId w15:val="{79511FFA-20D0-453A-A279-F1F3B428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54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zv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2026-03-26T08:02:00Z</cp:lastPrinted>
  <dcterms:created xsi:type="dcterms:W3CDTF">2026-03-05T08:49:00Z</dcterms:created>
  <dcterms:modified xsi:type="dcterms:W3CDTF">2026-03-26T08:02:00Z</dcterms:modified>
</cp:coreProperties>
</file>