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650"/>
      </w:tblGrid>
      <w:tr w:rsidR="00EC7650" w:rsidRPr="00E173C0" w:rsidTr="00475670">
        <w:tc>
          <w:tcPr>
            <w:tcW w:w="4637" w:type="dxa"/>
            <w:shd w:val="clear" w:color="auto" w:fill="auto"/>
          </w:tcPr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АРИЙ ЭЛ РЕСПУБЛИК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7650" w:rsidRDefault="00EC7650" w:rsidP="00EC7650">
      <w:pPr>
        <w:rPr>
          <w:sz w:val="4"/>
        </w:rPr>
      </w:pPr>
    </w:p>
    <w:p w:rsidR="00EC7650" w:rsidRPr="008B3A70" w:rsidRDefault="00EC7650" w:rsidP="00EC7650">
      <w:pPr>
        <w:jc w:val="center"/>
        <w:rPr>
          <w:szCs w:val="28"/>
        </w:rPr>
      </w:pPr>
    </w:p>
    <w:p w:rsidR="00EC7650" w:rsidRPr="005637D2" w:rsidRDefault="00EC7650" w:rsidP="00EC7650">
      <w:pPr>
        <w:autoSpaceDN/>
        <w:rPr>
          <w:rFonts w:eastAsia="Calibri"/>
          <w:sz w:val="28"/>
          <w:szCs w:val="28"/>
          <w:lang w:eastAsia="en-US"/>
        </w:rPr>
      </w:pPr>
      <w:r w:rsidRPr="005637D2">
        <w:rPr>
          <w:rFonts w:eastAsia="Calibri"/>
          <w:sz w:val="28"/>
          <w:szCs w:val="28"/>
          <w:lang w:eastAsia="en-US"/>
        </w:rPr>
        <w:t>«</w:t>
      </w:r>
      <w:r w:rsidR="00A33ADD">
        <w:rPr>
          <w:rFonts w:eastAsia="Calibri"/>
          <w:sz w:val="28"/>
          <w:szCs w:val="28"/>
          <w:lang w:eastAsia="en-US"/>
        </w:rPr>
        <w:t>2</w:t>
      </w:r>
      <w:r w:rsidR="00684186">
        <w:rPr>
          <w:rFonts w:eastAsia="Calibri"/>
          <w:sz w:val="28"/>
          <w:szCs w:val="28"/>
          <w:lang w:eastAsia="en-US"/>
        </w:rPr>
        <w:t>0</w:t>
      </w:r>
      <w:r w:rsidRPr="005637D2">
        <w:rPr>
          <w:rFonts w:eastAsia="Calibri"/>
          <w:sz w:val="28"/>
          <w:szCs w:val="28"/>
          <w:lang w:eastAsia="en-US"/>
        </w:rPr>
        <w:t xml:space="preserve">» </w:t>
      </w:r>
      <w:r w:rsidR="00684186">
        <w:rPr>
          <w:rFonts w:eastAsia="Calibri"/>
          <w:sz w:val="28"/>
          <w:szCs w:val="28"/>
          <w:lang w:eastAsia="en-US"/>
        </w:rPr>
        <w:t>ма</w:t>
      </w:r>
      <w:r w:rsidRPr="005637D2">
        <w:rPr>
          <w:rFonts w:eastAsia="Calibri"/>
          <w:sz w:val="28"/>
          <w:szCs w:val="28"/>
          <w:lang w:eastAsia="en-US"/>
        </w:rPr>
        <w:t>я 202</w:t>
      </w:r>
      <w:r w:rsidR="00684186">
        <w:rPr>
          <w:rFonts w:eastAsia="Calibri"/>
          <w:sz w:val="28"/>
          <w:szCs w:val="28"/>
          <w:lang w:eastAsia="en-US"/>
        </w:rPr>
        <w:t>5</w:t>
      </w:r>
      <w:r w:rsidRPr="005637D2">
        <w:rPr>
          <w:rFonts w:eastAsia="Calibri"/>
          <w:sz w:val="28"/>
          <w:szCs w:val="28"/>
          <w:lang w:eastAsia="en-US"/>
        </w:rPr>
        <w:t xml:space="preserve"> года</w:t>
      </w:r>
      <w:r w:rsidRPr="005637D2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="00A33ADD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5637D2">
        <w:rPr>
          <w:rFonts w:eastAsia="Calibri"/>
          <w:sz w:val="28"/>
          <w:szCs w:val="28"/>
          <w:lang w:eastAsia="en-US"/>
        </w:rPr>
        <w:t xml:space="preserve">    № </w:t>
      </w:r>
      <w:r w:rsidR="00684186">
        <w:rPr>
          <w:rFonts w:eastAsia="Calibri"/>
          <w:sz w:val="28"/>
          <w:szCs w:val="28"/>
          <w:lang w:eastAsia="en-US"/>
        </w:rPr>
        <w:t>40</w:t>
      </w:r>
      <w:bookmarkStart w:id="0" w:name="_GoBack"/>
      <w:bookmarkEnd w:id="0"/>
    </w:p>
    <w:p w:rsidR="00EC7650" w:rsidRDefault="00EC7650" w:rsidP="00EC7650">
      <w:pPr>
        <w:autoSpaceDN/>
        <w:rPr>
          <w:rFonts w:eastAsia="Calibri"/>
          <w:sz w:val="26"/>
          <w:szCs w:val="26"/>
          <w:lang w:eastAsia="en-US"/>
        </w:rPr>
      </w:pPr>
    </w:p>
    <w:p w:rsidR="00EC7650" w:rsidRDefault="00EC7650" w:rsidP="00EC7650">
      <w:pPr>
        <w:autoSpaceDN/>
        <w:rPr>
          <w:rFonts w:eastAsia="Calibri"/>
          <w:sz w:val="26"/>
          <w:szCs w:val="26"/>
          <w:lang w:eastAsia="en-US"/>
        </w:rPr>
      </w:pPr>
    </w:p>
    <w:p w:rsidR="00684186" w:rsidRDefault="00EC7650" w:rsidP="00684186">
      <w:pPr>
        <w:jc w:val="center"/>
        <w:rPr>
          <w:bCs/>
          <w:sz w:val="28"/>
          <w:szCs w:val="28"/>
        </w:rPr>
      </w:pPr>
      <w:r w:rsidRPr="00EC7650">
        <w:rPr>
          <w:bCs/>
          <w:sz w:val="28"/>
          <w:szCs w:val="28"/>
        </w:rPr>
        <w:t>О признании утратившим силу постановлени</w:t>
      </w:r>
      <w:r w:rsidR="00684186">
        <w:rPr>
          <w:bCs/>
          <w:sz w:val="28"/>
          <w:szCs w:val="28"/>
        </w:rPr>
        <w:t>е</w:t>
      </w:r>
      <w:r w:rsidRPr="00EC7650">
        <w:rPr>
          <w:bCs/>
          <w:sz w:val="28"/>
          <w:szCs w:val="28"/>
        </w:rPr>
        <w:t xml:space="preserve"> администрации муниципального образования «Черноозерское сельское поселение» </w:t>
      </w:r>
    </w:p>
    <w:p w:rsidR="00684186" w:rsidRDefault="00684186" w:rsidP="00684186">
      <w:pPr>
        <w:jc w:val="center"/>
        <w:rPr>
          <w:bCs/>
          <w:sz w:val="28"/>
          <w:szCs w:val="28"/>
        </w:rPr>
      </w:pPr>
    </w:p>
    <w:p w:rsidR="00684186" w:rsidRDefault="00684186" w:rsidP="00684186">
      <w:pPr>
        <w:jc w:val="center"/>
        <w:rPr>
          <w:bCs/>
          <w:sz w:val="28"/>
          <w:szCs w:val="28"/>
        </w:rPr>
      </w:pPr>
    </w:p>
    <w:p w:rsidR="00EC7650" w:rsidRPr="00684186" w:rsidRDefault="00684186" w:rsidP="006841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9, 29 Федерального закона от 12 января 1996 года № 8- ФЗ «О погребении и похоронном деле»</w:t>
      </w:r>
      <w:r w:rsidR="00A33ADD">
        <w:rPr>
          <w:sz w:val="28"/>
          <w:szCs w:val="28"/>
        </w:rPr>
        <w:t xml:space="preserve">, </w:t>
      </w:r>
      <w:r w:rsidRPr="00684186">
        <w:rPr>
          <w:sz w:val="28"/>
          <w:szCs w:val="28"/>
        </w:rPr>
        <w:t xml:space="preserve">руководствуясь п.5.1 Положения о </w:t>
      </w:r>
      <w:proofErr w:type="spellStart"/>
      <w:r w:rsidRPr="00684186">
        <w:rPr>
          <w:sz w:val="28"/>
          <w:szCs w:val="28"/>
        </w:rPr>
        <w:t>Черноозерской</w:t>
      </w:r>
      <w:proofErr w:type="spellEnd"/>
      <w:r w:rsidRPr="00684186">
        <w:rPr>
          <w:sz w:val="28"/>
          <w:szCs w:val="28"/>
        </w:rPr>
        <w:t xml:space="preserve"> сельской администрации </w:t>
      </w:r>
      <w:proofErr w:type="spellStart"/>
      <w:r w:rsidRPr="00684186">
        <w:rPr>
          <w:sz w:val="28"/>
          <w:szCs w:val="28"/>
        </w:rPr>
        <w:t>Звениговского</w:t>
      </w:r>
      <w:proofErr w:type="spellEnd"/>
      <w:r w:rsidRPr="00684186">
        <w:rPr>
          <w:sz w:val="28"/>
          <w:szCs w:val="28"/>
        </w:rPr>
        <w:t xml:space="preserve"> муниципального района Республики Марий Эл</w:t>
      </w:r>
      <w:r w:rsidR="00A33ADD" w:rsidRPr="00684186">
        <w:rPr>
          <w:sz w:val="28"/>
          <w:szCs w:val="28"/>
        </w:rPr>
        <w:t xml:space="preserve">, </w:t>
      </w:r>
      <w:r w:rsidR="00647BA5" w:rsidRPr="00684186">
        <w:rPr>
          <w:sz w:val="28"/>
          <w:szCs w:val="28"/>
        </w:rPr>
        <w:t>Черноозер</w:t>
      </w:r>
      <w:r w:rsidR="00A33ADD" w:rsidRPr="00684186">
        <w:rPr>
          <w:sz w:val="28"/>
          <w:szCs w:val="28"/>
        </w:rPr>
        <w:t xml:space="preserve">ская сельская </w:t>
      </w:r>
      <w:proofErr w:type="gramStart"/>
      <w:r w:rsidR="00A33ADD" w:rsidRPr="00684186">
        <w:rPr>
          <w:sz w:val="28"/>
          <w:szCs w:val="28"/>
        </w:rPr>
        <w:t>администрация</w:t>
      </w:r>
      <w:r w:rsidR="00EC7650" w:rsidRPr="00684186">
        <w:rPr>
          <w:sz w:val="28"/>
          <w:szCs w:val="28"/>
        </w:rPr>
        <w:t>,-</w:t>
      </w:r>
      <w:proofErr w:type="gramEnd"/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</w:p>
    <w:p w:rsidR="00EC7650" w:rsidRDefault="00684186" w:rsidP="00EC7650">
      <w:pPr>
        <w:jc w:val="center"/>
        <w:rPr>
          <w:rFonts w:eastAsia="Mangal"/>
          <w:sz w:val="28"/>
          <w:szCs w:val="28"/>
        </w:rPr>
      </w:pPr>
      <w:r>
        <w:rPr>
          <w:rFonts w:eastAsia="Mangal"/>
          <w:b/>
          <w:sz w:val="28"/>
          <w:szCs w:val="28"/>
        </w:rPr>
        <w:t xml:space="preserve">   </w:t>
      </w:r>
      <w:r w:rsidR="00EC7650" w:rsidRPr="000E7E5B">
        <w:rPr>
          <w:rFonts w:eastAsia="Mangal"/>
          <w:b/>
          <w:sz w:val="28"/>
          <w:szCs w:val="28"/>
        </w:rPr>
        <w:t>ПОСТАНОВЛЯЕТ</w:t>
      </w:r>
      <w:r w:rsidR="00EC7650">
        <w:rPr>
          <w:rFonts w:eastAsia="Mangal"/>
          <w:sz w:val="28"/>
          <w:szCs w:val="28"/>
        </w:rPr>
        <w:t>:</w:t>
      </w: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</w:p>
    <w:p w:rsidR="00684186" w:rsidRDefault="00684186" w:rsidP="00684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7650" w:rsidRPr="00A05E2E">
        <w:rPr>
          <w:sz w:val="28"/>
          <w:szCs w:val="28"/>
        </w:rPr>
        <w:t xml:space="preserve">1. </w:t>
      </w:r>
      <w:r w:rsidR="00EC7650">
        <w:rPr>
          <w:sz w:val="28"/>
          <w:szCs w:val="28"/>
        </w:rPr>
        <w:t>Признать утратившим силу</w:t>
      </w:r>
      <w:r w:rsidR="00F909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69AE" w:rsidRPr="00CD69AE">
        <w:rPr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 w:rsidRPr="00684186">
        <w:rPr>
          <w:sz w:val="28"/>
          <w:szCs w:val="28"/>
        </w:rPr>
        <w:t>16</w:t>
      </w:r>
      <w:r w:rsidR="00CD69AE" w:rsidRPr="00684186">
        <w:rPr>
          <w:sz w:val="28"/>
          <w:szCs w:val="28"/>
        </w:rPr>
        <w:t>.0</w:t>
      </w:r>
      <w:r w:rsidRPr="00684186">
        <w:rPr>
          <w:sz w:val="28"/>
          <w:szCs w:val="28"/>
        </w:rPr>
        <w:t>5</w:t>
      </w:r>
      <w:r w:rsidR="00CD69AE" w:rsidRPr="00684186">
        <w:rPr>
          <w:sz w:val="28"/>
          <w:szCs w:val="28"/>
        </w:rPr>
        <w:t>.201</w:t>
      </w:r>
      <w:r w:rsidRPr="00684186">
        <w:rPr>
          <w:sz w:val="28"/>
          <w:szCs w:val="28"/>
        </w:rPr>
        <w:t>7</w:t>
      </w:r>
      <w:r w:rsidR="00CD69AE" w:rsidRPr="00684186">
        <w:rPr>
          <w:sz w:val="28"/>
          <w:szCs w:val="28"/>
        </w:rPr>
        <w:t xml:space="preserve"> г. № </w:t>
      </w:r>
      <w:r w:rsidRPr="00684186">
        <w:rPr>
          <w:sz w:val="28"/>
          <w:szCs w:val="28"/>
        </w:rPr>
        <w:t>19</w:t>
      </w:r>
      <w:r w:rsidR="00CD69AE" w:rsidRPr="00CD69AE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Черноозерское</w:t>
      </w:r>
      <w:proofErr w:type="spellEnd"/>
      <w:r>
        <w:rPr>
          <w:sz w:val="28"/>
          <w:szCs w:val="28"/>
        </w:rPr>
        <w:t xml:space="preserve"> сельское поселение» от 31.01.2017 г. № 1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умершего»</w:t>
      </w:r>
    </w:p>
    <w:p w:rsidR="00684186" w:rsidRPr="00684186" w:rsidRDefault="00684186" w:rsidP="00684186">
      <w:pPr>
        <w:pStyle w:val="ConsPlusTitle"/>
        <w:ind w:firstLine="705"/>
        <w:jc w:val="both"/>
        <w:rPr>
          <w:b w:val="0"/>
          <w:sz w:val="28"/>
          <w:szCs w:val="28"/>
        </w:rPr>
      </w:pPr>
      <w:r w:rsidRPr="00684186">
        <w:rPr>
          <w:b w:val="0"/>
          <w:sz w:val="28"/>
          <w:szCs w:val="28"/>
        </w:rPr>
        <w:t>2. Настоящее Постановление вступает в силу после его опубликования в сетевом издании «</w:t>
      </w:r>
      <w:proofErr w:type="spellStart"/>
      <w:r w:rsidRPr="00684186">
        <w:rPr>
          <w:b w:val="0"/>
          <w:sz w:val="28"/>
          <w:szCs w:val="28"/>
        </w:rPr>
        <w:t>ВМарийЭл</w:t>
      </w:r>
      <w:proofErr w:type="spellEnd"/>
      <w:r w:rsidRPr="00684186">
        <w:rPr>
          <w:b w:val="0"/>
          <w:sz w:val="28"/>
          <w:szCs w:val="28"/>
        </w:rPr>
        <w:t xml:space="preserve">» и подлежит  размещению на  официальном сайте Администрации </w:t>
      </w:r>
      <w:proofErr w:type="spellStart"/>
      <w:r w:rsidRPr="00684186">
        <w:rPr>
          <w:b w:val="0"/>
          <w:sz w:val="28"/>
          <w:szCs w:val="28"/>
        </w:rPr>
        <w:t>Звениговского</w:t>
      </w:r>
      <w:proofErr w:type="spellEnd"/>
      <w:r w:rsidRPr="00684186">
        <w:rPr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-   </w:t>
      </w:r>
      <w:hyperlink r:id="rId4" w:history="1">
        <w:r w:rsidRPr="00684186">
          <w:rPr>
            <w:rStyle w:val="a5"/>
            <w:b w:val="0"/>
            <w:sz w:val="28"/>
            <w:szCs w:val="28"/>
            <w:lang w:val="en-US"/>
          </w:rPr>
          <w:t>www</w:t>
        </w:r>
        <w:r w:rsidRPr="00684186">
          <w:rPr>
            <w:rStyle w:val="a5"/>
            <w:b w:val="0"/>
            <w:sz w:val="28"/>
            <w:szCs w:val="28"/>
          </w:rPr>
          <w:t>.admzven.ru</w:t>
        </w:r>
      </w:hyperlink>
    </w:p>
    <w:p w:rsidR="00684186" w:rsidRPr="00684186" w:rsidRDefault="00684186" w:rsidP="00684186">
      <w:pPr>
        <w:ind w:firstLine="709"/>
        <w:jc w:val="both"/>
        <w:rPr>
          <w:sz w:val="28"/>
          <w:szCs w:val="28"/>
        </w:rPr>
      </w:pPr>
    </w:p>
    <w:p w:rsidR="005637D2" w:rsidRPr="00684186" w:rsidRDefault="005637D2" w:rsidP="00684186">
      <w:pPr>
        <w:jc w:val="both"/>
        <w:rPr>
          <w:sz w:val="28"/>
          <w:szCs w:val="28"/>
        </w:rPr>
      </w:pPr>
    </w:p>
    <w:p w:rsidR="005637D2" w:rsidRPr="00A05E2E" w:rsidRDefault="005637D2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7D2" w:rsidRDefault="00684186" w:rsidP="005637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EC7650">
        <w:rPr>
          <w:sz w:val="28"/>
          <w:szCs w:val="28"/>
        </w:rPr>
        <w:t xml:space="preserve"> </w:t>
      </w:r>
      <w:proofErr w:type="gramStart"/>
      <w:r w:rsidR="005637D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637D2">
        <w:rPr>
          <w:sz w:val="28"/>
          <w:szCs w:val="28"/>
        </w:rPr>
        <w:t xml:space="preserve">  </w:t>
      </w:r>
      <w:proofErr w:type="spellStart"/>
      <w:r w:rsidR="005637D2">
        <w:rPr>
          <w:sz w:val="28"/>
          <w:szCs w:val="28"/>
        </w:rPr>
        <w:t>Черноозерской</w:t>
      </w:r>
      <w:proofErr w:type="spellEnd"/>
      <w:proofErr w:type="gramEnd"/>
      <w:r w:rsidR="005637D2">
        <w:rPr>
          <w:sz w:val="28"/>
          <w:szCs w:val="28"/>
        </w:rPr>
        <w:t xml:space="preserve"> </w:t>
      </w:r>
    </w:p>
    <w:p w:rsidR="005637D2" w:rsidRDefault="005637D2" w:rsidP="005637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</w:t>
      </w:r>
      <w:r w:rsidR="00684186">
        <w:rPr>
          <w:sz w:val="28"/>
          <w:szCs w:val="28"/>
        </w:rPr>
        <w:t xml:space="preserve">С.В. </w:t>
      </w:r>
      <w:proofErr w:type="spellStart"/>
      <w:r w:rsidR="00684186">
        <w:rPr>
          <w:sz w:val="28"/>
          <w:szCs w:val="28"/>
        </w:rPr>
        <w:t>Малинова</w:t>
      </w:r>
      <w:proofErr w:type="spellEnd"/>
    </w:p>
    <w:p w:rsidR="00EC7650" w:rsidRPr="00A05E2E" w:rsidRDefault="00EC7650" w:rsidP="00EC7650">
      <w:pPr>
        <w:ind w:firstLine="540"/>
        <w:jc w:val="both"/>
        <w:rPr>
          <w:sz w:val="28"/>
          <w:szCs w:val="28"/>
        </w:rPr>
      </w:pPr>
    </w:p>
    <w:sectPr w:rsidR="00EC7650" w:rsidRPr="00A05E2E" w:rsidSect="005637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30507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650"/>
    <w:rsid w:val="000C1F21"/>
    <w:rsid w:val="001B555D"/>
    <w:rsid w:val="002C68CA"/>
    <w:rsid w:val="00336517"/>
    <w:rsid w:val="003417BF"/>
    <w:rsid w:val="00362030"/>
    <w:rsid w:val="00410535"/>
    <w:rsid w:val="00441B3F"/>
    <w:rsid w:val="00465194"/>
    <w:rsid w:val="004A2108"/>
    <w:rsid w:val="004C108F"/>
    <w:rsid w:val="005637D2"/>
    <w:rsid w:val="00647BA5"/>
    <w:rsid w:val="00684186"/>
    <w:rsid w:val="00782E92"/>
    <w:rsid w:val="00823C13"/>
    <w:rsid w:val="008929E2"/>
    <w:rsid w:val="008F6126"/>
    <w:rsid w:val="00900385"/>
    <w:rsid w:val="00951CD0"/>
    <w:rsid w:val="009740EA"/>
    <w:rsid w:val="009B2C79"/>
    <w:rsid w:val="00A33ADD"/>
    <w:rsid w:val="00AC1889"/>
    <w:rsid w:val="00C1658C"/>
    <w:rsid w:val="00CD69AE"/>
    <w:rsid w:val="00D422DA"/>
    <w:rsid w:val="00D81E68"/>
    <w:rsid w:val="00DE7611"/>
    <w:rsid w:val="00E42FAC"/>
    <w:rsid w:val="00EA3E30"/>
    <w:rsid w:val="00EC67CB"/>
    <w:rsid w:val="00EC7650"/>
    <w:rsid w:val="00ED02D3"/>
    <w:rsid w:val="00F909D2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C20F"/>
  <w15:docId w15:val="{DFD2EE7C-B9D3-4ED0-B6CE-BF7B90F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6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EC7650"/>
    <w:pPr>
      <w:widowControl/>
      <w:suppressAutoHyphens/>
      <w:autoSpaceDE/>
      <w:adjustRightInd/>
      <w:ind w:left="720"/>
      <w:contextualSpacing/>
      <w:textAlignment w:val="baseline"/>
    </w:pPr>
    <w:rPr>
      <w:rFonts w:ascii="Century" w:hAnsi="Century"/>
      <w:lang w:val="en-US"/>
    </w:rPr>
  </w:style>
  <w:style w:type="paragraph" w:customStyle="1" w:styleId="ConsPlusTitle">
    <w:name w:val="ConsPlusTitle"/>
    <w:uiPriority w:val="99"/>
    <w:rsid w:val="004A2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42F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styleId="a5">
    <w:name w:val="Hyperlink"/>
    <w:rsid w:val="006841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41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1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2025-05-20T08:00:00Z</cp:lastPrinted>
  <dcterms:created xsi:type="dcterms:W3CDTF">2021-04-13T11:55:00Z</dcterms:created>
  <dcterms:modified xsi:type="dcterms:W3CDTF">2025-05-20T08:00:00Z</dcterms:modified>
</cp:coreProperties>
</file>