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9" w:rsidRPr="00EC102C" w:rsidRDefault="00C03909" w:rsidP="00C03909">
      <w:pPr>
        <w:ind w:firstLine="0"/>
        <w:rPr>
          <w:rFonts w:ascii="Times New Roman" w:hAnsi="Times New Roman"/>
        </w:rPr>
      </w:pPr>
    </w:p>
    <w:p w:rsidR="00C03909" w:rsidRPr="00EC102C" w:rsidRDefault="00C03909" w:rsidP="00C03909">
      <w:pPr>
        <w:jc w:val="center"/>
        <w:rPr>
          <w:rFonts w:ascii="Times New Roman" w:hAnsi="Times New Roman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>
        <w:rPr>
          <w:rFonts w:ascii="Times New Roman" w:hAnsi="Times New Roman"/>
          <w:b/>
          <w:bCs/>
          <w:kern w:val="32"/>
        </w:rPr>
        <w:t xml:space="preserve">общественных обсуждений </w:t>
      </w:r>
      <w:r w:rsidR="000348DC">
        <w:rPr>
          <w:rFonts w:ascii="Times New Roman" w:hAnsi="Times New Roman"/>
          <w:b/>
          <w:bCs/>
          <w:kern w:val="32"/>
        </w:rPr>
        <w:t>№ 1</w:t>
      </w:r>
    </w:p>
    <w:p w:rsidR="00C03909" w:rsidRPr="00EC102C" w:rsidRDefault="00C03909" w:rsidP="00057185">
      <w:pPr>
        <w:ind w:firstLine="0"/>
        <w:rPr>
          <w:rFonts w:ascii="Times New Roman" w:hAnsi="Times New Roman"/>
        </w:rPr>
      </w:pPr>
    </w:p>
    <w:p w:rsidR="009E4BCE" w:rsidRPr="00057185" w:rsidRDefault="00C03909" w:rsidP="009E4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CE">
        <w:rPr>
          <w:rFonts w:ascii="Times New Roman" w:hAnsi="Times New Roman"/>
          <w:sz w:val="24"/>
          <w:szCs w:val="24"/>
        </w:rPr>
        <w:t>Кужмарской</w:t>
      </w:r>
      <w:proofErr w:type="spellEnd"/>
      <w:r w:rsidRPr="009E4BCE">
        <w:rPr>
          <w:rFonts w:ascii="Times New Roman" w:hAnsi="Times New Roman"/>
          <w:sz w:val="24"/>
          <w:szCs w:val="24"/>
        </w:rPr>
        <w:t xml:space="preserve"> сельской Администрацией </w:t>
      </w:r>
      <w:proofErr w:type="spellStart"/>
      <w:r w:rsidRPr="009E4BCE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9E4BCE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="009E4BCE" w:rsidRPr="009E4BCE">
        <w:rPr>
          <w:rFonts w:ascii="Times New Roman" w:hAnsi="Times New Roman"/>
          <w:sz w:val="24"/>
          <w:szCs w:val="24"/>
        </w:rPr>
        <w:t xml:space="preserve"> </w:t>
      </w:r>
      <w:r w:rsidR="009E4BCE" w:rsidRPr="009E4BCE">
        <w:rPr>
          <w:rFonts w:ascii="Times New Roman" w:hAnsi="Times New Roman" w:cs="Times New Roman"/>
          <w:sz w:val="24"/>
          <w:szCs w:val="24"/>
        </w:rPr>
        <w:t>проведены общественные о</w:t>
      </w:r>
      <w:r w:rsidR="009E4BCE">
        <w:rPr>
          <w:rFonts w:ascii="Times New Roman" w:hAnsi="Times New Roman" w:cs="Times New Roman"/>
          <w:sz w:val="24"/>
          <w:szCs w:val="24"/>
        </w:rPr>
        <w:t>бсуждения в с</w:t>
      </w:r>
      <w:r w:rsidR="00057185">
        <w:rPr>
          <w:rFonts w:ascii="Times New Roman" w:hAnsi="Times New Roman" w:cs="Times New Roman"/>
          <w:sz w:val="24"/>
          <w:szCs w:val="24"/>
        </w:rPr>
        <w:t>оответствии с оповещением о пров</w:t>
      </w:r>
      <w:r w:rsidR="009E4BCE">
        <w:rPr>
          <w:rFonts w:ascii="Times New Roman" w:hAnsi="Times New Roman" w:cs="Times New Roman"/>
          <w:sz w:val="24"/>
          <w:szCs w:val="24"/>
        </w:rPr>
        <w:t xml:space="preserve">едении общественных обсуждений, которое было обнародовано на информационных стендах </w:t>
      </w:r>
      <w:proofErr w:type="spellStart"/>
      <w:r w:rsidR="009E4BCE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="009E4BCE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опубликовано в газете «</w:t>
      </w:r>
      <w:proofErr w:type="spellStart"/>
      <w:r w:rsidR="009E4BCE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="009E4BCE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057185">
        <w:rPr>
          <w:rFonts w:ascii="Times New Roman" w:hAnsi="Times New Roman" w:cs="Times New Roman"/>
          <w:sz w:val="24"/>
          <w:szCs w:val="24"/>
        </w:rPr>
        <w:t xml:space="preserve">» </w:t>
      </w:r>
      <w:r w:rsidR="000348DC">
        <w:rPr>
          <w:rFonts w:ascii="Times New Roman" w:hAnsi="Times New Roman" w:cs="Times New Roman"/>
          <w:b/>
          <w:sz w:val="24"/>
          <w:szCs w:val="24"/>
        </w:rPr>
        <w:t>№ 4 (9750</w:t>
      </w:r>
      <w:r w:rsidR="00057185" w:rsidRPr="00057185">
        <w:rPr>
          <w:rFonts w:ascii="Times New Roman" w:hAnsi="Times New Roman" w:cs="Times New Roman"/>
          <w:b/>
          <w:sz w:val="24"/>
          <w:szCs w:val="24"/>
        </w:rPr>
        <w:t>)</w:t>
      </w:r>
      <w:r w:rsidR="000348DC">
        <w:rPr>
          <w:rFonts w:ascii="Times New Roman" w:hAnsi="Times New Roman" w:cs="Times New Roman"/>
          <w:sz w:val="24"/>
          <w:szCs w:val="24"/>
        </w:rPr>
        <w:t xml:space="preserve"> от 04.02.2022</w:t>
      </w:r>
      <w:bookmarkStart w:id="0" w:name="_GoBack"/>
      <w:bookmarkEnd w:id="0"/>
      <w:r w:rsidR="00057185">
        <w:rPr>
          <w:rFonts w:ascii="Times New Roman" w:hAnsi="Times New Roman" w:cs="Times New Roman"/>
          <w:sz w:val="24"/>
          <w:szCs w:val="24"/>
        </w:rPr>
        <w:t xml:space="preserve"> г. и размещено на официальном сайте </w:t>
      </w:r>
      <w:proofErr w:type="spellStart"/>
      <w:r w:rsidR="00057185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057185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</w:t>
      </w:r>
      <w:proofErr w:type="spellStart"/>
      <w:r w:rsidR="00057185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="000571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57185" w:rsidRPr="00B80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7185" w:rsidRPr="00B802D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7185" w:rsidRPr="00B80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admzven</w:t>
        </w:r>
        <w:proofErr w:type="spellEnd"/>
        <w:r w:rsidR="00057185" w:rsidRPr="00B802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7185" w:rsidRPr="00B80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7185" w:rsidRPr="00B802D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057185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</w:t>
      </w:r>
      <w:proofErr w:type="spellStart"/>
      <w:r w:rsidR="00057185">
        <w:rPr>
          <w:rFonts w:ascii="Times New Roman" w:hAnsi="Times New Roman" w:cs="Times New Roman"/>
          <w:sz w:val="24"/>
          <w:szCs w:val="24"/>
        </w:rPr>
        <w:t>Кужмарской</w:t>
      </w:r>
      <w:proofErr w:type="spellEnd"/>
      <w:r w:rsidR="00057185">
        <w:rPr>
          <w:rFonts w:ascii="Times New Roman" w:hAnsi="Times New Roman" w:cs="Times New Roman"/>
          <w:sz w:val="24"/>
          <w:szCs w:val="24"/>
        </w:rPr>
        <w:t xml:space="preserve"> сельской адм</w:t>
      </w:r>
      <w:r w:rsidR="000348DC">
        <w:rPr>
          <w:rFonts w:ascii="Times New Roman" w:hAnsi="Times New Roman" w:cs="Times New Roman"/>
          <w:sz w:val="24"/>
          <w:szCs w:val="24"/>
        </w:rPr>
        <w:t>инистрации от 21.01.2022 г. № 7</w:t>
      </w:r>
      <w:r w:rsidR="00A461AA">
        <w:rPr>
          <w:rFonts w:ascii="Times New Roman" w:hAnsi="Times New Roman" w:cs="Times New Roman"/>
          <w:sz w:val="24"/>
          <w:szCs w:val="24"/>
        </w:rPr>
        <w:t xml:space="preserve"> «О проведении</w:t>
      </w:r>
      <w:r w:rsidR="0005718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проекту</w:t>
      </w:r>
      <w:r w:rsidR="00A461AA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A461AA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="00A461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461AA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A461A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461AA">
        <w:rPr>
          <w:rFonts w:ascii="Times New Roman" w:hAnsi="Times New Roman" w:cs="Times New Roman"/>
          <w:sz w:val="24"/>
          <w:szCs w:val="24"/>
          <w:u w:val="single"/>
        </w:rPr>
        <w:t>»»</w:t>
      </w:r>
      <w:r w:rsidR="0005718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461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185" w:rsidRPr="00057185" w:rsidRDefault="0036321A" w:rsidP="000571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 w:rsidR="00C03909" w:rsidRPr="002A3E27">
        <w:rPr>
          <w:rFonts w:ascii="Times New Roman" w:hAnsi="Times New Roman"/>
          <w:sz w:val="16"/>
          <w:szCs w:val="16"/>
        </w:rPr>
        <w:t>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C03909" w:rsidRPr="00EC102C" w:rsidRDefault="00C03909" w:rsidP="00C03909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>
        <w:rPr>
          <w:rFonts w:ascii="Times New Roman" w:hAnsi="Times New Roman"/>
        </w:rPr>
        <w:t xml:space="preserve">общественных обсуждений </w:t>
      </w:r>
      <w:r w:rsidR="002A3E27">
        <w:rPr>
          <w:rFonts w:ascii="Times New Roman" w:hAnsi="Times New Roman"/>
        </w:rPr>
        <w:t xml:space="preserve">принимались с </w:t>
      </w:r>
      <w:r w:rsidR="000348DC">
        <w:rPr>
          <w:rFonts w:ascii="Times New Roman" w:hAnsi="Times New Roman"/>
          <w:b/>
          <w:u w:val="single"/>
        </w:rPr>
        <w:t>28.01.2022 по 25.02.2022</w:t>
      </w:r>
      <w:r w:rsidR="00AC7232" w:rsidRPr="00AC7232">
        <w:rPr>
          <w:rFonts w:ascii="Times New Roman" w:hAnsi="Times New Roman"/>
          <w:b/>
          <w:u w:val="single"/>
        </w:rPr>
        <w:t>г.___________________________________________________</w:t>
      </w:r>
      <w:r w:rsidRPr="00EC102C">
        <w:rPr>
          <w:rFonts w:ascii="Times New Roman" w:hAnsi="Times New Roman"/>
        </w:rPr>
        <w:t xml:space="preserve"> </w:t>
      </w:r>
      <w:r w:rsidRPr="002A3E27">
        <w:rPr>
          <w:rFonts w:ascii="Times New Roman" w:hAnsi="Times New Roman"/>
          <w:sz w:val="16"/>
          <w:szCs w:val="16"/>
        </w:rPr>
        <w:t>(указывается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C03909" w:rsidRDefault="00C03909" w:rsidP="00C039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Pr="00EC102C">
        <w:rPr>
          <w:rFonts w:ascii="Times New Roman" w:hAnsi="Times New Roman"/>
        </w:rPr>
        <w:t>поступили следующие предложения и замечания:</w:t>
      </w:r>
    </w:p>
    <w:p w:rsidR="002A3E27" w:rsidRPr="002A3E27" w:rsidRDefault="00AC7232" w:rsidP="00AC7232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____</w:t>
      </w:r>
      <w:r w:rsidR="002A3E27" w:rsidRPr="00AC7232">
        <w:rPr>
          <w:rFonts w:ascii="Times New Roman" w:hAnsi="Times New Roman"/>
          <w:b/>
          <w:u w:val="single"/>
        </w:rPr>
        <w:t>предложений и замечаний не поступало</w:t>
      </w:r>
      <w:r w:rsidR="002A3E27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  <w:u w:val="single"/>
        </w:rPr>
        <w:t>_______________________________</w:t>
      </w:r>
    </w:p>
    <w:p w:rsidR="00C03909" w:rsidRPr="00EC102C" w:rsidRDefault="00C03909" w:rsidP="002A3E27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 </w:t>
      </w:r>
      <w:r w:rsidRPr="002A3E27">
        <w:rPr>
          <w:rFonts w:ascii="Times New Roman" w:hAnsi="Times New Roman"/>
          <w:sz w:val="16"/>
          <w:szCs w:val="16"/>
        </w:rPr>
        <w:t>(указываются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C03909" w:rsidRDefault="00C03909" w:rsidP="00C03909">
      <w:pPr>
        <w:rPr>
          <w:rFonts w:ascii="Times New Roman" w:hAnsi="Times New Roman"/>
        </w:rPr>
      </w:pPr>
    </w:p>
    <w:p w:rsidR="00C03909" w:rsidRDefault="00C03909" w:rsidP="00C03909">
      <w:pPr>
        <w:rPr>
          <w:rFonts w:ascii="Times New Roman" w:hAnsi="Times New Roman"/>
        </w:rPr>
      </w:pPr>
    </w:p>
    <w:p w:rsidR="00C03909" w:rsidRDefault="00C03909" w:rsidP="00C03909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C03909" w:rsidRDefault="00C03909" w:rsidP="00C039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обсуждениях;</w:t>
      </w:r>
    </w:p>
    <w:p w:rsidR="00C03909" w:rsidRDefault="00C03909" w:rsidP="00C039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AC0960">
        <w:rPr>
          <w:rFonts w:ascii="Times New Roman" w:hAnsi="Times New Roman"/>
        </w:rPr>
        <w:t xml:space="preserve">перечень принявших участие в рассмотрении проекта участников </w:t>
      </w:r>
      <w:r>
        <w:rPr>
          <w:rFonts w:ascii="Times New Roman" w:hAnsi="Times New Roman"/>
        </w:rPr>
        <w:t>общественных обсуждений</w:t>
      </w:r>
      <w:r>
        <w:rPr>
          <w:rStyle w:val="a3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.</w:t>
      </w:r>
    </w:p>
    <w:p w:rsidR="00C03909" w:rsidRDefault="00C03909" w:rsidP="00C03909">
      <w:pPr>
        <w:rPr>
          <w:rFonts w:ascii="Times New Roman" w:hAnsi="Times New Roman"/>
        </w:rPr>
      </w:pPr>
    </w:p>
    <w:p w:rsidR="00C03909" w:rsidRPr="00EC102C" w:rsidRDefault="00C03909" w:rsidP="00C03909">
      <w:pPr>
        <w:rPr>
          <w:rFonts w:ascii="Times New Roman" w:hAnsi="Times New Roman"/>
        </w:rPr>
      </w:pPr>
    </w:p>
    <w:p w:rsidR="00C03909" w:rsidRPr="00FC7634" w:rsidRDefault="000348DC" w:rsidP="00C03909">
      <w:pPr>
        <w:jc w:val="right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« 28</w:t>
      </w:r>
      <w:proofErr w:type="gramEnd"/>
      <w:r w:rsidR="00C03909" w:rsidRPr="00FC7634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февраля 2022</w:t>
      </w:r>
      <w:r w:rsidR="002A3E27" w:rsidRPr="00FC7634">
        <w:rPr>
          <w:rFonts w:ascii="Times New Roman" w:hAnsi="Times New Roman"/>
          <w:u w:val="single"/>
        </w:rPr>
        <w:t>г.</w:t>
      </w:r>
    </w:p>
    <w:p w:rsidR="007B6F85" w:rsidRPr="002A3E27" w:rsidRDefault="002A3E27" w:rsidP="00C03909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03909" w:rsidRPr="002A3E27">
        <w:rPr>
          <w:rFonts w:ascii="Times New Roman" w:hAnsi="Times New Roman"/>
          <w:sz w:val="16"/>
          <w:szCs w:val="16"/>
        </w:rPr>
        <w:t>(дата оформления протокола</w:t>
      </w:r>
      <w:r w:rsidRPr="002A3E27">
        <w:rPr>
          <w:rFonts w:ascii="Times New Roman" w:hAnsi="Times New Roman"/>
          <w:sz w:val="16"/>
          <w:szCs w:val="16"/>
        </w:rPr>
        <w:t>)</w:t>
      </w:r>
    </w:p>
    <w:sectPr w:rsidR="007B6F85" w:rsidRPr="002A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93" w:rsidRDefault="008F4893" w:rsidP="00C03909">
      <w:r>
        <w:separator/>
      </w:r>
    </w:p>
  </w:endnote>
  <w:endnote w:type="continuationSeparator" w:id="0">
    <w:p w:rsidR="008F4893" w:rsidRDefault="008F4893" w:rsidP="00C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93" w:rsidRDefault="008F4893" w:rsidP="00C03909">
      <w:r>
        <w:separator/>
      </w:r>
    </w:p>
  </w:footnote>
  <w:footnote w:type="continuationSeparator" w:id="0">
    <w:p w:rsidR="008F4893" w:rsidRDefault="008F4893" w:rsidP="00C03909">
      <w:r>
        <w:continuationSeparator/>
      </w:r>
    </w:p>
  </w:footnote>
  <w:footnote w:id="1">
    <w:p w:rsidR="00C03909" w:rsidRPr="00C16209" w:rsidRDefault="00C03909" w:rsidP="00C03909">
      <w:pPr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18"/>
        </w:rPr>
      </w:pPr>
      <w:r w:rsidRPr="00E320AB">
        <w:rPr>
          <w:rStyle w:val="a3"/>
          <w:rFonts w:ascii="Times New Roman" w:hAnsi="Times New Roman"/>
          <w:sz w:val="18"/>
          <w:szCs w:val="18"/>
        </w:rPr>
        <w:footnoteRef/>
      </w:r>
      <w:r w:rsidRPr="00E320AB">
        <w:rPr>
          <w:rFonts w:ascii="Times New Roman" w:hAnsi="Times New Roman"/>
          <w:sz w:val="18"/>
          <w:szCs w:val="18"/>
        </w:rPr>
        <w:t xml:space="preserve"> Согласно ч. 19 ст. 5.1 </w:t>
      </w:r>
      <w:proofErr w:type="spellStart"/>
      <w:r w:rsidRPr="00E320AB">
        <w:rPr>
          <w:rFonts w:ascii="Times New Roman" w:hAnsi="Times New Roman"/>
          <w:sz w:val="18"/>
          <w:szCs w:val="18"/>
        </w:rPr>
        <w:t>ГрК</w:t>
      </w:r>
      <w:proofErr w:type="spellEnd"/>
      <w:r w:rsidRPr="00E320AB">
        <w:rPr>
          <w:rFonts w:ascii="Times New Roman" w:hAnsi="Times New Roman"/>
          <w:sz w:val="18"/>
          <w:szCs w:val="18"/>
        </w:rPr>
        <w:t xml:space="preserve"> РФ перечень принявших участие в рассмотрение проекта участников общественных обсуждений включает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44"/>
    <w:rsid w:val="000348DC"/>
    <w:rsid w:val="00057185"/>
    <w:rsid w:val="00112B6E"/>
    <w:rsid w:val="001C0D97"/>
    <w:rsid w:val="002A3E27"/>
    <w:rsid w:val="0036321A"/>
    <w:rsid w:val="006170B2"/>
    <w:rsid w:val="00783972"/>
    <w:rsid w:val="007B6F85"/>
    <w:rsid w:val="008F4893"/>
    <w:rsid w:val="00977170"/>
    <w:rsid w:val="009E4BCE"/>
    <w:rsid w:val="00A461AA"/>
    <w:rsid w:val="00AC7232"/>
    <w:rsid w:val="00C03909"/>
    <w:rsid w:val="00C63044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9E92-31FA-4100-A647-CF4231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39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C03909"/>
    <w:rPr>
      <w:vertAlign w:val="superscript"/>
    </w:rPr>
  </w:style>
  <w:style w:type="paragraph" w:customStyle="1" w:styleId="ConsPlusNonformat">
    <w:name w:val="ConsPlusNonformat"/>
    <w:rsid w:val="009E4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571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8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9</cp:revision>
  <cp:lastPrinted>2022-02-25T05:42:00Z</cp:lastPrinted>
  <dcterms:created xsi:type="dcterms:W3CDTF">2021-02-08T13:39:00Z</dcterms:created>
  <dcterms:modified xsi:type="dcterms:W3CDTF">2022-02-25T05:44:00Z</dcterms:modified>
</cp:coreProperties>
</file>