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C" w:rsidRPr="008E495B" w:rsidRDefault="004863EC" w:rsidP="00486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95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жилого дома с кадастровым номером 12:14:4001001:1474, расположенного по адресу: Республика Марий Эл, Звениговский район, село Кужмара, улица Центральная, дом 25 в качестве его правообладателя выявлен Дмитриев Сергей Николаевич. </w:t>
      </w:r>
      <w:proofErr w:type="gramStart"/>
      <w:r w:rsidRPr="008E495B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</w:t>
      </w:r>
      <w:r w:rsidR="003E5F83" w:rsidRPr="008E495B">
        <w:rPr>
          <w:rFonts w:ascii="Times New Roman" w:hAnsi="Times New Roman" w:cs="Times New Roman"/>
          <w:sz w:val="28"/>
          <w:szCs w:val="28"/>
        </w:rPr>
        <w:t xml:space="preserve">    </w:t>
      </w:r>
      <w:r w:rsidRPr="008E495B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(электронного образа документа) возражения относительно сведений </w:t>
      </w:r>
      <w:r w:rsidR="003E5F83" w:rsidRPr="008E495B">
        <w:rPr>
          <w:rFonts w:ascii="Times New Roman" w:hAnsi="Times New Roman" w:cs="Times New Roman"/>
          <w:sz w:val="28"/>
          <w:szCs w:val="28"/>
        </w:rPr>
        <w:t xml:space="preserve">    </w:t>
      </w:r>
      <w:r w:rsidRPr="008E495B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</w:t>
      </w:r>
      <w:r w:rsidR="003E5F83" w:rsidRPr="008E49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495B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E495B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435C4D" w:rsidRPr="008E495B" w:rsidRDefault="00435C4D" w:rsidP="00435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95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сооружения с кадастровым номером 12:14:0000000:7580, расположенного по адресу: Республика Марий Эл, Звениговский район, к котельной СХП «Новый путь» в качестве его правообладателя выявлено Общество с ограниченной ответственностью «Газпром газораспределение Йошкар-Ола». </w:t>
      </w:r>
      <w:proofErr w:type="gramStart"/>
      <w:r w:rsidRPr="008E495B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   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E495B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435C4D" w:rsidRPr="008E495B" w:rsidRDefault="00435C4D" w:rsidP="00435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95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</w:t>
      </w:r>
      <w:r w:rsidRPr="008E495B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уведомляет, что в отношении ранее учтенного объекта недвижимости жилого дома с кадастровым номером 12:14:4001001:1182, расположенного по адресу: Республика Марий Эл, Звениговский район, село Кужмара, улица Центральная, дом 30 в качестве его правообладателя выявлен Ефремов Юрий Алексеевич. </w:t>
      </w:r>
      <w:proofErr w:type="gramStart"/>
      <w:r w:rsidRPr="008E495B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    в письменной форме или в форме электронного документа (электронного образа документа) возражения относительно сведений     о правообладателе ранее учтенного объекта недвижимости                     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E495B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435C4D" w:rsidRPr="008E495B" w:rsidRDefault="00435C4D" w:rsidP="00435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95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жилого дома с кадастровым номером 12:14:6501001:335, расположенного по адресу: Республика Марий Эл, Звениговский район, </w:t>
      </w:r>
      <w:r w:rsidRPr="008E495B">
        <w:rPr>
          <w:rFonts w:ascii="Times New Roman" w:hAnsi="Times New Roman"/>
          <w:sz w:val="28"/>
          <w:szCs w:val="28"/>
        </w:rPr>
        <w:t>деревня</w:t>
      </w:r>
      <w:r w:rsidRPr="008E495B">
        <w:rPr>
          <w:rFonts w:ascii="Times New Roman" w:hAnsi="Times New Roman" w:cs="Times New Roman"/>
          <w:sz w:val="28"/>
          <w:szCs w:val="28"/>
        </w:rPr>
        <w:t xml:space="preserve"> Поянсола, улица Поянсола, дом 16 в качестве его правообладателя выявлен Чапаев Василий Геннадьевич. </w:t>
      </w:r>
      <w:proofErr w:type="gramStart"/>
      <w:r w:rsidRPr="008E495B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    в письменной форме или в форме электронного документа (электронного образа документа) возражения относительно сведений     о правообладателе ранее учтенного объекта недвижимости                     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E495B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435C4D" w:rsidRPr="008E495B" w:rsidRDefault="00435C4D" w:rsidP="00435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95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учтенных объектов недвижимости зданий с кадастровыми номерами 12:14:5701001:626, 12:14:5701001:627, 12:14:5701001:628, расположенных по адресу: </w:t>
      </w:r>
      <w:r w:rsidRPr="008E495B">
        <w:rPr>
          <w:rFonts w:ascii="Times New Roman" w:hAnsi="Times New Roman" w:cs="Times New Roman"/>
          <w:sz w:val="28"/>
          <w:szCs w:val="28"/>
        </w:rPr>
        <w:lastRenderedPageBreak/>
        <w:t>Республика Марий Эл, Звениговский район, СА колхоз «</w:t>
      </w:r>
      <w:proofErr w:type="spellStart"/>
      <w:r w:rsidRPr="008E495B">
        <w:rPr>
          <w:rFonts w:ascii="Times New Roman" w:hAnsi="Times New Roman" w:cs="Times New Roman"/>
          <w:sz w:val="28"/>
          <w:szCs w:val="28"/>
        </w:rPr>
        <w:t>Нуктужский</w:t>
      </w:r>
      <w:proofErr w:type="spellEnd"/>
      <w:r w:rsidRPr="008E495B">
        <w:rPr>
          <w:rFonts w:ascii="Times New Roman" w:hAnsi="Times New Roman" w:cs="Times New Roman"/>
          <w:sz w:val="28"/>
          <w:szCs w:val="28"/>
        </w:rPr>
        <w:t xml:space="preserve">» в качестве правообладателя выявлено Общество с ограниченной ответственностью «Усадьба». </w:t>
      </w:r>
      <w:proofErr w:type="gramStart"/>
      <w:r w:rsidRPr="008E495B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    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E495B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692AFE" w:rsidRPr="008E495B" w:rsidRDefault="00692AFE" w:rsidP="00021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2AFE" w:rsidRPr="008E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163D"/>
    <w:multiLevelType w:val="hybridMultilevel"/>
    <w:tmpl w:val="AE44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A"/>
    <w:rsid w:val="000216A8"/>
    <w:rsid w:val="000F5345"/>
    <w:rsid w:val="00141A6B"/>
    <w:rsid w:val="001D0523"/>
    <w:rsid w:val="002C0779"/>
    <w:rsid w:val="002F3A9B"/>
    <w:rsid w:val="003E5F83"/>
    <w:rsid w:val="00435C4D"/>
    <w:rsid w:val="004863EC"/>
    <w:rsid w:val="00537DFE"/>
    <w:rsid w:val="00692AFE"/>
    <w:rsid w:val="006C20D7"/>
    <w:rsid w:val="007C26CE"/>
    <w:rsid w:val="00801959"/>
    <w:rsid w:val="008B761A"/>
    <w:rsid w:val="008D0417"/>
    <w:rsid w:val="008E495B"/>
    <w:rsid w:val="008F058A"/>
    <w:rsid w:val="00A03125"/>
    <w:rsid w:val="00B04EB2"/>
    <w:rsid w:val="00E12ED1"/>
    <w:rsid w:val="00E52FDC"/>
    <w:rsid w:val="00E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DC4D-9914-4A5F-9C28-F92E199D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20</cp:revision>
  <cp:lastPrinted>2023-10-24T05:11:00Z</cp:lastPrinted>
  <dcterms:created xsi:type="dcterms:W3CDTF">2022-07-04T11:26:00Z</dcterms:created>
  <dcterms:modified xsi:type="dcterms:W3CDTF">2023-10-24T06:13:00Z</dcterms:modified>
</cp:coreProperties>
</file>