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0205"/>
      </w:tblGrid>
      <w:tr w:rsidR="00E36F5D">
        <w:trPr>
          <w:trHeight w:val="87"/>
        </w:trPr>
        <w:tc>
          <w:tcPr>
            <w:tcW w:w="10205" w:type="dxa"/>
            <w:shd w:val="clear" w:color="auto" w:fill="auto"/>
          </w:tcPr>
          <w:p w:rsidR="00E36F5D" w:rsidRDefault="00E36F5D">
            <w:pPr>
              <w:pStyle w:val="2"/>
              <w:keepLines/>
              <w:jc w:val="right"/>
              <w:rPr>
                <w:b w:val="0"/>
                <w:sz w:val="28"/>
              </w:rPr>
            </w:pP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E50E9">
              <w:rPr>
                <w:sz w:val="28"/>
              </w:rPr>
              <w:t>«</w:t>
            </w:r>
            <w:r>
              <w:rPr>
                <w:sz w:val="28"/>
              </w:rPr>
              <w:t>Приложение № 8</w:t>
            </w:r>
          </w:p>
          <w:p w:rsidR="00E36F5D" w:rsidRDefault="00DE0F49">
            <w:pPr>
              <w:keepNext/>
              <w:keepLines/>
            </w:pPr>
            <w:r>
              <w:rPr>
                <w:sz w:val="28"/>
              </w:rPr>
              <w:t xml:space="preserve">                                                                                      к   решению собрания депутатов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                                                        «О бюджете </w:t>
            </w:r>
            <w:proofErr w:type="spellStart"/>
            <w:r>
              <w:rPr>
                <w:sz w:val="28"/>
              </w:rPr>
              <w:t>Звениговского</w:t>
            </w:r>
            <w:proofErr w:type="spellEnd"/>
            <w:r>
              <w:rPr>
                <w:sz w:val="28"/>
              </w:rPr>
              <w:t xml:space="preserve"> муниципального         района Республики Марий Эл   на 2025 год </w:t>
            </w:r>
          </w:p>
          <w:p w:rsidR="00E36F5D" w:rsidRDefault="00DE0F49">
            <w:pPr>
              <w:keepNext/>
              <w:keepLines/>
              <w:jc w:val="right"/>
            </w:pPr>
            <w:r>
              <w:rPr>
                <w:sz w:val="28"/>
              </w:rPr>
              <w:t xml:space="preserve">и на плановый период 2026 и 2027 годов» </w:t>
            </w:r>
          </w:p>
        </w:tc>
      </w:tr>
      <w:tr w:rsidR="00E36F5D">
        <w:tc>
          <w:tcPr>
            <w:tcW w:w="10205" w:type="dxa"/>
            <w:shd w:val="clear" w:color="auto" w:fill="auto"/>
          </w:tcPr>
          <w:p w:rsidR="00496335" w:rsidRDefault="00C772B2" w:rsidP="009A177B">
            <w:pPr>
              <w:keepNext/>
              <w:keepLines/>
              <w:tabs>
                <w:tab w:val="left" w:pos="72"/>
              </w:tabs>
              <w:jc w:val="right"/>
            </w:pPr>
            <w:r>
              <w:rPr>
                <w:sz w:val="28"/>
              </w:rPr>
              <w:t xml:space="preserve"> </w:t>
            </w:r>
            <w:r w:rsidR="00496335">
              <w:rPr>
                <w:sz w:val="28"/>
              </w:rPr>
              <w:t>(в редакции решения от «</w:t>
            </w:r>
            <w:r w:rsidR="009A177B">
              <w:rPr>
                <w:sz w:val="28"/>
              </w:rPr>
              <w:t xml:space="preserve"> 26 </w:t>
            </w:r>
            <w:r w:rsidR="00496335">
              <w:rPr>
                <w:sz w:val="28"/>
              </w:rPr>
              <w:t xml:space="preserve">» марта 2025 года № </w:t>
            </w:r>
            <w:r w:rsidR="009A177B">
              <w:rPr>
                <w:sz w:val="28"/>
              </w:rPr>
              <w:t>47</w:t>
            </w:r>
            <w:r w:rsidR="00496335">
              <w:rPr>
                <w:sz w:val="28"/>
              </w:rPr>
              <w:t>)</w:t>
            </w:r>
          </w:p>
        </w:tc>
      </w:tr>
    </w:tbl>
    <w:p w:rsidR="00E36F5D" w:rsidRDefault="00E36F5D">
      <w:pPr>
        <w:jc w:val="center"/>
        <w:rPr>
          <w:b/>
          <w:sz w:val="28"/>
        </w:rPr>
      </w:pPr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Таблица</w:t>
      </w:r>
      <w:proofErr w:type="gramStart"/>
      <w:r>
        <w:rPr>
          <w:sz w:val="28"/>
        </w:rPr>
        <w:t>1</w:t>
      </w:r>
      <w:proofErr w:type="gramEnd"/>
    </w:p>
    <w:p w:rsidR="00E36F5D" w:rsidRDefault="00E36F5D">
      <w:pPr>
        <w:jc w:val="center"/>
        <w:rPr>
          <w:b/>
          <w:sz w:val="28"/>
        </w:rPr>
      </w:pP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>Распределение иных межбюджетных трансфертов</w:t>
      </w:r>
    </w:p>
    <w:p w:rsidR="00E36F5D" w:rsidRDefault="00DE0F49">
      <w:pPr>
        <w:jc w:val="center"/>
        <w:outlineLvl w:val="1"/>
        <w:rPr>
          <w:b/>
          <w:sz w:val="28"/>
        </w:rPr>
      </w:pPr>
      <w:r>
        <w:rPr>
          <w:b/>
          <w:sz w:val="28"/>
        </w:rPr>
        <w:t>в отношении автомобильных дорог общего пользования</w:t>
      </w:r>
    </w:p>
    <w:p w:rsidR="00E36F5D" w:rsidRDefault="00DE0F49">
      <w:pPr>
        <w:jc w:val="center"/>
        <w:outlineLvl w:val="1"/>
        <w:rPr>
          <w:b/>
        </w:rPr>
      </w:pPr>
      <w:r>
        <w:rPr>
          <w:b/>
          <w:sz w:val="28"/>
        </w:rPr>
        <w:t xml:space="preserve"> местного значения  на 2025 год</w:t>
      </w:r>
    </w:p>
    <w:p w:rsidR="00E36F5D" w:rsidRDefault="00AF6018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DE0F49">
        <w:rPr>
          <w:sz w:val="28"/>
        </w:rPr>
        <w:t>(тыс</w:t>
      </w:r>
      <w:proofErr w:type="gramStart"/>
      <w:r w:rsidR="00DE0F49">
        <w:rPr>
          <w:sz w:val="28"/>
        </w:rPr>
        <w:t>.р</w:t>
      </w:r>
      <w:proofErr w:type="gramEnd"/>
      <w:r w:rsidR="00DE0F49">
        <w:rPr>
          <w:sz w:val="28"/>
        </w:rPr>
        <w:t>ублей)</w:t>
      </w:r>
    </w:p>
    <w:tbl>
      <w:tblPr>
        <w:tblW w:w="0" w:type="auto"/>
        <w:tblInd w:w="-25" w:type="dxa"/>
        <w:tblLayout w:type="fixed"/>
        <w:tblLook w:val="04A0"/>
      </w:tblPr>
      <w:tblGrid>
        <w:gridCol w:w="3764"/>
        <w:gridCol w:w="1818"/>
        <w:gridCol w:w="2206"/>
        <w:gridCol w:w="2410"/>
      </w:tblGrid>
      <w:tr w:rsidR="00E36F5D" w:rsidTr="00A95822">
        <w:trPr>
          <w:trHeight w:val="2537"/>
        </w:trPr>
        <w:tc>
          <w:tcPr>
            <w:tcW w:w="3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E36F5D">
            <w:pPr>
              <w:jc w:val="center"/>
              <w:rPr>
                <w:sz w:val="32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Целевые мероприятия в отношении автомобильных дорог местного 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Капитальный ремонт  и ремонт автомобильных дорог общего пользования населенных пунктов</w:t>
            </w:r>
          </w:p>
        </w:tc>
      </w:tr>
      <w:tr w:rsidR="00E36F5D" w:rsidTr="00A95822">
        <w:trPr>
          <w:trHeight w:val="614"/>
        </w:trPr>
        <w:tc>
          <w:tcPr>
            <w:tcW w:w="3764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 w:rsidP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E2126">
              <w:rPr>
                <w:sz w:val="28"/>
              </w:rPr>
              <w:t>563</w:t>
            </w:r>
            <w:r>
              <w:rPr>
                <w:sz w:val="28"/>
              </w:rPr>
              <w:t>,</w:t>
            </w:r>
            <w:r w:rsidR="006E2126">
              <w:rPr>
                <w:sz w:val="28"/>
              </w:rPr>
              <w:t>8</w:t>
            </w:r>
            <w:r>
              <w:rPr>
                <w:sz w:val="28"/>
              </w:rPr>
              <w:t>71</w:t>
            </w:r>
          </w:p>
        </w:tc>
        <w:tc>
          <w:tcPr>
            <w:tcW w:w="2206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371,813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1192,058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2497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97729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593,994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 w:rsidP="006E21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E2126">
              <w:rPr>
                <w:sz w:val="28"/>
              </w:rPr>
              <w:t>903</w:t>
            </w:r>
            <w:r>
              <w:rPr>
                <w:sz w:val="28"/>
              </w:rPr>
              <w:t>,</w:t>
            </w:r>
            <w:r w:rsidR="006E2126">
              <w:rPr>
                <w:sz w:val="28"/>
              </w:rPr>
              <w:t>98</w:t>
            </w:r>
            <w:r>
              <w:rPr>
                <w:sz w:val="28"/>
              </w:rPr>
              <w:t>3</w:t>
            </w:r>
            <w:r w:rsidR="006E2126">
              <w:rPr>
                <w:sz w:val="28"/>
              </w:rPr>
              <w:t>29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1083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5</w:t>
            </w:r>
            <w:r w:rsidR="00DE0F49">
              <w:rPr>
                <w:sz w:val="28"/>
              </w:rPr>
              <w:t>19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257,664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825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8</w:t>
            </w:r>
            <w:r w:rsidR="00DE0F49">
              <w:rPr>
                <w:sz w:val="28"/>
              </w:rPr>
              <w:t>55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6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13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230,630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2</w:t>
            </w:r>
            <w:r w:rsidR="00DE0F49">
              <w:rPr>
                <w:sz w:val="28"/>
              </w:rPr>
              <w:t>83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1254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6</w:t>
            </w:r>
            <w:r w:rsidR="00DE0F49">
              <w:rPr>
                <w:sz w:val="28"/>
              </w:rPr>
              <w:t>35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374,560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880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75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Кокшайское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1239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9</w:t>
            </w:r>
            <w:r w:rsidR="00DE0F49">
              <w:rPr>
                <w:sz w:val="28"/>
              </w:rPr>
              <w:t>14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294,835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945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79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Красноярское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275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372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303,283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972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089</w:t>
            </w:r>
          </w:p>
        </w:tc>
      </w:tr>
      <w:tr w:rsidR="00E36F5D">
        <w:trPr>
          <w:trHeight w:val="653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94238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942384">
              <w:rPr>
                <w:sz w:val="28"/>
              </w:rPr>
              <w:t>89</w:t>
            </w:r>
            <w:r>
              <w:rPr>
                <w:sz w:val="28"/>
              </w:rPr>
              <w:t>,249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496,801</w:t>
            </w:r>
          </w:p>
        </w:tc>
        <w:tc>
          <w:tcPr>
            <w:tcW w:w="2410" w:type="dxa"/>
            <w:shd w:val="clear" w:color="auto" w:fill="auto"/>
          </w:tcPr>
          <w:p w:rsidR="00E36F5D" w:rsidRDefault="00DE0F49" w:rsidP="0094238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59</w:t>
            </w:r>
            <w:r w:rsidR="00942384">
              <w:rPr>
                <w:sz w:val="28"/>
              </w:rPr>
              <w:t>2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4</w:t>
            </w:r>
            <w:r>
              <w:rPr>
                <w:sz w:val="28"/>
              </w:rPr>
              <w:t>48</w:t>
            </w:r>
          </w:p>
        </w:tc>
      </w:tr>
      <w:tr w:rsidR="00E36F5D">
        <w:trPr>
          <w:trHeight w:val="614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Черноозерское</w:t>
            </w:r>
            <w:proofErr w:type="spellEnd"/>
            <w:r>
              <w:rPr>
                <w:sz w:val="28"/>
              </w:rPr>
              <w:t xml:space="preserve"> сельское                                                                 поселение                           </w:t>
            </w:r>
          </w:p>
        </w:tc>
        <w:tc>
          <w:tcPr>
            <w:tcW w:w="1818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497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4</w:t>
            </w:r>
            <w:r w:rsidR="00DE0F49">
              <w:rPr>
                <w:sz w:val="28"/>
              </w:rPr>
              <w:t>12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118,272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379,14</w:t>
            </w:r>
          </w:p>
        </w:tc>
      </w:tr>
      <w:tr w:rsidR="00E36F5D">
        <w:trPr>
          <w:trHeight w:val="597"/>
        </w:trPr>
        <w:tc>
          <w:tcPr>
            <w:tcW w:w="376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1818" w:type="dxa"/>
            <w:shd w:val="clear" w:color="auto" w:fill="auto"/>
          </w:tcPr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279</w:t>
            </w:r>
            <w:r>
              <w:rPr>
                <w:sz w:val="28"/>
              </w:rPr>
              <w:t>,</w:t>
            </w:r>
            <w:r w:rsidR="00061205">
              <w:rPr>
                <w:sz w:val="28"/>
              </w:rPr>
              <w:t>2</w:t>
            </w:r>
            <w:r>
              <w:rPr>
                <w:sz w:val="28"/>
              </w:rPr>
              <w:t>08</w:t>
            </w:r>
          </w:p>
        </w:tc>
        <w:tc>
          <w:tcPr>
            <w:tcW w:w="2206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304,148</w:t>
            </w:r>
          </w:p>
        </w:tc>
        <w:tc>
          <w:tcPr>
            <w:tcW w:w="2410" w:type="dxa"/>
            <w:shd w:val="clear" w:color="auto" w:fill="auto"/>
          </w:tcPr>
          <w:p w:rsidR="00E36F5D" w:rsidRDefault="00061205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975</w:t>
            </w:r>
            <w:r w:rsidR="00DE0F49">
              <w:rPr>
                <w:sz w:val="28"/>
              </w:rPr>
              <w:t>,</w:t>
            </w:r>
            <w:r>
              <w:rPr>
                <w:sz w:val="28"/>
              </w:rPr>
              <w:t>0</w:t>
            </w:r>
            <w:r w:rsidR="00DE0F49">
              <w:rPr>
                <w:sz w:val="28"/>
              </w:rPr>
              <w:t>6</w:t>
            </w:r>
          </w:p>
        </w:tc>
      </w:tr>
      <w:tr w:rsidR="00E36F5D">
        <w:trPr>
          <w:trHeight w:val="665"/>
        </w:trPr>
        <w:tc>
          <w:tcPr>
            <w:tcW w:w="3764" w:type="dxa"/>
            <w:shd w:val="clear" w:color="auto" w:fill="auto"/>
          </w:tcPr>
          <w:p w:rsidR="00E36F5D" w:rsidRDefault="00E36F5D">
            <w:pPr>
              <w:rPr>
                <w:sz w:val="28"/>
              </w:rPr>
            </w:pPr>
          </w:p>
          <w:p w:rsidR="00E36F5D" w:rsidRDefault="00DE0F49">
            <w:pPr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1818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 w:rsidP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61205">
              <w:rPr>
                <w:sz w:val="28"/>
              </w:rPr>
              <w:t>3651,07029</w:t>
            </w:r>
          </w:p>
        </w:tc>
        <w:tc>
          <w:tcPr>
            <w:tcW w:w="2206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3246,0</w:t>
            </w:r>
          </w:p>
        </w:tc>
        <w:tc>
          <w:tcPr>
            <w:tcW w:w="2410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06120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10405,07029</w:t>
            </w:r>
            <w:r w:rsidR="00D81605">
              <w:rPr>
                <w:sz w:val="28"/>
              </w:rPr>
              <w:t>»</w:t>
            </w:r>
          </w:p>
        </w:tc>
      </w:tr>
    </w:tbl>
    <w:p w:rsidR="00E36F5D" w:rsidRDefault="00E36F5D">
      <w:pPr>
        <w:rPr>
          <w:b/>
          <w:sz w:val="32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775B2" w:rsidRDefault="00E775B2">
      <w:pPr>
        <w:jc w:val="right"/>
        <w:rPr>
          <w:sz w:val="28"/>
        </w:rPr>
      </w:pPr>
    </w:p>
    <w:p w:rsidR="00E36F5D" w:rsidRDefault="00D81605">
      <w:pPr>
        <w:jc w:val="right"/>
        <w:rPr>
          <w:b/>
          <w:sz w:val="32"/>
        </w:rPr>
      </w:pPr>
      <w:r>
        <w:rPr>
          <w:sz w:val="28"/>
        </w:rPr>
        <w:t>«</w:t>
      </w:r>
      <w:r w:rsidR="00DE0F49">
        <w:rPr>
          <w:sz w:val="28"/>
        </w:rPr>
        <w:t>Приложение № 8</w:t>
      </w:r>
    </w:p>
    <w:p w:rsidR="00E36F5D" w:rsidRDefault="00DE0F49">
      <w:pPr>
        <w:jc w:val="right"/>
        <w:rPr>
          <w:sz w:val="28"/>
        </w:rPr>
      </w:pPr>
      <w:r>
        <w:rPr>
          <w:sz w:val="28"/>
        </w:rPr>
        <w:t>Таблица</w:t>
      </w:r>
      <w:r w:rsidR="008E4305">
        <w:rPr>
          <w:sz w:val="28"/>
        </w:rPr>
        <w:t xml:space="preserve"> </w:t>
      </w:r>
      <w:r w:rsidR="00E775B2">
        <w:rPr>
          <w:sz w:val="28"/>
        </w:rPr>
        <w:t>3</w:t>
      </w:r>
    </w:p>
    <w:p w:rsidR="00E36F5D" w:rsidRDefault="00E36F5D">
      <w:pPr>
        <w:jc w:val="center"/>
        <w:rPr>
          <w:b/>
          <w:sz w:val="32"/>
        </w:rPr>
      </w:pPr>
    </w:p>
    <w:p w:rsidR="00E36F5D" w:rsidRDefault="00E36F5D">
      <w:pPr>
        <w:jc w:val="center"/>
        <w:rPr>
          <w:b/>
          <w:sz w:val="32"/>
        </w:rPr>
      </w:pP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Распределение иных межбюджетных трансфертов,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 xml:space="preserve"> передаваемых бюджетам  поселений на осуществление полномочий </w:t>
      </w:r>
    </w:p>
    <w:p w:rsidR="00E36F5D" w:rsidRDefault="00DE0F49">
      <w:pPr>
        <w:jc w:val="center"/>
        <w:rPr>
          <w:b/>
          <w:sz w:val="28"/>
        </w:rPr>
      </w:pPr>
      <w:r>
        <w:rPr>
          <w:b/>
          <w:sz w:val="28"/>
        </w:rPr>
        <w:t>в соответствии со статьей 14 Федерального закона № 131-ФЗ от 06.10.2003г.</w:t>
      </w:r>
    </w:p>
    <w:p w:rsidR="00E36F5D" w:rsidRDefault="00DE0F49">
      <w:pPr>
        <w:jc w:val="center"/>
        <w:rPr>
          <w:b/>
        </w:rPr>
      </w:pPr>
      <w:r>
        <w:rPr>
          <w:b/>
          <w:sz w:val="28"/>
        </w:rPr>
        <w:t xml:space="preserve"> «Об общих принципах организации местного самоуправления в Российской Федерации»,  на 2025 год</w:t>
      </w:r>
    </w:p>
    <w:p w:rsidR="00E36F5D" w:rsidRDefault="00E36F5D">
      <w:pPr>
        <w:jc w:val="right"/>
      </w:pPr>
    </w:p>
    <w:p w:rsidR="00E36F5D" w:rsidRPr="008E4305" w:rsidRDefault="00F72BC3" w:rsidP="00F72BC3">
      <w:pPr>
        <w:ind w:left="284"/>
        <w:jc w:val="center"/>
        <w:rPr>
          <w:sz w:val="28"/>
          <w:szCs w:val="28"/>
        </w:rPr>
      </w:pPr>
      <w:r w:rsidRPr="008E4305">
        <w:rPr>
          <w:sz w:val="28"/>
          <w:szCs w:val="28"/>
        </w:rPr>
        <w:t xml:space="preserve">                                                                    (тыс</w:t>
      </w:r>
      <w:proofErr w:type="gramStart"/>
      <w:r w:rsidRPr="008E4305">
        <w:rPr>
          <w:sz w:val="28"/>
          <w:szCs w:val="28"/>
        </w:rPr>
        <w:t>.р</w:t>
      </w:r>
      <w:proofErr w:type="gramEnd"/>
      <w:r w:rsidRPr="008E4305">
        <w:rPr>
          <w:sz w:val="28"/>
          <w:szCs w:val="28"/>
        </w:rPr>
        <w:t>ублей)</w:t>
      </w:r>
    </w:p>
    <w:tbl>
      <w:tblPr>
        <w:tblW w:w="0" w:type="auto"/>
        <w:tblInd w:w="250" w:type="dxa"/>
        <w:tblLayout w:type="fixed"/>
        <w:tblLook w:val="04A0"/>
      </w:tblPr>
      <w:tblGrid>
        <w:gridCol w:w="7229"/>
        <w:gridCol w:w="2694"/>
      </w:tblGrid>
      <w:tr w:rsidR="00E36F5D" w:rsidTr="00A95822">
        <w:trPr>
          <w:trHeight w:val="1125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E36F5D">
            <w:pPr>
              <w:ind w:left="309" w:hanging="309"/>
              <w:jc w:val="center"/>
              <w:rPr>
                <w:sz w:val="32"/>
              </w:rPr>
            </w:pPr>
          </w:p>
          <w:p w:rsidR="00E36F5D" w:rsidRDefault="00DE0F49">
            <w:pPr>
              <w:ind w:left="309" w:hanging="309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</w:pPr>
          </w:p>
          <w:p w:rsidR="00E36F5D" w:rsidRDefault="00E36F5D">
            <w:pPr>
              <w:jc w:val="center"/>
            </w:pPr>
          </w:p>
          <w:p w:rsidR="00E36F5D" w:rsidRDefault="00DE0F49" w:rsidP="00F72BC3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</w:t>
            </w:r>
          </w:p>
        </w:tc>
      </w:tr>
      <w:tr w:rsidR="00E36F5D" w:rsidTr="00A95822">
        <w:trPr>
          <w:trHeight w:val="790"/>
        </w:trPr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Звенигово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3447,0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>Городское поселение Красногорский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3433,0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Городское поселение </w:t>
            </w:r>
            <w:proofErr w:type="spellStart"/>
            <w:r>
              <w:rPr>
                <w:sz w:val="28"/>
              </w:rPr>
              <w:t>Суслонгер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36F5D" w:rsidRDefault="006A49A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  <w:r w:rsidR="00DE0F49">
              <w:rPr>
                <w:sz w:val="28"/>
              </w:rPr>
              <w:t>00,0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Исменецкое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400,0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DE0F49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Шелангерское</w:t>
            </w:r>
            <w:proofErr w:type="spellEnd"/>
            <w:r>
              <w:rPr>
                <w:sz w:val="28"/>
              </w:rPr>
              <w:t xml:space="preserve">  сельское поселение</w:t>
            </w:r>
          </w:p>
        </w:tc>
        <w:tc>
          <w:tcPr>
            <w:tcW w:w="2694" w:type="dxa"/>
            <w:shd w:val="clear" w:color="auto" w:fill="auto"/>
          </w:tcPr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1100,0</w:t>
            </w:r>
          </w:p>
        </w:tc>
      </w:tr>
      <w:tr w:rsidR="006A49A4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6A49A4" w:rsidRDefault="006A49A4" w:rsidP="00176E95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Кужмарское</w:t>
            </w:r>
            <w:proofErr w:type="spellEnd"/>
            <w:r>
              <w:rPr>
                <w:sz w:val="28"/>
              </w:rPr>
              <w:t xml:space="preserve"> сельское поселение</w:t>
            </w:r>
          </w:p>
        </w:tc>
        <w:tc>
          <w:tcPr>
            <w:tcW w:w="2694" w:type="dxa"/>
            <w:shd w:val="clear" w:color="auto" w:fill="auto"/>
          </w:tcPr>
          <w:p w:rsidR="006A49A4" w:rsidRDefault="006A49A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682,0</w:t>
            </w:r>
          </w:p>
        </w:tc>
      </w:tr>
      <w:tr w:rsidR="00E36F5D" w:rsidTr="00D81605">
        <w:trPr>
          <w:trHeight w:val="790"/>
        </w:trPr>
        <w:tc>
          <w:tcPr>
            <w:tcW w:w="7229" w:type="dxa"/>
            <w:shd w:val="clear" w:color="auto" w:fill="auto"/>
          </w:tcPr>
          <w:p w:rsidR="00E36F5D" w:rsidRDefault="00E36F5D" w:rsidP="00176E95">
            <w:pPr>
              <w:rPr>
                <w:sz w:val="28"/>
              </w:rPr>
            </w:pPr>
          </w:p>
          <w:p w:rsidR="00E36F5D" w:rsidRDefault="00DE0F49" w:rsidP="00176E95">
            <w:pPr>
              <w:rPr>
                <w:sz w:val="28"/>
              </w:rPr>
            </w:pPr>
            <w:r>
              <w:rPr>
                <w:sz w:val="28"/>
              </w:rPr>
              <w:t xml:space="preserve">                Итого</w:t>
            </w:r>
          </w:p>
        </w:tc>
        <w:tc>
          <w:tcPr>
            <w:tcW w:w="2694" w:type="dxa"/>
            <w:shd w:val="clear" w:color="auto" w:fill="auto"/>
          </w:tcPr>
          <w:p w:rsidR="00E36F5D" w:rsidRDefault="00E36F5D">
            <w:pPr>
              <w:jc w:val="center"/>
              <w:rPr>
                <w:sz w:val="28"/>
              </w:rPr>
            </w:pPr>
          </w:p>
          <w:p w:rsidR="00E36F5D" w:rsidRDefault="00DE0F4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A49A4">
              <w:rPr>
                <w:sz w:val="28"/>
              </w:rPr>
              <w:t>4962</w:t>
            </w:r>
            <w:r>
              <w:rPr>
                <w:sz w:val="28"/>
              </w:rPr>
              <w:t>,0</w:t>
            </w:r>
            <w:r w:rsidR="00FE50E9">
              <w:rPr>
                <w:sz w:val="28"/>
              </w:rPr>
              <w:t>»</w:t>
            </w:r>
          </w:p>
          <w:p w:rsidR="00E36F5D" w:rsidRDefault="00E36F5D">
            <w:pPr>
              <w:jc w:val="center"/>
              <w:rPr>
                <w:sz w:val="28"/>
              </w:rPr>
            </w:pPr>
          </w:p>
        </w:tc>
      </w:tr>
    </w:tbl>
    <w:p w:rsidR="00E36F5D" w:rsidRDefault="00E36F5D" w:rsidP="00FE50E9">
      <w:pPr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p w:rsidR="00E36F5D" w:rsidRDefault="00E36F5D">
      <w:pPr>
        <w:jc w:val="right"/>
        <w:rPr>
          <w:b/>
          <w:sz w:val="32"/>
        </w:rPr>
      </w:pPr>
    </w:p>
    <w:sectPr w:rsidR="00E36F5D" w:rsidSect="00E36F5D">
      <w:pgSz w:w="11906" w:h="16838"/>
      <w:pgMar w:top="426" w:right="850" w:bottom="568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B03D8"/>
    <w:multiLevelType w:val="multilevel"/>
    <w:tmpl w:val="712621EA"/>
    <w:lvl w:ilvl="0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6F5D"/>
    <w:rsid w:val="00061205"/>
    <w:rsid w:val="000D18F8"/>
    <w:rsid w:val="00142733"/>
    <w:rsid w:val="00176E95"/>
    <w:rsid w:val="001E0FC9"/>
    <w:rsid w:val="003529E8"/>
    <w:rsid w:val="003A7340"/>
    <w:rsid w:val="00496335"/>
    <w:rsid w:val="00510852"/>
    <w:rsid w:val="006A49A4"/>
    <w:rsid w:val="006B22C8"/>
    <w:rsid w:val="006E2126"/>
    <w:rsid w:val="008E4305"/>
    <w:rsid w:val="00942384"/>
    <w:rsid w:val="009A177B"/>
    <w:rsid w:val="009B56E1"/>
    <w:rsid w:val="00A00F39"/>
    <w:rsid w:val="00A230AC"/>
    <w:rsid w:val="00A83DCE"/>
    <w:rsid w:val="00A95822"/>
    <w:rsid w:val="00AF6018"/>
    <w:rsid w:val="00B22FE2"/>
    <w:rsid w:val="00C772B2"/>
    <w:rsid w:val="00CC09D8"/>
    <w:rsid w:val="00D81605"/>
    <w:rsid w:val="00DC2A81"/>
    <w:rsid w:val="00DE0F49"/>
    <w:rsid w:val="00E36F5D"/>
    <w:rsid w:val="00E775B2"/>
    <w:rsid w:val="00F56C14"/>
    <w:rsid w:val="00F72BC3"/>
    <w:rsid w:val="00FA2D9C"/>
    <w:rsid w:val="00FD3420"/>
    <w:rsid w:val="00FE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36F5D"/>
    <w:rPr>
      <w:sz w:val="24"/>
    </w:rPr>
  </w:style>
  <w:style w:type="paragraph" w:styleId="10">
    <w:name w:val="heading 1"/>
    <w:next w:val="a"/>
    <w:link w:val="11"/>
    <w:uiPriority w:val="9"/>
    <w:qFormat/>
    <w:rsid w:val="00E36F5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1"/>
    <w:uiPriority w:val="9"/>
    <w:qFormat/>
    <w:rsid w:val="00E36F5D"/>
    <w:pPr>
      <w:keepNext/>
      <w:numPr>
        <w:ilvl w:val="1"/>
        <w:numId w:val="1"/>
      </w:numPr>
      <w:ind w:right="-114"/>
      <w:jc w:val="center"/>
      <w:outlineLvl w:val="1"/>
    </w:pPr>
    <w:rPr>
      <w:b/>
      <w:sz w:val="27"/>
    </w:rPr>
  </w:style>
  <w:style w:type="paragraph" w:styleId="3">
    <w:name w:val="heading 3"/>
    <w:next w:val="a"/>
    <w:link w:val="30"/>
    <w:uiPriority w:val="9"/>
    <w:qFormat/>
    <w:rsid w:val="00E36F5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36F5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36F5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36F5D"/>
    <w:rPr>
      <w:sz w:val="24"/>
    </w:rPr>
  </w:style>
  <w:style w:type="paragraph" w:styleId="20">
    <w:name w:val="toc 2"/>
    <w:next w:val="a"/>
    <w:link w:val="22"/>
    <w:uiPriority w:val="39"/>
    <w:rsid w:val="00E36F5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sid w:val="00E36F5D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rsid w:val="00E36F5D"/>
  </w:style>
  <w:style w:type="character" w:customStyle="1" w:styleId="a4">
    <w:name w:val="Содержимое таблицы"/>
    <w:basedOn w:val="1"/>
    <w:link w:val="a3"/>
    <w:rsid w:val="00E36F5D"/>
  </w:style>
  <w:style w:type="paragraph" w:customStyle="1" w:styleId="WW8Num1z2">
    <w:name w:val="WW8Num1z2"/>
    <w:link w:val="WW8Num1z20"/>
    <w:rsid w:val="00E36F5D"/>
  </w:style>
  <w:style w:type="character" w:customStyle="1" w:styleId="WW8Num1z20">
    <w:name w:val="WW8Num1z2"/>
    <w:link w:val="WW8Num1z2"/>
    <w:rsid w:val="00E36F5D"/>
  </w:style>
  <w:style w:type="paragraph" w:customStyle="1" w:styleId="23">
    <w:name w:val="Заголовок 2 Знак"/>
    <w:link w:val="24"/>
    <w:rsid w:val="00E36F5D"/>
    <w:rPr>
      <w:b/>
      <w:sz w:val="27"/>
    </w:rPr>
  </w:style>
  <w:style w:type="character" w:customStyle="1" w:styleId="24">
    <w:name w:val="Заголовок 2 Знак"/>
    <w:link w:val="23"/>
    <w:rsid w:val="00E36F5D"/>
    <w:rPr>
      <w:b/>
      <w:sz w:val="27"/>
    </w:rPr>
  </w:style>
  <w:style w:type="paragraph" w:styleId="41">
    <w:name w:val="toc 4"/>
    <w:next w:val="a"/>
    <w:link w:val="42"/>
    <w:uiPriority w:val="39"/>
    <w:rsid w:val="00E36F5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36F5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36F5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36F5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36F5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36F5D"/>
    <w:rPr>
      <w:rFonts w:ascii="XO Thames" w:hAnsi="XO Thames"/>
      <w:sz w:val="28"/>
    </w:rPr>
  </w:style>
  <w:style w:type="paragraph" w:customStyle="1" w:styleId="Endnote">
    <w:name w:val="Endnote"/>
    <w:link w:val="End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36F5D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36F5D"/>
    <w:rPr>
      <w:rFonts w:ascii="XO Thames" w:hAnsi="XO Thames"/>
      <w:b/>
      <w:sz w:val="26"/>
    </w:rPr>
  </w:style>
  <w:style w:type="paragraph" w:customStyle="1" w:styleId="WW8Num1z1">
    <w:name w:val="WW8Num1z1"/>
    <w:link w:val="WW8Num1z10"/>
    <w:rsid w:val="00E36F5D"/>
  </w:style>
  <w:style w:type="character" w:customStyle="1" w:styleId="WW8Num1z10">
    <w:name w:val="WW8Num1z1"/>
    <w:link w:val="WW8Num1z1"/>
    <w:rsid w:val="00E36F5D"/>
  </w:style>
  <w:style w:type="paragraph" w:customStyle="1" w:styleId="WW8Num1z5">
    <w:name w:val="WW8Num1z5"/>
    <w:link w:val="WW8Num1z50"/>
    <w:rsid w:val="00E36F5D"/>
  </w:style>
  <w:style w:type="character" w:customStyle="1" w:styleId="WW8Num1z50">
    <w:name w:val="WW8Num1z5"/>
    <w:link w:val="WW8Num1z5"/>
    <w:rsid w:val="00E36F5D"/>
  </w:style>
  <w:style w:type="paragraph" w:customStyle="1" w:styleId="25">
    <w:name w:val="Основной шрифт абзаца2"/>
    <w:link w:val="26"/>
    <w:rsid w:val="00E36F5D"/>
  </w:style>
  <w:style w:type="character" w:customStyle="1" w:styleId="26">
    <w:name w:val="Основной шрифт абзаца2"/>
    <w:link w:val="25"/>
    <w:rsid w:val="00E36F5D"/>
  </w:style>
  <w:style w:type="paragraph" w:styleId="a5">
    <w:name w:val="List"/>
    <w:basedOn w:val="a6"/>
    <w:link w:val="a7"/>
    <w:rsid w:val="00E36F5D"/>
  </w:style>
  <w:style w:type="character" w:customStyle="1" w:styleId="a7">
    <w:name w:val="Список Знак"/>
    <w:basedOn w:val="a8"/>
    <w:link w:val="a5"/>
    <w:rsid w:val="00E36F5D"/>
  </w:style>
  <w:style w:type="paragraph" w:customStyle="1" w:styleId="12">
    <w:name w:val="Основной шрифт абзаца1"/>
    <w:link w:val="13"/>
    <w:rsid w:val="00E36F5D"/>
  </w:style>
  <w:style w:type="character" w:customStyle="1" w:styleId="13">
    <w:name w:val="Основной шрифт абзаца1"/>
    <w:link w:val="12"/>
    <w:rsid w:val="00E36F5D"/>
  </w:style>
  <w:style w:type="paragraph" w:customStyle="1" w:styleId="14">
    <w:name w:val="Обычный1"/>
    <w:link w:val="15"/>
    <w:rsid w:val="00E36F5D"/>
    <w:rPr>
      <w:sz w:val="24"/>
    </w:rPr>
  </w:style>
  <w:style w:type="character" w:customStyle="1" w:styleId="15">
    <w:name w:val="Обычный1"/>
    <w:link w:val="14"/>
    <w:rsid w:val="00E36F5D"/>
    <w:rPr>
      <w:sz w:val="24"/>
    </w:rPr>
  </w:style>
  <w:style w:type="paragraph" w:customStyle="1" w:styleId="WW8Num1z7">
    <w:name w:val="WW8Num1z7"/>
    <w:link w:val="WW8Num1z70"/>
    <w:rsid w:val="00E36F5D"/>
  </w:style>
  <w:style w:type="character" w:customStyle="1" w:styleId="WW8Num1z70">
    <w:name w:val="WW8Num1z7"/>
    <w:link w:val="WW8Num1z7"/>
    <w:rsid w:val="00E36F5D"/>
  </w:style>
  <w:style w:type="paragraph" w:customStyle="1" w:styleId="a9">
    <w:name w:val="Заголовок таблицы"/>
    <w:basedOn w:val="a3"/>
    <w:link w:val="aa"/>
    <w:rsid w:val="00E36F5D"/>
    <w:pPr>
      <w:jc w:val="center"/>
    </w:pPr>
    <w:rPr>
      <w:b/>
    </w:rPr>
  </w:style>
  <w:style w:type="character" w:customStyle="1" w:styleId="aa">
    <w:name w:val="Заголовок таблицы"/>
    <w:basedOn w:val="a4"/>
    <w:link w:val="a9"/>
    <w:rsid w:val="00E36F5D"/>
    <w:rPr>
      <w:b/>
    </w:rPr>
  </w:style>
  <w:style w:type="paragraph" w:customStyle="1" w:styleId="27">
    <w:name w:val="Основной шрифт абзаца2"/>
    <w:link w:val="28"/>
    <w:rsid w:val="00E36F5D"/>
  </w:style>
  <w:style w:type="character" w:customStyle="1" w:styleId="28">
    <w:name w:val="Основной шрифт абзаца2"/>
    <w:link w:val="27"/>
    <w:rsid w:val="00E36F5D"/>
  </w:style>
  <w:style w:type="paragraph" w:customStyle="1" w:styleId="WW8Num1z4">
    <w:name w:val="WW8Num1z4"/>
    <w:link w:val="WW8Num1z40"/>
    <w:rsid w:val="00E36F5D"/>
  </w:style>
  <w:style w:type="character" w:customStyle="1" w:styleId="WW8Num1z40">
    <w:name w:val="WW8Num1z4"/>
    <w:link w:val="WW8Num1z4"/>
    <w:rsid w:val="00E36F5D"/>
  </w:style>
  <w:style w:type="paragraph" w:styleId="31">
    <w:name w:val="toc 3"/>
    <w:next w:val="a"/>
    <w:link w:val="32"/>
    <w:uiPriority w:val="39"/>
    <w:rsid w:val="00E36F5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36F5D"/>
    <w:rPr>
      <w:rFonts w:ascii="XO Thames" w:hAnsi="XO Thames"/>
      <w:sz w:val="28"/>
    </w:rPr>
  </w:style>
  <w:style w:type="paragraph" w:customStyle="1" w:styleId="33">
    <w:name w:val="Указатель3"/>
    <w:basedOn w:val="a"/>
    <w:link w:val="34"/>
    <w:rsid w:val="00E36F5D"/>
  </w:style>
  <w:style w:type="character" w:customStyle="1" w:styleId="34">
    <w:name w:val="Указатель3"/>
    <w:basedOn w:val="1"/>
    <w:link w:val="33"/>
    <w:rsid w:val="00E36F5D"/>
  </w:style>
  <w:style w:type="paragraph" w:customStyle="1" w:styleId="43">
    <w:name w:val="Основной шрифт абзаца4"/>
    <w:link w:val="44"/>
    <w:rsid w:val="00E36F5D"/>
  </w:style>
  <w:style w:type="character" w:customStyle="1" w:styleId="44">
    <w:name w:val="Основной шрифт абзаца4"/>
    <w:link w:val="43"/>
    <w:rsid w:val="00E36F5D"/>
  </w:style>
  <w:style w:type="paragraph" w:customStyle="1" w:styleId="16">
    <w:name w:val="Название объекта1"/>
    <w:basedOn w:val="a"/>
    <w:link w:val="17"/>
    <w:rsid w:val="00E36F5D"/>
    <w:pPr>
      <w:spacing w:before="120" w:after="120"/>
    </w:pPr>
    <w:rPr>
      <w:i/>
    </w:rPr>
  </w:style>
  <w:style w:type="character" w:customStyle="1" w:styleId="17">
    <w:name w:val="Название объекта1"/>
    <w:basedOn w:val="1"/>
    <w:link w:val="16"/>
    <w:rsid w:val="00E36F5D"/>
    <w:rPr>
      <w:i/>
    </w:rPr>
  </w:style>
  <w:style w:type="paragraph" w:styleId="ab">
    <w:name w:val="caption"/>
    <w:basedOn w:val="a"/>
    <w:link w:val="ac"/>
    <w:rsid w:val="00E36F5D"/>
    <w:pPr>
      <w:spacing w:before="120" w:after="120"/>
    </w:pPr>
    <w:rPr>
      <w:i/>
    </w:rPr>
  </w:style>
  <w:style w:type="character" w:customStyle="1" w:styleId="ac">
    <w:name w:val="Название объекта Знак"/>
    <w:basedOn w:val="1"/>
    <w:link w:val="ab"/>
    <w:rsid w:val="00E36F5D"/>
    <w:rPr>
      <w:i/>
    </w:rPr>
  </w:style>
  <w:style w:type="character" w:customStyle="1" w:styleId="50">
    <w:name w:val="Заголовок 5 Знак"/>
    <w:link w:val="5"/>
    <w:rsid w:val="00E36F5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36F5D"/>
    <w:rPr>
      <w:rFonts w:ascii="XO Thames" w:hAnsi="XO Thames"/>
      <w:b/>
      <w:sz w:val="32"/>
    </w:rPr>
  </w:style>
  <w:style w:type="paragraph" w:customStyle="1" w:styleId="18">
    <w:name w:val="Гиперссылка1"/>
    <w:link w:val="ad"/>
    <w:rsid w:val="00E36F5D"/>
    <w:rPr>
      <w:color w:val="0000FF"/>
      <w:u w:val="single"/>
    </w:rPr>
  </w:style>
  <w:style w:type="character" w:styleId="ad">
    <w:name w:val="Hyperlink"/>
    <w:link w:val="18"/>
    <w:rsid w:val="00E36F5D"/>
    <w:rPr>
      <w:color w:val="0000FF"/>
      <w:u w:val="single"/>
    </w:rPr>
  </w:style>
  <w:style w:type="paragraph" w:customStyle="1" w:styleId="Footnote">
    <w:name w:val="Footnote"/>
    <w:link w:val="Footnote0"/>
    <w:rsid w:val="00E36F5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36F5D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E36F5D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E36F5D"/>
    <w:rPr>
      <w:rFonts w:ascii="XO Thames" w:hAnsi="XO Thames"/>
      <w:b/>
      <w:sz w:val="28"/>
    </w:rPr>
  </w:style>
  <w:style w:type="paragraph" w:customStyle="1" w:styleId="WW8Num1z0">
    <w:name w:val="WW8Num1z0"/>
    <w:link w:val="WW8Num1z00"/>
    <w:rsid w:val="00E36F5D"/>
  </w:style>
  <w:style w:type="character" w:customStyle="1" w:styleId="WW8Num1z00">
    <w:name w:val="WW8Num1z0"/>
    <w:link w:val="WW8Num1z0"/>
    <w:rsid w:val="00E36F5D"/>
  </w:style>
  <w:style w:type="paragraph" w:customStyle="1" w:styleId="HeaderandFooter">
    <w:name w:val="Header and Footer"/>
    <w:link w:val="HeaderandFooter0"/>
    <w:rsid w:val="00E36F5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36F5D"/>
    <w:rPr>
      <w:rFonts w:ascii="XO Thames" w:hAnsi="XO Thames"/>
    </w:rPr>
  </w:style>
  <w:style w:type="paragraph" w:styleId="9">
    <w:name w:val="toc 9"/>
    <w:next w:val="a"/>
    <w:link w:val="90"/>
    <w:uiPriority w:val="39"/>
    <w:rsid w:val="00E36F5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36F5D"/>
    <w:rPr>
      <w:rFonts w:ascii="XO Thames" w:hAnsi="XO Thames"/>
      <w:sz w:val="28"/>
    </w:rPr>
  </w:style>
  <w:style w:type="paragraph" w:customStyle="1" w:styleId="ae">
    <w:name w:val="Заголовок"/>
    <w:basedOn w:val="a"/>
    <w:next w:val="a6"/>
    <w:link w:val="af"/>
    <w:rsid w:val="00E36F5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">
    <w:name w:val="Заголовок"/>
    <w:basedOn w:val="1"/>
    <w:link w:val="ae"/>
    <w:rsid w:val="00E36F5D"/>
    <w:rPr>
      <w:rFonts w:ascii="Liberation Sans" w:hAnsi="Liberation Sans"/>
      <w:sz w:val="28"/>
    </w:rPr>
  </w:style>
  <w:style w:type="paragraph" w:customStyle="1" w:styleId="29">
    <w:name w:val="Название объекта2"/>
    <w:basedOn w:val="a"/>
    <w:link w:val="2a"/>
    <w:rsid w:val="00E36F5D"/>
    <w:pPr>
      <w:spacing w:before="120" w:after="120"/>
    </w:pPr>
    <w:rPr>
      <w:i/>
    </w:rPr>
  </w:style>
  <w:style w:type="character" w:customStyle="1" w:styleId="2a">
    <w:name w:val="Название объекта2"/>
    <w:basedOn w:val="1"/>
    <w:link w:val="29"/>
    <w:rsid w:val="00E36F5D"/>
    <w:rPr>
      <w:i/>
    </w:rPr>
  </w:style>
  <w:style w:type="paragraph" w:styleId="8">
    <w:name w:val="toc 8"/>
    <w:next w:val="a"/>
    <w:link w:val="80"/>
    <w:uiPriority w:val="39"/>
    <w:rsid w:val="00E36F5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36F5D"/>
    <w:rPr>
      <w:rFonts w:ascii="XO Thames" w:hAnsi="XO Thames"/>
      <w:sz w:val="28"/>
    </w:rPr>
  </w:style>
  <w:style w:type="paragraph" w:customStyle="1" w:styleId="WW8Num1z6">
    <w:name w:val="WW8Num1z6"/>
    <w:link w:val="WW8Num1z60"/>
    <w:rsid w:val="00E36F5D"/>
  </w:style>
  <w:style w:type="character" w:customStyle="1" w:styleId="WW8Num1z60">
    <w:name w:val="WW8Num1z6"/>
    <w:link w:val="WW8Num1z6"/>
    <w:rsid w:val="00E36F5D"/>
  </w:style>
  <w:style w:type="paragraph" w:customStyle="1" w:styleId="1b">
    <w:name w:val="Гиперссылка1"/>
    <w:link w:val="1c"/>
    <w:rsid w:val="00E36F5D"/>
    <w:rPr>
      <w:color w:val="0000FF"/>
      <w:u w:val="single"/>
    </w:rPr>
  </w:style>
  <w:style w:type="character" w:customStyle="1" w:styleId="1c">
    <w:name w:val="Гиперссылка1"/>
    <w:link w:val="1b"/>
    <w:rsid w:val="00E36F5D"/>
    <w:rPr>
      <w:color w:val="0000FF"/>
      <w:u w:val="single"/>
    </w:rPr>
  </w:style>
  <w:style w:type="paragraph" w:styleId="51">
    <w:name w:val="toc 5"/>
    <w:next w:val="a"/>
    <w:link w:val="52"/>
    <w:uiPriority w:val="39"/>
    <w:rsid w:val="00E36F5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36F5D"/>
    <w:rPr>
      <w:rFonts w:ascii="XO Thames" w:hAnsi="XO Thames"/>
      <w:sz w:val="28"/>
    </w:rPr>
  </w:style>
  <w:style w:type="paragraph" w:customStyle="1" w:styleId="35">
    <w:name w:val="Основной шрифт абзаца3"/>
    <w:link w:val="af0"/>
    <w:rsid w:val="00E36F5D"/>
  </w:style>
  <w:style w:type="paragraph" w:styleId="af0">
    <w:name w:val="Balloon Text"/>
    <w:basedOn w:val="a"/>
    <w:link w:val="1d"/>
    <w:rsid w:val="00E36F5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0"/>
    <w:rsid w:val="00E36F5D"/>
    <w:rPr>
      <w:rFonts w:ascii="Tahoma" w:hAnsi="Tahoma"/>
      <w:sz w:val="16"/>
    </w:rPr>
  </w:style>
  <w:style w:type="paragraph" w:customStyle="1" w:styleId="1e">
    <w:name w:val="Гиперссылка1"/>
    <w:link w:val="1f"/>
    <w:rsid w:val="00E36F5D"/>
    <w:rPr>
      <w:color w:val="0000FF"/>
      <w:u w:val="single"/>
    </w:rPr>
  </w:style>
  <w:style w:type="character" w:customStyle="1" w:styleId="1f">
    <w:name w:val="Гиперссылка1"/>
    <w:link w:val="1e"/>
    <w:rsid w:val="00E36F5D"/>
    <w:rPr>
      <w:color w:val="0000FF"/>
      <w:u w:val="single"/>
    </w:rPr>
  </w:style>
  <w:style w:type="paragraph" w:styleId="af1">
    <w:name w:val="Subtitle"/>
    <w:next w:val="a"/>
    <w:link w:val="af2"/>
    <w:uiPriority w:val="11"/>
    <w:qFormat/>
    <w:rsid w:val="00E36F5D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E36F5D"/>
    <w:rPr>
      <w:rFonts w:ascii="XO Thames" w:hAnsi="XO Thames"/>
      <w:i/>
      <w:sz w:val="24"/>
    </w:rPr>
  </w:style>
  <w:style w:type="paragraph" w:customStyle="1" w:styleId="36">
    <w:name w:val="Основной шрифт абзаца3"/>
    <w:link w:val="37"/>
    <w:rsid w:val="00E36F5D"/>
  </w:style>
  <w:style w:type="character" w:customStyle="1" w:styleId="37">
    <w:name w:val="Основной шрифт абзаца3"/>
    <w:link w:val="36"/>
    <w:rsid w:val="00E36F5D"/>
  </w:style>
  <w:style w:type="paragraph" w:styleId="af3">
    <w:name w:val="Title"/>
    <w:next w:val="a"/>
    <w:link w:val="af4"/>
    <w:uiPriority w:val="10"/>
    <w:qFormat/>
    <w:rsid w:val="00E36F5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E36F5D"/>
    <w:rPr>
      <w:rFonts w:ascii="XO Thames" w:hAnsi="XO Thames"/>
      <w:b/>
      <w:caps/>
      <w:sz w:val="40"/>
    </w:rPr>
  </w:style>
  <w:style w:type="paragraph" w:customStyle="1" w:styleId="1f0">
    <w:name w:val="Обычный1"/>
    <w:link w:val="1f1"/>
    <w:rsid w:val="00E36F5D"/>
    <w:rPr>
      <w:sz w:val="24"/>
    </w:rPr>
  </w:style>
  <w:style w:type="character" w:customStyle="1" w:styleId="1f1">
    <w:name w:val="Обычный1"/>
    <w:link w:val="1f0"/>
    <w:rsid w:val="00E36F5D"/>
    <w:rPr>
      <w:sz w:val="24"/>
    </w:rPr>
  </w:style>
  <w:style w:type="character" w:customStyle="1" w:styleId="40">
    <w:name w:val="Заголовок 4 Знак"/>
    <w:link w:val="4"/>
    <w:rsid w:val="00E36F5D"/>
    <w:rPr>
      <w:rFonts w:ascii="XO Thames" w:hAnsi="XO Thames"/>
      <w:b/>
      <w:sz w:val="24"/>
    </w:rPr>
  </w:style>
  <w:style w:type="paragraph" w:customStyle="1" w:styleId="af5">
    <w:name w:val="Текст выноски Знак"/>
    <w:link w:val="af6"/>
    <w:rsid w:val="00E36F5D"/>
    <w:rPr>
      <w:rFonts w:ascii="Tahoma" w:hAnsi="Tahoma"/>
      <w:sz w:val="16"/>
    </w:rPr>
  </w:style>
  <w:style w:type="character" w:customStyle="1" w:styleId="af6">
    <w:name w:val="Текст выноски Знак"/>
    <w:link w:val="af5"/>
    <w:rsid w:val="00E36F5D"/>
    <w:rPr>
      <w:rFonts w:ascii="Tahoma" w:hAnsi="Tahoma"/>
      <w:sz w:val="16"/>
    </w:rPr>
  </w:style>
  <w:style w:type="paragraph" w:customStyle="1" w:styleId="WW8Num1z3">
    <w:name w:val="WW8Num1z3"/>
    <w:link w:val="WW8Num1z30"/>
    <w:rsid w:val="00E36F5D"/>
  </w:style>
  <w:style w:type="character" w:customStyle="1" w:styleId="WW8Num1z30">
    <w:name w:val="WW8Num1z3"/>
    <w:link w:val="WW8Num1z3"/>
    <w:rsid w:val="00E36F5D"/>
  </w:style>
  <w:style w:type="character" w:customStyle="1" w:styleId="21">
    <w:name w:val="Заголовок 2 Знак1"/>
    <w:basedOn w:val="1"/>
    <w:link w:val="2"/>
    <w:rsid w:val="00E36F5D"/>
    <w:rPr>
      <w:b/>
      <w:sz w:val="27"/>
    </w:rPr>
  </w:style>
  <w:style w:type="paragraph" w:customStyle="1" w:styleId="2b">
    <w:name w:val="Указатель2"/>
    <w:basedOn w:val="a"/>
    <w:link w:val="2c"/>
    <w:rsid w:val="00E36F5D"/>
  </w:style>
  <w:style w:type="character" w:customStyle="1" w:styleId="2c">
    <w:name w:val="Указатель2"/>
    <w:basedOn w:val="1"/>
    <w:link w:val="2b"/>
    <w:rsid w:val="00E36F5D"/>
  </w:style>
  <w:style w:type="paragraph" w:customStyle="1" w:styleId="WW8Num1z8">
    <w:name w:val="WW8Num1z8"/>
    <w:link w:val="WW8Num1z80"/>
    <w:rsid w:val="00E36F5D"/>
  </w:style>
  <w:style w:type="character" w:customStyle="1" w:styleId="WW8Num1z80">
    <w:name w:val="WW8Num1z8"/>
    <w:link w:val="WW8Num1z8"/>
    <w:rsid w:val="00E36F5D"/>
  </w:style>
  <w:style w:type="paragraph" w:customStyle="1" w:styleId="1f2">
    <w:name w:val="Указатель1"/>
    <w:basedOn w:val="a"/>
    <w:link w:val="1f3"/>
    <w:rsid w:val="00E36F5D"/>
  </w:style>
  <w:style w:type="character" w:customStyle="1" w:styleId="1f3">
    <w:name w:val="Указатель1"/>
    <w:basedOn w:val="1"/>
    <w:link w:val="1f2"/>
    <w:rsid w:val="00E36F5D"/>
  </w:style>
  <w:style w:type="paragraph" w:styleId="a6">
    <w:name w:val="Body Text"/>
    <w:basedOn w:val="a"/>
    <w:link w:val="a8"/>
    <w:rsid w:val="00E36F5D"/>
    <w:pPr>
      <w:spacing w:after="140" w:line="288" w:lineRule="auto"/>
    </w:pPr>
  </w:style>
  <w:style w:type="character" w:customStyle="1" w:styleId="a8">
    <w:name w:val="Основной текст Знак"/>
    <w:basedOn w:val="1"/>
    <w:link w:val="a6"/>
    <w:rsid w:val="00E36F5D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в отношении автомобильных дорог общего пользования</vt:lpstr>
      <vt:lpstr>    местного значения  на 2025 год</vt:lpstr>
    </vt:vector>
  </TitlesOfParts>
  <Company/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7</cp:lastModifiedBy>
  <cp:revision>21</cp:revision>
  <cp:lastPrinted>2025-03-11T13:58:00Z</cp:lastPrinted>
  <dcterms:created xsi:type="dcterms:W3CDTF">2024-11-14T08:08:00Z</dcterms:created>
  <dcterms:modified xsi:type="dcterms:W3CDTF">2025-03-27T08:04:00Z</dcterms:modified>
</cp:coreProperties>
</file>