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2B" w:rsidRDefault="0058572B" w:rsidP="00244192">
      <w:pPr>
        <w:pStyle w:val="a6"/>
        <w:jc w:val="center"/>
        <w:rPr>
          <w:sz w:val="28"/>
          <w:szCs w:val="28"/>
        </w:rPr>
      </w:pPr>
      <w:r>
        <w:rPr>
          <w:sz w:val="28"/>
          <w:szCs w:val="28"/>
        </w:rPr>
        <w:t xml:space="preserve">                                                                                                     </w:t>
      </w:r>
      <w:bookmarkStart w:id="0" w:name="_GoBack"/>
      <w:bookmarkEnd w:id="0"/>
      <w:r>
        <w:rPr>
          <w:sz w:val="28"/>
          <w:szCs w:val="28"/>
        </w:rPr>
        <w:t>ПРОЕКТ</w:t>
      </w:r>
    </w:p>
    <w:p w:rsidR="00244192" w:rsidRDefault="00244192" w:rsidP="00244192">
      <w:pPr>
        <w:pStyle w:val="a6"/>
        <w:jc w:val="center"/>
        <w:rPr>
          <w:sz w:val="28"/>
          <w:szCs w:val="28"/>
        </w:rPr>
      </w:pPr>
      <w:r>
        <w:rPr>
          <w:sz w:val="28"/>
          <w:szCs w:val="28"/>
        </w:rPr>
        <w:t>РЕШЕНИЕ</w:t>
      </w:r>
    </w:p>
    <w:p w:rsidR="00244192" w:rsidRDefault="00244192" w:rsidP="00244192">
      <w:pPr>
        <w:pStyle w:val="a6"/>
        <w:jc w:val="center"/>
        <w:rPr>
          <w:sz w:val="28"/>
          <w:szCs w:val="28"/>
        </w:rPr>
      </w:pPr>
    </w:p>
    <w:p w:rsidR="00244192" w:rsidRDefault="00244192" w:rsidP="00244192">
      <w:pPr>
        <w:pStyle w:val="a6"/>
        <w:jc w:val="center"/>
        <w:rPr>
          <w:sz w:val="28"/>
          <w:szCs w:val="28"/>
        </w:rPr>
      </w:pPr>
      <w:r>
        <w:rPr>
          <w:sz w:val="28"/>
          <w:szCs w:val="28"/>
        </w:rPr>
        <w:t>Собрания депутатов</w:t>
      </w:r>
    </w:p>
    <w:p w:rsidR="00244192" w:rsidRDefault="00244192" w:rsidP="00244192">
      <w:pPr>
        <w:pStyle w:val="a6"/>
        <w:jc w:val="center"/>
        <w:rPr>
          <w:sz w:val="28"/>
          <w:szCs w:val="28"/>
        </w:rPr>
      </w:pPr>
      <w:r>
        <w:rPr>
          <w:sz w:val="28"/>
          <w:szCs w:val="28"/>
        </w:rPr>
        <w:t>Черноозерского сельского поселения</w:t>
      </w:r>
    </w:p>
    <w:p w:rsidR="00244192" w:rsidRDefault="00244192" w:rsidP="00244192">
      <w:pPr>
        <w:pStyle w:val="a6"/>
        <w:jc w:val="center"/>
        <w:rPr>
          <w:sz w:val="28"/>
          <w:szCs w:val="28"/>
        </w:rPr>
      </w:pPr>
      <w:r>
        <w:rPr>
          <w:sz w:val="28"/>
          <w:szCs w:val="28"/>
        </w:rPr>
        <w:t>Звениговского муниципального района</w:t>
      </w:r>
    </w:p>
    <w:p w:rsidR="00244192" w:rsidRDefault="00244192" w:rsidP="00244192">
      <w:pPr>
        <w:pStyle w:val="a6"/>
        <w:jc w:val="center"/>
        <w:rPr>
          <w:sz w:val="28"/>
          <w:szCs w:val="28"/>
        </w:rPr>
      </w:pPr>
      <w:r>
        <w:rPr>
          <w:sz w:val="28"/>
          <w:szCs w:val="28"/>
        </w:rPr>
        <w:t>Республики Марий Эл</w:t>
      </w:r>
    </w:p>
    <w:p w:rsidR="00244192" w:rsidRDefault="00244192" w:rsidP="00244192">
      <w:pPr>
        <w:pStyle w:val="a6"/>
        <w:jc w:val="both"/>
        <w:rPr>
          <w:sz w:val="28"/>
          <w:szCs w:val="28"/>
        </w:rPr>
      </w:pPr>
    </w:p>
    <w:p w:rsidR="00244192" w:rsidRDefault="00244192" w:rsidP="00244192">
      <w:pPr>
        <w:pStyle w:val="a6"/>
        <w:jc w:val="both"/>
        <w:rPr>
          <w:sz w:val="28"/>
          <w:szCs w:val="28"/>
        </w:rPr>
      </w:pPr>
      <w:r>
        <w:rPr>
          <w:sz w:val="28"/>
          <w:szCs w:val="28"/>
        </w:rPr>
        <w:t>Созыв 4                                                                         «</w:t>
      </w:r>
      <w:r w:rsidR="0013233D">
        <w:rPr>
          <w:sz w:val="28"/>
          <w:szCs w:val="28"/>
        </w:rPr>
        <w:t>24</w:t>
      </w:r>
      <w:r>
        <w:rPr>
          <w:sz w:val="28"/>
          <w:szCs w:val="28"/>
        </w:rPr>
        <w:t xml:space="preserve">» </w:t>
      </w:r>
      <w:r w:rsidR="0013233D">
        <w:rPr>
          <w:sz w:val="28"/>
          <w:szCs w:val="28"/>
        </w:rPr>
        <w:t>сентя</w:t>
      </w:r>
      <w:r>
        <w:rPr>
          <w:sz w:val="28"/>
          <w:szCs w:val="28"/>
        </w:rPr>
        <w:t>бря 202</w:t>
      </w:r>
      <w:r w:rsidR="0013233D">
        <w:rPr>
          <w:sz w:val="28"/>
          <w:szCs w:val="28"/>
        </w:rPr>
        <w:t>4</w:t>
      </w:r>
      <w:r>
        <w:rPr>
          <w:sz w:val="28"/>
          <w:szCs w:val="28"/>
        </w:rPr>
        <w:t xml:space="preserve"> года </w:t>
      </w:r>
    </w:p>
    <w:p w:rsidR="00244192" w:rsidRDefault="00244192" w:rsidP="00244192">
      <w:pPr>
        <w:pStyle w:val="a6"/>
        <w:jc w:val="both"/>
        <w:rPr>
          <w:sz w:val="28"/>
          <w:szCs w:val="28"/>
        </w:rPr>
      </w:pPr>
      <w:r>
        <w:rPr>
          <w:sz w:val="28"/>
          <w:szCs w:val="28"/>
        </w:rPr>
        <w:t xml:space="preserve">Сессия </w:t>
      </w:r>
      <w:r w:rsidR="0013233D">
        <w:rPr>
          <w:sz w:val="28"/>
          <w:szCs w:val="28"/>
        </w:rPr>
        <w:t>41</w:t>
      </w:r>
      <w:r>
        <w:rPr>
          <w:sz w:val="28"/>
          <w:szCs w:val="28"/>
        </w:rPr>
        <w:t xml:space="preserve">                                                                         пос. Черное Озеро</w:t>
      </w:r>
    </w:p>
    <w:p w:rsidR="00244192" w:rsidRDefault="00244192" w:rsidP="00244192">
      <w:pPr>
        <w:pStyle w:val="a6"/>
        <w:jc w:val="both"/>
        <w:rPr>
          <w:sz w:val="28"/>
          <w:szCs w:val="28"/>
        </w:rPr>
      </w:pPr>
      <w:r>
        <w:rPr>
          <w:sz w:val="28"/>
          <w:szCs w:val="28"/>
        </w:rPr>
        <w:t xml:space="preserve">№ </w:t>
      </w:r>
      <w:r w:rsidR="0013233D">
        <w:rPr>
          <w:sz w:val="28"/>
          <w:szCs w:val="28"/>
        </w:rPr>
        <w:t>251</w:t>
      </w:r>
    </w:p>
    <w:p w:rsidR="00244192" w:rsidRDefault="00244192" w:rsidP="00F0482B">
      <w:pPr>
        <w:spacing w:after="0" w:line="240" w:lineRule="auto"/>
        <w:ind w:firstLine="709"/>
        <w:jc w:val="center"/>
        <w:rPr>
          <w:rFonts w:ascii="Times New Roman" w:eastAsia="Times New Roman" w:hAnsi="Times New Roman" w:cs="Times New Roman"/>
          <w:sz w:val="28"/>
          <w:szCs w:val="28"/>
          <w:lang w:eastAsia="ru-RU"/>
        </w:rPr>
      </w:pPr>
    </w:p>
    <w:p w:rsidR="00244192" w:rsidRPr="00244192" w:rsidRDefault="00244192" w:rsidP="00244192">
      <w:pPr>
        <w:jc w:val="center"/>
        <w:rPr>
          <w:rFonts w:ascii="Times New Roman" w:hAnsi="Times New Roman" w:cs="Times New Roman"/>
          <w:sz w:val="28"/>
          <w:szCs w:val="28"/>
        </w:rPr>
      </w:pPr>
      <w:r w:rsidRPr="00244192">
        <w:rPr>
          <w:rFonts w:ascii="Times New Roman" w:hAnsi="Times New Roman" w:cs="Times New Roman"/>
          <w:sz w:val="28"/>
          <w:szCs w:val="28"/>
        </w:rPr>
        <w:t>О проекте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244192">
      <w:pPr>
        <w:jc w:val="center"/>
        <w:rPr>
          <w:sz w:val="28"/>
          <w:szCs w:val="28"/>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Собрание депутатов </w:t>
      </w:r>
      <w:r w:rsidR="00244192">
        <w:rPr>
          <w:rFonts w:ascii="Times New Roman" w:eastAsia="Times New Roman" w:hAnsi="Times New Roman" w:cs="Times New Roman"/>
          <w:sz w:val="28"/>
          <w:szCs w:val="28"/>
          <w:lang w:eastAsia="ru-RU"/>
        </w:rPr>
        <w:t>Черноозерского сельского поселения р</w:t>
      </w:r>
      <w:r>
        <w:rPr>
          <w:rFonts w:ascii="Times New Roman" w:eastAsia="Times New Roman" w:hAnsi="Times New Roman" w:cs="Times New Roman"/>
          <w:sz w:val="28"/>
          <w:szCs w:val="28"/>
          <w:lang w:eastAsia="ru-RU"/>
        </w:rPr>
        <w:t xml:space="preserve"> е ш и л о:</w:t>
      </w:r>
    </w:p>
    <w:p w:rsidR="00244192" w:rsidRDefault="00244192" w:rsidP="00F0482B">
      <w:pPr>
        <w:spacing w:after="0" w:line="240" w:lineRule="auto"/>
        <w:ind w:firstLine="709"/>
        <w:jc w:val="both"/>
        <w:rPr>
          <w:rFonts w:ascii="Times New Roman" w:eastAsia="Times New Roman" w:hAnsi="Times New Roman" w:cs="Times New Roman"/>
          <w:sz w:val="28"/>
          <w:szCs w:val="28"/>
          <w:lang w:eastAsia="ru-RU"/>
        </w:rPr>
      </w:pPr>
    </w:p>
    <w:p w:rsidR="00244192" w:rsidRPr="00382D85" w:rsidRDefault="00244192" w:rsidP="00244192">
      <w:pPr>
        <w:jc w:val="both"/>
        <w:rPr>
          <w:rFonts w:ascii="Times New Roman" w:hAnsi="Times New Roman" w:cs="Times New Roman"/>
          <w:sz w:val="28"/>
          <w:szCs w:val="28"/>
        </w:rPr>
      </w:pPr>
      <w:r>
        <w:rPr>
          <w:sz w:val="28"/>
          <w:szCs w:val="28"/>
        </w:rPr>
        <w:t xml:space="preserve">      </w:t>
      </w:r>
      <w:r w:rsidRPr="00382D85">
        <w:rPr>
          <w:rFonts w:ascii="Times New Roman" w:hAnsi="Times New Roman" w:cs="Times New Roman"/>
          <w:sz w:val="28"/>
          <w:szCs w:val="28"/>
        </w:rPr>
        <w:t>1</w:t>
      </w:r>
      <w:r w:rsidR="004B761C">
        <w:rPr>
          <w:rFonts w:ascii="Times New Roman" w:hAnsi="Times New Roman" w:cs="Times New Roman"/>
          <w:sz w:val="28"/>
          <w:szCs w:val="28"/>
        </w:rPr>
        <w:t xml:space="preserve"> </w:t>
      </w:r>
      <w:r w:rsidRPr="00382D85">
        <w:rPr>
          <w:rFonts w:ascii="Times New Roman" w:hAnsi="Times New Roman" w:cs="Times New Roman"/>
          <w:sz w:val="28"/>
          <w:szCs w:val="28"/>
        </w:rPr>
        <w:t>.Одобрить проект «О внесении изменений в Устав Черноозерского сельского поселения Звениговского муниципального района Республики Марий Эл (прилагается).</w:t>
      </w:r>
    </w:p>
    <w:p w:rsidR="00382D85" w:rsidRPr="00AC4AB6" w:rsidRDefault="00AC4AB6" w:rsidP="00AC4AB6">
      <w:pPr>
        <w:pStyle w:val="a6"/>
        <w:jc w:val="both"/>
        <w:rPr>
          <w:sz w:val="28"/>
          <w:szCs w:val="28"/>
        </w:rPr>
      </w:pPr>
      <w:r>
        <w:rPr>
          <w:sz w:val="28"/>
          <w:szCs w:val="28"/>
        </w:rPr>
        <w:t xml:space="preserve">       </w:t>
      </w:r>
      <w:r w:rsidR="00244192" w:rsidRPr="00AC4AB6">
        <w:rPr>
          <w:sz w:val="28"/>
          <w:szCs w:val="28"/>
        </w:rPr>
        <w:t>2.</w:t>
      </w:r>
      <w:r w:rsidR="004B761C">
        <w:rPr>
          <w:sz w:val="28"/>
          <w:szCs w:val="28"/>
        </w:rPr>
        <w:t xml:space="preserve"> </w:t>
      </w:r>
      <w:r w:rsidR="00244192" w:rsidRPr="00AC4AB6">
        <w:rPr>
          <w:sz w:val="28"/>
          <w:szCs w:val="28"/>
        </w:rPr>
        <w:t>Назначить проведение п</w:t>
      </w:r>
      <w:r w:rsidR="00382D85" w:rsidRPr="00AC4AB6">
        <w:rPr>
          <w:sz w:val="28"/>
          <w:szCs w:val="28"/>
        </w:rPr>
        <w:t xml:space="preserve">убличных слушаний на территории </w:t>
      </w:r>
    </w:p>
    <w:p w:rsidR="00244192" w:rsidRDefault="00244192" w:rsidP="00AC4AB6">
      <w:pPr>
        <w:pStyle w:val="a6"/>
        <w:rPr>
          <w:sz w:val="28"/>
          <w:szCs w:val="28"/>
        </w:rPr>
      </w:pPr>
      <w:r w:rsidRPr="00AC4AB6">
        <w:rPr>
          <w:sz w:val="28"/>
          <w:szCs w:val="28"/>
        </w:rPr>
        <w:t>Черноозерского  сельского поселения по проекту «О внесении изменений в Устав Черноозерского сельского поселения Звениговского муниципального района Республики Марий Эл».</w:t>
      </w:r>
    </w:p>
    <w:p w:rsidR="00AC4AB6" w:rsidRPr="00AC4AB6" w:rsidRDefault="00AC4AB6" w:rsidP="00AC4AB6">
      <w:pPr>
        <w:pStyle w:val="a6"/>
        <w:rPr>
          <w:sz w:val="28"/>
          <w:szCs w:val="28"/>
        </w:rPr>
      </w:pPr>
    </w:p>
    <w:p w:rsidR="00244192" w:rsidRPr="00382D85" w:rsidRDefault="00244192" w:rsidP="00244192">
      <w:pPr>
        <w:overflowPunct w:val="0"/>
        <w:autoSpaceDE w:val="0"/>
        <w:autoSpaceDN w:val="0"/>
        <w:adjustRightInd w:val="0"/>
        <w:jc w:val="both"/>
        <w:textAlignment w:val="baseline"/>
        <w:rPr>
          <w:rFonts w:ascii="Times New Roman" w:hAnsi="Times New Roman" w:cs="Times New Roman"/>
          <w:sz w:val="28"/>
          <w:szCs w:val="28"/>
        </w:rPr>
      </w:pPr>
      <w:r w:rsidRPr="00382D85">
        <w:rPr>
          <w:rFonts w:ascii="Times New Roman" w:eastAsia="Times New Roman" w:hAnsi="Times New Roman" w:cs="Times New Roman"/>
          <w:sz w:val="28"/>
          <w:szCs w:val="28"/>
        </w:rPr>
        <w:t xml:space="preserve">      3. </w:t>
      </w:r>
      <w:r w:rsidRPr="00382D85">
        <w:rPr>
          <w:rFonts w:ascii="Times New Roman" w:hAnsi="Times New Roman" w:cs="Times New Roman"/>
          <w:sz w:val="28"/>
          <w:szCs w:val="28"/>
        </w:rPr>
        <w:t>Настоящее решение подлежит</w:t>
      </w:r>
      <w:r w:rsidR="004B761C">
        <w:rPr>
          <w:rFonts w:ascii="Times New Roman" w:hAnsi="Times New Roman" w:cs="Times New Roman"/>
          <w:sz w:val="28"/>
          <w:szCs w:val="28"/>
        </w:rPr>
        <w:t xml:space="preserve"> опубликованию</w:t>
      </w:r>
      <w:r w:rsidRPr="00382D85">
        <w:rPr>
          <w:rFonts w:ascii="Times New Roman" w:hAnsi="Times New Roman" w:cs="Times New Roman"/>
          <w:sz w:val="28"/>
          <w:szCs w:val="28"/>
        </w:rPr>
        <w:t xml:space="preserve"> </w:t>
      </w:r>
      <w:r w:rsidR="004B761C">
        <w:rPr>
          <w:rFonts w:ascii="Times New Roman" w:hAnsi="Times New Roman" w:cs="Times New Roman"/>
          <w:sz w:val="28"/>
          <w:szCs w:val="28"/>
        </w:rPr>
        <w:t>(</w:t>
      </w:r>
      <w:r w:rsidRPr="00382D85">
        <w:rPr>
          <w:rFonts w:ascii="Times New Roman" w:hAnsi="Times New Roman" w:cs="Times New Roman"/>
          <w:sz w:val="28"/>
          <w:szCs w:val="28"/>
        </w:rPr>
        <w:t>обнародованию</w:t>
      </w:r>
      <w:r w:rsidR="004B761C">
        <w:rPr>
          <w:rFonts w:ascii="Times New Roman" w:hAnsi="Times New Roman" w:cs="Times New Roman"/>
          <w:sz w:val="28"/>
          <w:szCs w:val="28"/>
        </w:rPr>
        <w:t>)</w:t>
      </w:r>
      <w:r w:rsidRPr="00382D85">
        <w:rPr>
          <w:rFonts w:ascii="Times New Roman" w:hAnsi="Times New Roman" w:cs="Times New Roman"/>
          <w:sz w:val="28"/>
          <w:szCs w:val="28"/>
        </w:rPr>
        <w:t xml:space="preserve"> и вступает в силу после его </w:t>
      </w:r>
      <w:r w:rsidR="004B761C">
        <w:rPr>
          <w:rFonts w:ascii="Times New Roman" w:hAnsi="Times New Roman" w:cs="Times New Roman"/>
          <w:sz w:val="28"/>
          <w:szCs w:val="28"/>
        </w:rPr>
        <w:t>опубликования (</w:t>
      </w:r>
      <w:r w:rsidRPr="00382D85">
        <w:rPr>
          <w:rFonts w:ascii="Times New Roman" w:hAnsi="Times New Roman" w:cs="Times New Roman"/>
          <w:sz w:val="28"/>
          <w:szCs w:val="28"/>
        </w:rPr>
        <w:t>обнародования</w:t>
      </w:r>
      <w:r w:rsidR="004B761C">
        <w:rPr>
          <w:rFonts w:ascii="Times New Roman" w:hAnsi="Times New Roman" w:cs="Times New Roman"/>
          <w:sz w:val="28"/>
          <w:szCs w:val="28"/>
        </w:rPr>
        <w:t>)</w:t>
      </w:r>
      <w:r w:rsidRPr="00382D85">
        <w:rPr>
          <w:rFonts w:ascii="Times New Roman" w:hAnsi="Times New Roman" w:cs="Times New Roman"/>
          <w:sz w:val="28"/>
          <w:szCs w:val="28"/>
        </w:rPr>
        <w:t>.</w:t>
      </w:r>
    </w:p>
    <w:p w:rsidR="00244192" w:rsidRDefault="00244192" w:rsidP="00244192">
      <w:pPr>
        <w:rPr>
          <w:b/>
          <w:sz w:val="28"/>
          <w:szCs w:val="28"/>
        </w:rPr>
      </w:pPr>
    </w:p>
    <w:p w:rsidR="00244192" w:rsidRDefault="00244192" w:rsidP="00244192">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244192" w:rsidRPr="00AC4AB6" w:rsidRDefault="00244192" w:rsidP="00AC4AB6">
      <w:pPr>
        <w:pStyle w:val="a6"/>
        <w:rPr>
          <w:sz w:val="28"/>
          <w:szCs w:val="28"/>
        </w:rPr>
      </w:pPr>
      <w:r w:rsidRPr="00AC4AB6">
        <w:rPr>
          <w:sz w:val="28"/>
          <w:szCs w:val="28"/>
        </w:rPr>
        <w:t>Глава Черноозерского сельского поселения,</w:t>
      </w:r>
    </w:p>
    <w:p w:rsidR="00244192" w:rsidRPr="00AC4AB6" w:rsidRDefault="00244192" w:rsidP="00AC4AB6">
      <w:pPr>
        <w:pStyle w:val="a6"/>
        <w:rPr>
          <w:sz w:val="28"/>
          <w:szCs w:val="28"/>
        </w:rPr>
      </w:pPr>
      <w:r w:rsidRPr="00AC4AB6">
        <w:rPr>
          <w:sz w:val="28"/>
          <w:szCs w:val="28"/>
        </w:rPr>
        <w:t>Председатель Собрания депутатов</w:t>
      </w:r>
      <w:r w:rsidRPr="00AC4AB6">
        <w:rPr>
          <w:sz w:val="28"/>
          <w:szCs w:val="28"/>
        </w:rPr>
        <w:tab/>
      </w:r>
      <w:r w:rsidRPr="00AC4AB6">
        <w:rPr>
          <w:sz w:val="28"/>
          <w:szCs w:val="28"/>
        </w:rPr>
        <w:tab/>
        <w:t xml:space="preserve">     </w:t>
      </w:r>
      <w:r w:rsidR="004B761C">
        <w:rPr>
          <w:sz w:val="28"/>
          <w:szCs w:val="28"/>
        </w:rPr>
        <w:t xml:space="preserve">                               </w:t>
      </w:r>
      <w:r w:rsidRPr="00AC4AB6">
        <w:rPr>
          <w:sz w:val="28"/>
          <w:szCs w:val="28"/>
        </w:rPr>
        <w:t xml:space="preserve"> Э.А.</w:t>
      </w:r>
      <w:r w:rsidR="004B761C">
        <w:rPr>
          <w:sz w:val="28"/>
          <w:szCs w:val="28"/>
        </w:rPr>
        <w:t xml:space="preserve"> </w:t>
      </w:r>
      <w:r w:rsidRPr="00AC4AB6">
        <w:rPr>
          <w:sz w:val="28"/>
          <w:szCs w:val="28"/>
        </w:rPr>
        <w:t>Николаев</w:t>
      </w:r>
    </w:p>
    <w:p w:rsidR="00244192" w:rsidRDefault="00244192"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Pr="00F331C6" w:rsidRDefault="00AC4AB6" w:rsidP="00AC4AB6">
      <w:pPr>
        <w:pStyle w:val="ConsPlusNonformat"/>
        <w:jc w:val="right"/>
        <w:rPr>
          <w:rFonts w:ascii="Times New Roman" w:hAnsi="Times New Roman" w:cs="Times New Roman"/>
        </w:rPr>
      </w:pPr>
      <w:r w:rsidRPr="00F331C6">
        <w:rPr>
          <w:rFonts w:ascii="Times New Roman" w:hAnsi="Times New Roman" w:cs="Times New Roman"/>
        </w:rPr>
        <w:t>УТВЕРЖ</w:t>
      </w:r>
      <w:r>
        <w:rPr>
          <w:rFonts w:ascii="Times New Roman" w:hAnsi="Times New Roman" w:cs="Times New Roman"/>
        </w:rPr>
        <w:t>Д</w:t>
      </w:r>
      <w:r w:rsidRPr="00F331C6">
        <w:rPr>
          <w:rFonts w:ascii="Times New Roman" w:hAnsi="Times New Roman" w:cs="Times New Roman"/>
        </w:rPr>
        <w:t>ЕНО:</w:t>
      </w:r>
    </w:p>
    <w:p w:rsidR="00AC4AB6" w:rsidRPr="00F331C6" w:rsidRDefault="00AC4AB6" w:rsidP="00AC4AB6">
      <w:pPr>
        <w:pStyle w:val="ConsPlusNonformat"/>
        <w:ind w:left="4956"/>
        <w:jc w:val="right"/>
        <w:rPr>
          <w:rFonts w:ascii="Times New Roman" w:hAnsi="Times New Roman" w:cs="Times New Roman"/>
        </w:rPr>
      </w:pPr>
      <w:r w:rsidRPr="00F331C6">
        <w:rPr>
          <w:rFonts w:ascii="Times New Roman" w:hAnsi="Times New Roman" w:cs="Times New Roman"/>
        </w:rPr>
        <w:t xml:space="preserve">решением Собрания депутатов </w:t>
      </w:r>
    </w:p>
    <w:p w:rsidR="00AC4AB6" w:rsidRPr="00F331C6" w:rsidRDefault="00AC4AB6" w:rsidP="00AC4AB6">
      <w:pPr>
        <w:pStyle w:val="ConsPlusNonformat"/>
        <w:ind w:left="4956"/>
        <w:jc w:val="right"/>
        <w:rPr>
          <w:rFonts w:ascii="Times New Roman" w:hAnsi="Times New Roman" w:cs="Times New Roman"/>
        </w:rPr>
      </w:pPr>
      <w:r>
        <w:rPr>
          <w:rFonts w:ascii="Times New Roman" w:hAnsi="Times New Roman" w:cs="Times New Roman"/>
        </w:rPr>
        <w:t xml:space="preserve">Черноозерского </w:t>
      </w:r>
      <w:r w:rsidRPr="00F331C6">
        <w:rPr>
          <w:rFonts w:ascii="Times New Roman" w:hAnsi="Times New Roman" w:cs="Times New Roman"/>
        </w:rPr>
        <w:t>сельского поселения</w:t>
      </w:r>
    </w:p>
    <w:p w:rsidR="00AC4AB6" w:rsidRDefault="00AC4AB6" w:rsidP="00AC4AB6">
      <w:pPr>
        <w:widowControl w:val="0"/>
        <w:autoSpaceDE w:val="0"/>
        <w:autoSpaceDN w:val="0"/>
        <w:adjustRightInd w:val="0"/>
        <w:ind w:left="4956"/>
        <w:jc w:val="right"/>
        <w:rPr>
          <w:sz w:val="28"/>
          <w:szCs w:val="28"/>
        </w:rPr>
      </w:pPr>
      <w:r w:rsidRPr="00F331C6">
        <w:rPr>
          <w:sz w:val="20"/>
          <w:szCs w:val="20"/>
        </w:rPr>
        <w:t xml:space="preserve">  от </w:t>
      </w:r>
      <w:r w:rsidR="0013233D">
        <w:rPr>
          <w:sz w:val="20"/>
          <w:szCs w:val="20"/>
        </w:rPr>
        <w:t>24</w:t>
      </w:r>
      <w:r>
        <w:rPr>
          <w:sz w:val="20"/>
          <w:szCs w:val="20"/>
        </w:rPr>
        <w:t>.</w:t>
      </w:r>
      <w:r w:rsidR="0013233D">
        <w:rPr>
          <w:sz w:val="20"/>
          <w:szCs w:val="20"/>
        </w:rPr>
        <w:t>09</w:t>
      </w:r>
      <w:r>
        <w:rPr>
          <w:sz w:val="20"/>
          <w:szCs w:val="20"/>
        </w:rPr>
        <w:t>.</w:t>
      </w:r>
      <w:r w:rsidRPr="00F331C6">
        <w:rPr>
          <w:sz w:val="20"/>
          <w:szCs w:val="20"/>
        </w:rPr>
        <w:t xml:space="preserve"> 202</w:t>
      </w:r>
      <w:r w:rsidR="0013233D">
        <w:rPr>
          <w:sz w:val="20"/>
          <w:szCs w:val="20"/>
        </w:rPr>
        <w:t>4</w:t>
      </w:r>
      <w:r w:rsidRPr="00F331C6">
        <w:rPr>
          <w:sz w:val="20"/>
          <w:szCs w:val="20"/>
        </w:rPr>
        <w:t xml:space="preserve"> года № </w:t>
      </w:r>
      <w:r w:rsidR="0013233D">
        <w:rPr>
          <w:sz w:val="20"/>
          <w:szCs w:val="20"/>
        </w:rPr>
        <w:t>251</w:t>
      </w:r>
    </w:p>
    <w:p w:rsidR="00AC4AB6" w:rsidRDefault="00AC4AB6" w:rsidP="00AC4AB6">
      <w:pPr>
        <w:widowControl w:val="0"/>
        <w:autoSpaceDE w:val="0"/>
        <w:autoSpaceDN w:val="0"/>
        <w:adjustRightInd w:val="0"/>
        <w:jc w:val="center"/>
        <w:rPr>
          <w:b/>
          <w:bCs/>
          <w:sz w:val="28"/>
          <w:szCs w:val="28"/>
        </w:rPr>
      </w:pPr>
    </w:p>
    <w:p w:rsidR="00AC4AB6" w:rsidRPr="00AC4AB6" w:rsidRDefault="00AC4AB6" w:rsidP="00AC4AB6">
      <w:pPr>
        <w:jc w:val="center"/>
        <w:rPr>
          <w:rFonts w:ascii="Times New Roman" w:hAnsi="Times New Roman" w:cs="Times New Roman"/>
          <w:sz w:val="28"/>
          <w:szCs w:val="28"/>
        </w:rPr>
      </w:pPr>
      <w:r w:rsidRPr="00AC4AB6">
        <w:rPr>
          <w:rFonts w:ascii="Times New Roman" w:hAnsi="Times New Roman" w:cs="Times New Roman"/>
          <w:sz w:val="28"/>
          <w:szCs w:val="28"/>
        </w:rPr>
        <w:t>Проект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AC4AB6">
      <w:pPr>
        <w:jc w:val="right"/>
      </w:pPr>
    </w:p>
    <w:p w:rsidR="0013233D" w:rsidRPr="00F342FB" w:rsidRDefault="0013233D" w:rsidP="0013233D">
      <w:pPr>
        <w:pStyle w:val="a6"/>
        <w:jc w:val="both"/>
        <w:rPr>
          <w:sz w:val="28"/>
          <w:szCs w:val="28"/>
        </w:rPr>
      </w:pPr>
      <w:r>
        <w:rPr>
          <w:sz w:val="28"/>
          <w:szCs w:val="28"/>
        </w:rPr>
        <w:t xml:space="preserve">       </w:t>
      </w:r>
      <w:r w:rsidRPr="00F342FB">
        <w:rPr>
          <w:sz w:val="28"/>
          <w:szCs w:val="28"/>
        </w:rPr>
        <w:t>- Часть 7 статьи 36 изложить в следующей редакции:</w:t>
      </w:r>
    </w:p>
    <w:p w:rsidR="0013233D" w:rsidRPr="00F342FB" w:rsidRDefault="0013233D" w:rsidP="0013233D">
      <w:pPr>
        <w:pStyle w:val="a6"/>
        <w:jc w:val="both"/>
        <w:rPr>
          <w:sz w:val="28"/>
          <w:szCs w:val="28"/>
        </w:rPr>
      </w:pPr>
      <w:r w:rsidRPr="00F342FB">
        <w:rPr>
          <w:sz w:val="28"/>
          <w:szCs w:val="28"/>
        </w:rPr>
        <w:t>«</w:t>
      </w:r>
      <w:r>
        <w:rPr>
          <w:sz w:val="28"/>
          <w:szCs w:val="28"/>
        </w:rPr>
        <w:t xml:space="preserve">7. </w:t>
      </w:r>
      <w:r w:rsidRPr="00F342FB">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233D" w:rsidRPr="00F342FB" w:rsidRDefault="0013233D" w:rsidP="0013233D">
      <w:pPr>
        <w:pStyle w:val="a6"/>
        <w:jc w:val="both"/>
        <w:rPr>
          <w:sz w:val="28"/>
          <w:szCs w:val="28"/>
        </w:rPr>
      </w:pPr>
      <w:r>
        <w:rPr>
          <w:sz w:val="28"/>
          <w:szCs w:val="28"/>
        </w:rPr>
        <w:t xml:space="preserve">     </w:t>
      </w:r>
      <w:r w:rsidRPr="00F342FB">
        <w:rPr>
          <w:sz w:val="28"/>
          <w:szCs w:val="28"/>
        </w:rPr>
        <w:t>Официальным опубликованием муниципального правового акта,</w:t>
      </w:r>
      <w:r w:rsidRPr="00F342FB">
        <w:rPr>
          <w:sz w:val="28"/>
          <w:szCs w:val="28"/>
        </w:rPr>
        <w:br/>
        <w:t>в том числе соглашения, заключенного между органами местного самоуправления, считается первая публикация его полного текста</w:t>
      </w:r>
      <w:r w:rsidRPr="00F342FB">
        <w:rPr>
          <w:sz w:val="28"/>
          <w:szCs w:val="28"/>
        </w:rPr>
        <w:br/>
        <w:t>в периодическом печатном издании (Муниципальное автономное учреждение «Редакция Звениговской районной   газеты «Звениговская неделя»)  или первое размещение его полного текста в сетевом издании ВМарийЭл (доменное имя NEWSMARIEL.RU, регистрационный номер и дата регистрации в качестве сетевого издания: ЭЛ № ФС 77 – 86311 от 30.11.2023).</w:t>
      </w:r>
    </w:p>
    <w:p w:rsidR="0013233D" w:rsidRPr="00F342FB" w:rsidRDefault="0013233D" w:rsidP="0013233D">
      <w:pPr>
        <w:pStyle w:val="a6"/>
        <w:jc w:val="both"/>
        <w:rPr>
          <w:sz w:val="28"/>
          <w:szCs w:val="28"/>
        </w:rPr>
      </w:pPr>
      <w:r w:rsidRPr="00F342FB">
        <w:rPr>
          <w:sz w:val="28"/>
          <w:szCs w:val="28"/>
        </w:rPr>
        <w:t xml:space="preserve">Для официального опубликования </w:t>
      </w:r>
      <w:r>
        <w:rPr>
          <w:sz w:val="28"/>
          <w:szCs w:val="28"/>
        </w:rPr>
        <w:t>У</w:t>
      </w:r>
      <w:r w:rsidRPr="00F342FB">
        <w:rPr>
          <w:sz w:val="28"/>
          <w:szCs w:val="28"/>
        </w:rPr>
        <w:t>става Черноозерского сельского поселения Звениговского муниципального района Республики Марий Эл, муниципального правового акта о внесении изменений и дополнений</w:t>
      </w:r>
      <w:r w:rsidRPr="00F342FB">
        <w:rPr>
          <w:sz w:val="28"/>
          <w:szCs w:val="28"/>
        </w:rPr>
        <w:br/>
        <w:t xml:space="preserve">в </w:t>
      </w:r>
      <w:r>
        <w:rPr>
          <w:sz w:val="28"/>
          <w:szCs w:val="28"/>
        </w:rPr>
        <w:t>У</w:t>
      </w:r>
      <w:r w:rsidRPr="00F342FB">
        <w:rPr>
          <w:sz w:val="28"/>
          <w:szCs w:val="28"/>
        </w:rPr>
        <w:t>став Черноозерского сельского поселения Звениговского муниципального района Республики Марий Эл  также дополнительно используется портал Министерства юстиции Российской Федерации, расположенный</w:t>
      </w:r>
      <w:r w:rsidRPr="00F342FB">
        <w:rPr>
          <w:sz w:val="28"/>
          <w:szCs w:val="28"/>
        </w:rPr>
        <w:br/>
        <w:t xml:space="preserve">в информационно-телекоммуникационной сети «Интернет» по адресу: http://pravo-minjust.ru. http://право-минюст.рф, регистрационный номер </w:t>
      </w:r>
      <w:r w:rsidRPr="00F342FB">
        <w:rPr>
          <w:sz w:val="28"/>
          <w:szCs w:val="28"/>
        </w:rPr>
        <w:br/>
        <w:t>и дата его регистрации в качестве сетевого издания: Эл №ФС77-72471</w:t>
      </w:r>
      <w:r w:rsidRPr="00F342FB">
        <w:rPr>
          <w:sz w:val="28"/>
          <w:szCs w:val="28"/>
        </w:rPr>
        <w:br/>
        <w:t>от 5 марта 2018 г.</w:t>
      </w:r>
    </w:p>
    <w:p w:rsidR="0013233D" w:rsidRPr="00F342FB" w:rsidRDefault="0013233D" w:rsidP="0013233D">
      <w:pPr>
        <w:pStyle w:val="a6"/>
        <w:jc w:val="both"/>
        <w:rPr>
          <w:sz w:val="28"/>
          <w:szCs w:val="28"/>
        </w:rPr>
      </w:pPr>
      <w:r>
        <w:rPr>
          <w:sz w:val="28"/>
          <w:szCs w:val="28"/>
        </w:rPr>
        <w:t xml:space="preserve">      </w:t>
      </w:r>
      <w:r w:rsidRPr="00F342FB">
        <w:rPr>
          <w:sz w:val="28"/>
          <w:szCs w:val="28"/>
        </w:rPr>
        <w:t>Дополнительными способами обнародования муниципальных правовых актов Черноозерского сельского поселения, соглашений, заключенных между органами местного самоуправления, является:</w:t>
      </w:r>
    </w:p>
    <w:p w:rsidR="0013233D" w:rsidRPr="00F342FB" w:rsidRDefault="0013233D" w:rsidP="0013233D">
      <w:pPr>
        <w:pStyle w:val="a6"/>
        <w:jc w:val="both"/>
        <w:rPr>
          <w:sz w:val="28"/>
          <w:szCs w:val="28"/>
        </w:rPr>
      </w:pPr>
      <w:r>
        <w:rPr>
          <w:sz w:val="28"/>
          <w:szCs w:val="28"/>
        </w:rPr>
        <w:t xml:space="preserve">      </w:t>
      </w:r>
      <w:r w:rsidRPr="00F342FB">
        <w:rPr>
          <w:sz w:val="28"/>
          <w:szCs w:val="28"/>
        </w:rPr>
        <w:t xml:space="preserve">размещение на официальном сайте Звениговского муниципального района Республики Марий Эл в информационно-телекоммуникационной сети «Интернет» (https: </w:t>
      </w:r>
      <w:r w:rsidRPr="00F342FB">
        <w:rPr>
          <w:sz w:val="28"/>
          <w:szCs w:val="28"/>
          <w:lang w:val="en-US"/>
        </w:rPr>
        <w:t>admzven</w:t>
      </w:r>
      <w:r w:rsidRPr="00F342FB">
        <w:rPr>
          <w:sz w:val="28"/>
          <w:szCs w:val="28"/>
        </w:rPr>
        <w:t>.</w:t>
      </w:r>
      <w:r w:rsidRPr="00F342FB">
        <w:rPr>
          <w:sz w:val="28"/>
          <w:szCs w:val="28"/>
          <w:lang w:val="en-US"/>
        </w:rPr>
        <w:t>ru</w:t>
      </w:r>
      <w:r w:rsidRPr="00F342FB">
        <w:rPr>
          <w:sz w:val="28"/>
          <w:szCs w:val="28"/>
        </w:rPr>
        <w:t>);</w:t>
      </w:r>
    </w:p>
    <w:p w:rsidR="0013233D" w:rsidRPr="00F342FB" w:rsidRDefault="0013233D" w:rsidP="0013233D">
      <w:pPr>
        <w:pStyle w:val="a6"/>
        <w:jc w:val="both"/>
        <w:rPr>
          <w:sz w:val="28"/>
          <w:szCs w:val="28"/>
        </w:rPr>
      </w:pPr>
      <w:r>
        <w:rPr>
          <w:sz w:val="28"/>
          <w:szCs w:val="28"/>
        </w:rPr>
        <w:lastRenderedPageBreak/>
        <w:t xml:space="preserve">       </w:t>
      </w:r>
      <w:r w:rsidRPr="00F342FB">
        <w:rPr>
          <w:sz w:val="28"/>
          <w:szCs w:val="28"/>
        </w:rPr>
        <w:t>размещение в местах, доступных для неограниченного круга лиц (на информационном стенде Черноозерского сельского поселения, расположенного  в помещении Черноозерской сельской администрации по адресу: Республика Марий Эл, Звениговский район, п. Черное Озеро, ул. Черноозерская, д.3).</w:t>
      </w:r>
    </w:p>
    <w:p w:rsidR="0013233D" w:rsidRPr="00F342FB" w:rsidRDefault="0013233D" w:rsidP="0013233D">
      <w:pPr>
        <w:pStyle w:val="a6"/>
        <w:jc w:val="both"/>
        <w:rPr>
          <w:sz w:val="28"/>
          <w:szCs w:val="28"/>
        </w:rPr>
      </w:pPr>
      <w:r>
        <w:rPr>
          <w:sz w:val="28"/>
          <w:szCs w:val="28"/>
        </w:rPr>
        <w:t xml:space="preserve">       </w:t>
      </w:r>
      <w:r w:rsidRPr="00F342FB">
        <w:rPr>
          <w:sz w:val="28"/>
          <w:szCs w:val="28"/>
        </w:rPr>
        <w:t>Тексты муниципальных правовых актов или соглашений, заключенных между органами местного самоуправления, должны находиться местах, доступных для неограниченного круга лиц на информационных стендах в течение десяти календарных дней со дня их размещения.</w:t>
      </w:r>
    </w:p>
    <w:p w:rsidR="0013233D" w:rsidRPr="00F342FB" w:rsidRDefault="0013233D" w:rsidP="0013233D">
      <w:pPr>
        <w:pStyle w:val="a6"/>
        <w:jc w:val="both"/>
        <w:rPr>
          <w:sz w:val="28"/>
          <w:szCs w:val="28"/>
        </w:rPr>
      </w:pPr>
      <w:r>
        <w:rPr>
          <w:sz w:val="28"/>
          <w:szCs w:val="28"/>
        </w:rPr>
        <w:t xml:space="preserve">        </w:t>
      </w:r>
      <w:r w:rsidRPr="00F342FB">
        <w:rPr>
          <w:sz w:val="28"/>
          <w:szCs w:val="28"/>
        </w:rPr>
        <w:t>Официальное обнародование муниципальных правовых актов Черноозерского сельского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Черноозерского сельского поселения.</w:t>
      </w:r>
    </w:p>
    <w:p w:rsidR="0013233D" w:rsidRPr="00F342FB" w:rsidRDefault="0013233D" w:rsidP="0013233D">
      <w:pPr>
        <w:pStyle w:val="a6"/>
        <w:jc w:val="both"/>
        <w:rPr>
          <w:sz w:val="28"/>
          <w:szCs w:val="28"/>
        </w:rPr>
      </w:pPr>
      <w:r>
        <w:rPr>
          <w:sz w:val="28"/>
          <w:szCs w:val="28"/>
        </w:rPr>
        <w:t xml:space="preserve">        </w:t>
      </w:r>
      <w:r w:rsidRPr="00F342FB">
        <w:rPr>
          <w:sz w:val="28"/>
          <w:szCs w:val="28"/>
        </w:rPr>
        <w:t>Должностные лица органов местного самоуправления, ответственные за обеспечение официального обнародования муниципальных правовых актов, определяются правовыми актами органов местного самоуправления Черноозерского сельского поселения</w:t>
      </w:r>
      <w:r>
        <w:rPr>
          <w:sz w:val="28"/>
          <w:szCs w:val="28"/>
        </w:rPr>
        <w:t>.</w:t>
      </w:r>
    </w:p>
    <w:p w:rsidR="0013233D" w:rsidRPr="00F342FB" w:rsidRDefault="0013233D" w:rsidP="0013233D">
      <w:pPr>
        <w:pStyle w:val="a6"/>
        <w:jc w:val="both"/>
        <w:rPr>
          <w:sz w:val="28"/>
          <w:szCs w:val="28"/>
        </w:rPr>
      </w:pPr>
      <w:r>
        <w:rPr>
          <w:sz w:val="28"/>
          <w:szCs w:val="28"/>
        </w:rPr>
        <w:t xml:space="preserve">          </w:t>
      </w:r>
      <w:r w:rsidRPr="00F342FB">
        <w:rPr>
          <w:sz w:val="28"/>
          <w:szCs w:val="28"/>
        </w:rPr>
        <w:t>Соглашения, заключаемые органами местного самоуправления Черноозерского сельского поселения Звениговского муниципального района Республики Марий Эл, об осуществлении международных</w:t>
      </w:r>
      <w:r w:rsidRPr="00F342FB">
        <w:rPr>
          <w:sz w:val="28"/>
          <w:szCs w:val="28"/>
        </w:rPr>
        <w:br/>
        <w:t>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 или в сетевом издании ВМарийЭл.».</w:t>
      </w:r>
    </w:p>
    <w:p w:rsidR="003D4140" w:rsidRDefault="003D4140" w:rsidP="0013233D">
      <w:pPr>
        <w:spacing w:after="0" w:line="240" w:lineRule="auto"/>
        <w:ind w:firstLine="709"/>
        <w:jc w:val="both"/>
      </w:pPr>
    </w:p>
    <w:sectPr w:rsidR="003D4140" w:rsidSect="003D41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72" w:rsidRDefault="00790072" w:rsidP="00F0482B">
      <w:pPr>
        <w:spacing w:after="0" w:line="240" w:lineRule="auto"/>
      </w:pPr>
      <w:r>
        <w:separator/>
      </w:r>
    </w:p>
  </w:endnote>
  <w:endnote w:type="continuationSeparator" w:id="0">
    <w:p w:rsidR="00790072" w:rsidRDefault="00790072" w:rsidP="00F0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72" w:rsidRDefault="00790072" w:rsidP="00F0482B">
      <w:pPr>
        <w:spacing w:after="0" w:line="240" w:lineRule="auto"/>
      </w:pPr>
      <w:r>
        <w:separator/>
      </w:r>
    </w:p>
  </w:footnote>
  <w:footnote w:type="continuationSeparator" w:id="0">
    <w:p w:rsidR="00790072" w:rsidRDefault="00790072" w:rsidP="00F0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82B"/>
    <w:rsid w:val="0000196B"/>
    <w:rsid w:val="0013233D"/>
    <w:rsid w:val="001877A1"/>
    <w:rsid w:val="0023745A"/>
    <w:rsid w:val="00244192"/>
    <w:rsid w:val="00254A88"/>
    <w:rsid w:val="002E2936"/>
    <w:rsid w:val="00301B9B"/>
    <w:rsid w:val="00307E90"/>
    <w:rsid w:val="00340B5F"/>
    <w:rsid w:val="00382D85"/>
    <w:rsid w:val="003D4140"/>
    <w:rsid w:val="004609DB"/>
    <w:rsid w:val="004B761C"/>
    <w:rsid w:val="0058572B"/>
    <w:rsid w:val="005D3521"/>
    <w:rsid w:val="005E4DBB"/>
    <w:rsid w:val="00742317"/>
    <w:rsid w:val="00790072"/>
    <w:rsid w:val="00802BBE"/>
    <w:rsid w:val="008C21DF"/>
    <w:rsid w:val="00AC4AB6"/>
    <w:rsid w:val="00AC4C00"/>
    <w:rsid w:val="00AD38EC"/>
    <w:rsid w:val="00D1208A"/>
    <w:rsid w:val="00DB5E87"/>
    <w:rsid w:val="00E15150"/>
    <w:rsid w:val="00F0482B"/>
    <w:rsid w:val="00FE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29B7"/>
  <w15:docId w15:val="{BFC23D7F-B09B-4EF1-A967-026FAB71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482B"/>
    <w:pPr>
      <w:spacing w:after="0" w:line="240" w:lineRule="auto"/>
    </w:pPr>
    <w:rPr>
      <w:sz w:val="20"/>
      <w:szCs w:val="20"/>
    </w:rPr>
  </w:style>
  <w:style w:type="character" w:customStyle="1" w:styleId="a4">
    <w:name w:val="Текст сноски Знак"/>
    <w:basedOn w:val="a0"/>
    <w:link w:val="a3"/>
    <w:uiPriority w:val="99"/>
    <w:semiHidden/>
    <w:rsid w:val="00F0482B"/>
    <w:rPr>
      <w:sz w:val="20"/>
      <w:szCs w:val="20"/>
    </w:rPr>
  </w:style>
  <w:style w:type="character" w:styleId="a5">
    <w:name w:val="footnote reference"/>
    <w:basedOn w:val="a0"/>
    <w:semiHidden/>
    <w:unhideWhenUsed/>
    <w:rsid w:val="00F0482B"/>
    <w:rPr>
      <w:vertAlign w:val="superscript"/>
    </w:rPr>
  </w:style>
  <w:style w:type="paragraph" w:customStyle="1" w:styleId="msonormalbullet2gif">
    <w:name w:val="msonormalbullet2.gif"/>
    <w:basedOn w:val="a"/>
    <w:rsid w:val="00F0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4419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441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AC4A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Title"/>
    <w:basedOn w:val="a"/>
    <w:link w:val="a8"/>
    <w:qFormat/>
    <w:rsid w:val="004609DB"/>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8">
    <w:name w:val="Заголовок Знак"/>
    <w:basedOn w:val="a0"/>
    <w:link w:val="a7"/>
    <w:rsid w:val="004609DB"/>
    <w:rPr>
      <w:rFonts w:ascii="Times New Roman" w:eastAsia="Times New Roman" w:hAnsi="Times New Roman" w:cs="Times New Roman"/>
      <w:b/>
      <w:sz w:val="24"/>
      <w:szCs w:val="24"/>
      <w:lang w:eastAsia="ru-RU"/>
    </w:rPr>
  </w:style>
  <w:style w:type="paragraph" w:styleId="a9">
    <w:name w:val="Balloon Text"/>
    <w:basedOn w:val="a"/>
    <w:link w:val="aa"/>
    <w:uiPriority w:val="99"/>
    <w:semiHidden/>
    <w:unhideWhenUsed/>
    <w:rsid w:val="00FE53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5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2024-09-25T12:09:00Z</cp:lastPrinted>
  <dcterms:created xsi:type="dcterms:W3CDTF">2023-12-05T10:25:00Z</dcterms:created>
  <dcterms:modified xsi:type="dcterms:W3CDTF">2024-09-26T10:28:00Z</dcterms:modified>
</cp:coreProperties>
</file>