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DDCC" w14:textId="77777777" w:rsidR="003524D4" w:rsidRPr="003524D4" w:rsidRDefault="003524D4" w:rsidP="003524D4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3524D4" w:rsidRPr="003524D4" w14:paraId="2DFF6E2D" w14:textId="77777777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0A45ACB6" w14:textId="77777777"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6D9157C3" wp14:editId="7BE0B65E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3524D4" w:rsidRPr="003524D4" w14:paraId="12FB92FD" w14:textId="77777777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57EFC" w14:textId="77777777" w:rsidR="00AA3522" w:rsidRPr="003524D4" w:rsidRDefault="00AA3522" w:rsidP="00AA3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3B3286B2" w14:textId="763FF939" w:rsidR="003524D4" w:rsidRPr="003524D4" w:rsidRDefault="00AA3522" w:rsidP="00AA3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ЬМОГО СОЗЫВА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6260B" w14:textId="77777777"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02E43" w14:textId="21C88E6F" w:rsidR="003524D4" w:rsidRPr="003524D4" w:rsidRDefault="00AA3522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</w:t>
            </w:r>
            <w:proofErr w:type="gramEnd"/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КАНДА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</w:tr>
    </w:tbl>
    <w:p w14:paraId="76F144F5" w14:textId="77777777" w:rsidR="00E40614" w:rsidRPr="003524D4" w:rsidRDefault="00E4061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14:paraId="0E4C6035" w14:textId="15A8C587" w:rsidR="00E40614" w:rsidRPr="0043230B" w:rsidRDefault="003524D4" w:rsidP="00432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 w:rsidR="00AA3522">
        <w:rPr>
          <w:rFonts w:ascii="Times New Roman" w:hAnsi="Times New Roman" w:cs="Times New Roman"/>
          <w:b/>
          <w:sz w:val="28"/>
          <w:szCs w:val="28"/>
        </w:rPr>
        <w:t>1</w:t>
      </w:r>
      <w:r w:rsidR="00756874">
        <w:rPr>
          <w:rFonts w:ascii="Times New Roman" w:hAnsi="Times New Roman" w:cs="Times New Roman"/>
          <w:b/>
          <w:sz w:val="28"/>
          <w:szCs w:val="28"/>
        </w:rPr>
        <w:t>3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</w:t>
      </w:r>
      <w:r w:rsidR="00E40614">
        <w:rPr>
          <w:rFonts w:ascii="Times New Roman" w:hAnsi="Times New Roman" w:cs="Times New Roman"/>
          <w:b/>
          <w:sz w:val="28"/>
          <w:szCs w:val="28"/>
        </w:rPr>
        <w:t>8</w:t>
      </w:r>
      <w:r w:rsidR="00FF24E2">
        <w:rPr>
          <w:rFonts w:ascii="Times New Roman" w:hAnsi="Times New Roman" w:cs="Times New Roman"/>
          <w:b/>
          <w:sz w:val="28"/>
          <w:szCs w:val="28"/>
        </w:rPr>
        <w:t>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35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6874">
        <w:rPr>
          <w:rFonts w:ascii="Times New Roman" w:hAnsi="Times New Roman" w:cs="Times New Roman"/>
          <w:b/>
          <w:sz w:val="28"/>
          <w:szCs w:val="28"/>
        </w:rPr>
        <w:t xml:space="preserve">17 </w:t>
      </w:r>
      <w:proofErr w:type="gramStart"/>
      <w:r w:rsidR="00756874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A3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850C9">
        <w:rPr>
          <w:rFonts w:ascii="Times New Roman" w:hAnsi="Times New Roman" w:cs="Times New Roman"/>
          <w:b/>
          <w:sz w:val="28"/>
          <w:szCs w:val="28"/>
        </w:rPr>
        <w:t>2</w:t>
      </w:r>
      <w:r w:rsidR="00AA3522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A34705F" w14:textId="77777777" w:rsidR="004B36EE" w:rsidRPr="004B36EE" w:rsidRDefault="004B36EE" w:rsidP="004B36E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6E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Собрания депутатов Звениговского муниципального района Республики Марий Эл от 15 июля 2020 года № 114 «Об утверждении Положения о видах поощрения муниципальных служащих органов местного самоуправления Звениговского муниципального района и порядке их применения»</w:t>
      </w:r>
    </w:p>
    <w:p w14:paraId="08C7BDD0" w14:textId="77777777" w:rsidR="004B36EE" w:rsidRDefault="004B36EE" w:rsidP="004B36EE">
      <w:pPr>
        <w:jc w:val="center"/>
      </w:pPr>
    </w:p>
    <w:p w14:paraId="71C98B1C" w14:textId="4846AF93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36EE">
        <w:rPr>
          <w:rFonts w:ascii="Times New Roman" w:hAnsi="Times New Roman" w:cs="Times New Roman"/>
          <w:sz w:val="28"/>
          <w:szCs w:val="28"/>
        </w:rPr>
        <w:t>Принимая во внимание письмо Министерства внутренней политики Республики Марий Эл от 14 августа 2025 года № 1140, в целях стимулирования эффективности и качества работы муниципальных служащих, руководствуясь статьей 26 Федерального закона от 02 марта 2007 года № 25-ФЗ  «О муниципальной службе в Российской Федерации», статьей 6 Закона Республики Марий Эл от 31 мая 2007 года № 25-З «О реализации полномочий Республики Марий Эл в области муниципальной службы», Собрание депутатов Звениговского муниципального района Республики Марий Эл,</w:t>
      </w:r>
    </w:p>
    <w:p w14:paraId="5BEA9400" w14:textId="77777777" w:rsidR="004B36EE" w:rsidRDefault="004B36EE" w:rsidP="004B36EE">
      <w:pPr>
        <w:ind w:firstLine="708"/>
        <w:jc w:val="both"/>
      </w:pPr>
    </w:p>
    <w:p w14:paraId="513CB451" w14:textId="77777777" w:rsidR="004B36EE" w:rsidRPr="004B36EE" w:rsidRDefault="004B36EE" w:rsidP="004B36E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36EE">
        <w:rPr>
          <w:rFonts w:ascii="Times New Roman" w:hAnsi="Times New Roman" w:cs="Times New Roman"/>
          <w:sz w:val="28"/>
          <w:szCs w:val="28"/>
        </w:rPr>
        <w:t>РЕШИЛО:</w:t>
      </w:r>
    </w:p>
    <w:p w14:paraId="20DE6BFB" w14:textId="77777777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E14CE2" w14:textId="6CAD9132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36EE">
        <w:rPr>
          <w:rFonts w:ascii="Times New Roman" w:hAnsi="Times New Roman" w:cs="Times New Roman"/>
          <w:sz w:val="28"/>
          <w:szCs w:val="28"/>
        </w:rPr>
        <w:t>1. Внести следующие изменения в решение Собрания депутатов Звениговского муниципального района Республики Марий Эл от 15 июля 2020 года № 114 «Об утверждении Положения о видах поощрения муниципальных служащих органов местного самоуправления Звениговского муниципального района и порядке их применения» (в редакции решения от 17.04.2024 года № 513):</w:t>
      </w:r>
    </w:p>
    <w:p w14:paraId="514F45A1" w14:textId="2AADE817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1.1.</w:t>
      </w:r>
      <w:r w:rsidRPr="004B36EE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Положении </w:t>
      </w:r>
      <w:r w:rsidRPr="004B36EE">
        <w:rPr>
          <w:rFonts w:ascii="Times New Roman" w:hAnsi="Times New Roman" w:cs="Times New Roman"/>
          <w:sz w:val="28"/>
          <w:szCs w:val="28"/>
        </w:rPr>
        <w:t>о видах поощрения муниципальных служащих органов местного самоуправления Звениговского муниципального района и порядке их применения» (приложение к решению):</w:t>
      </w:r>
    </w:p>
    <w:p w14:paraId="692F0EEC" w14:textId="157D0B72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- пункт 1.3. положения изложить в следующей редакции:</w:t>
      </w:r>
    </w:p>
    <w:p w14:paraId="4D5C60FB" w14:textId="5C7140A0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«1.3. Основанием для поощрения муниципальных служащих является:</w:t>
      </w:r>
    </w:p>
    <w:p w14:paraId="6C015094" w14:textId="1C2C053A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1) успешное и добросовестное исполнение должностных обязанностей;</w:t>
      </w:r>
    </w:p>
    <w:p w14:paraId="097D1DFA" w14:textId="678C2645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2) продолжительная и безупречная служба;</w:t>
      </w:r>
    </w:p>
    <w:p w14:paraId="1FF3BBFD" w14:textId="39E27A0E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3) выполнение заданий особой важности и сложности;</w:t>
      </w:r>
    </w:p>
    <w:p w14:paraId="647FAD47" w14:textId="4FCE1355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4) личный вклад в подготовку и в проведение мероприятий, организуемых и проводимых органом местного самоуправления, в том числе мероприятий, направленных на осуществление форм непосредственного осуществления населением местного самоуправления и участие населения в осуществлении местного самоуправления;</w:t>
      </w:r>
    </w:p>
    <w:p w14:paraId="11276ADE" w14:textId="328E710E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5) способствование раскрытию правонарушений коррупционной направленности;</w:t>
      </w:r>
    </w:p>
    <w:p w14:paraId="303B739B" w14:textId="13C258E2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6) достижение показателей деятельности органов местного самоуправления муниципальными управленческими командами.</w:t>
      </w:r>
    </w:p>
    <w:p w14:paraId="73CEDA8C" w14:textId="3157C350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7) другие достижения по службе.</w:t>
      </w:r>
    </w:p>
    <w:p w14:paraId="61A31382" w14:textId="77777777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8305CBC" w14:textId="20DBF521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Под успешным и добросовестным исполнением муниципальным служащим должностных обязанностей понимается качественное и своевременное их исполнение, творческий подход и проявление инициативы, обеспечивающие эффективность работы органов местного самоуправления.</w:t>
      </w:r>
    </w:p>
    <w:p w14:paraId="02627177" w14:textId="5ADB0F04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Безупречность службы определяется отсутствием дисциплинарных взысканий на дату принятия решения о поощрении муниципального служащего.</w:t>
      </w:r>
    </w:p>
    <w:p w14:paraId="15A79B8E" w14:textId="1319ABA8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36EE">
        <w:rPr>
          <w:rFonts w:ascii="Times New Roman" w:hAnsi="Times New Roman" w:cs="Times New Roman"/>
          <w:sz w:val="28"/>
          <w:szCs w:val="28"/>
        </w:rPr>
        <w:t>Особая важность и сложность задания в каждом конкретном случае определяется представителем нанимателя (работодателем).</w:t>
      </w:r>
    </w:p>
    <w:p w14:paraId="5A074857" w14:textId="77777777" w:rsidR="004B36EE" w:rsidRPr="004B36EE" w:rsidRDefault="004B36EE" w:rsidP="004B36E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36EE">
        <w:rPr>
          <w:rFonts w:ascii="Times New Roman" w:hAnsi="Times New Roman" w:cs="Times New Roman"/>
          <w:sz w:val="28"/>
          <w:szCs w:val="28"/>
        </w:rPr>
        <w:t xml:space="preserve">Под способствованием раскрытию правонарушений коррупционной направленности понимается сообщение муниципальным служащим представителю </w:t>
      </w:r>
      <w:proofErr w:type="gramStart"/>
      <w:r w:rsidRPr="004B36EE">
        <w:rPr>
          <w:rFonts w:ascii="Times New Roman" w:hAnsi="Times New Roman" w:cs="Times New Roman"/>
          <w:sz w:val="28"/>
          <w:szCs w:val="28"/>
        </w:rPr>
        <w:t>нанимателя  (</w:t>
      </w:r>
      <w:proofErr w:type="gramEnd"/>
      <w:r w:rsidRPr="004B36EE">
        <w:rPr>
          <w:rFonts w:ascii="Times New Roman" w:hAnsi="Times New Roman" w:cs="Times New Roman"/>
          <w:sz w:val="28"/>
          <w:szCs w:val="28"/>
        </w:rPr>
        <w:t xml:space="preserve">работодателю) об известных им случаях коррупционных правонарушений, нарушениях требований к служебному поведению, случаях конфликта интересов.». </w:t>
      </w:r>
    </w:p>
    <w:p w14:paraId="562D9758" w14:textId="633B98FA" w:rsidR="0040085A" w:rsidRPr="0040085A" w:rsidRDefault="0040085A" w:rsidP="004008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</w:t>
      </w:r>
      <w:r w:rsidR="00A30A3C">
        <w:rPr>
          <w:sz w:val="28"/>
        </w:rPr>
        <w:t>2</w:t>
      </w:r>
      <w:r w:rsidR="00A30A3C" w:rsidRPr="0040085A">
        <w:rPr>
          <w:rFonts w:ascii="Times New Roman" w:hAnsi="Times New Roman" w:cs="Times New Roman"/>
          <w:sz w:val="28"/>
          <w:szCs w:val="28"/>
        </w:rPr>
        <w:t>. </w:t>
      </w:r>
      <w:r w:rsidRPr="0040085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Pr="0040085A">
        <w:rPr>
          <w:rFonts w:ascii="Times New Roman" w:hAnsi="Times New Roman" w:cs="Times New Roman"/>
          <w:sz w:val="28"/>
          <w:szCs w:val="28"/>
        </w:rPr>
        <w:t>ВМарий</w:t>
      </w:r>
      <w:proofErr w:type="spellEnd"/>
      <w:r w:rsidRPr="0040085A">
        <w:rPr>
          <w:rFonts w:ascii="Times New Roman" w:hAnsi="Times New Roman" w:cs="Times New Roman"/>
          <w:sz w:val="28"/>
          <w:szCs w:val="28"/>
        </w:rPr>
        <w:t xml:space="preserve"> 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4E8C0BE4" w14:textId="2E13F8AA" w:rsidR="00756874" w:rsidRPr="0040085A" w:rsidRDefault="00756874" w:rsidP="0043230B">
      <w:pPr>
        <w:pStyle w:val="1"/>
        <w:widowControl w:val="0"/>
        <w:ind w:firstLine="567"/>
        <w:jc w:val="both"/>
        <w:rPr>
          <w:lang w:val="ru-RU"/>
        </w:rPr>
      </w:pPr>
    </w:p>
    <w:p w14:paraId="3E16E411" w14:textId="77777777" w:rsidR="00756874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3A5B37" w14:textId="77777777" w:rsidR="004B36EE" w:rsidRDefault="004B36E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720FBEA" w14:textId="77777777" w:rsidR="004B36EE" w:rsidRPr="0069109E" w:rsidRDefault="004B36E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DE9FDAE" w14:textId="77777777" w:rsidR="003524D4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</w:t>
      </w:r>
    </w:p>
    <w:p w14:paraId="24B5E975" w14:textId="77777777" w:rsidR="003524D4" w:rsidRPr="0069109E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1CA00E5" w14:textId="77777777" w:rsidR="006A7AA9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14:paraId="6BCDF96F" w14:textId="77777777" w:rsidR="00756874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5E07A69" w14:textId="77777777" w:rsidR="00756874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3B075ED" w14:textId="77777777" w:rsidR="00756874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57115D5" w14:textId="77777777" w:rsidR="00756874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4EB3FB6" w14:textId="77777777" w:rsidR="00756874" w:rsidRPr="0069109E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56874" w:rsidRPr="0069109E" w:rsidSect="007568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D4"/>
    <w:rsid w:val="000D5ACC"/>
    <w:rsid w:val="000D6D36"/>
    <w:rsid w:val="001847F9"/>
    <w:rsid w:val="001D379E"/>
    <w:rsid w:val="002E15F5"/>
    <w:rsid w:val="00302545"/>
    <w:rsid w:val="00330B34"/>
    <w:rsid w:val="003524D4"/>
    <w:rsid w:val="003850C9"/>
    <w:rsid w:val="003D5112"/>
    <w:rsid w:val="0040085A"/>
    <w:rsid w:val="0041333C"/>
    <w:rsid w:val="0043230B"/>
    <w:rsid w:val="00437B65"/>
    <w:rsid w:val="0048089C"/>
    <w:rsid w:val="004823AE"/>
    <w:rsid w:val="004B36EE"/>
    <w:rsid w:val="004F2B42"/>
    <w:rsid w:val="00576A85"/>
    <w:rsid w:val="00602355"/>
    <w:rsid w:val="00615361"/>
    <w:rsid w:val="00627A44"/>
    <w:rsid w:val="00645099"/>
    <w:rsid w:val="006556C3"/>
    <w:rsid w:val="0069109E"/>
    <w:rsid w:val="006A7AA9"/>
    <w:rsid w:val="006C65CE"/>
    <w:rsid w:val="00723AF2"/>
    <w:rsid w:val="007260C6"/>
    <w:rsid w:val="00756874"/>
    <w:rsid w:val="00797A2A"/>
    <w:rsid w:val="00846470"/>
    <w:rsid w:val="00935A61"/>
    <w:rsid w:val="00961B86"/>
    <w:rsid w:val="00A30A3C"/>
    <w:rsid w:val="00AA3522"/>
    <w:rsid w:val="00AC2A04"/>
    <w:rsid w:val="00AC32C7"/>
    <w:rsid w:val="00AE679D"/>
    <w:rsid w:val="00B73801"/>
    <w:rsid w:val="00BA3416"/>
    <w:rsid w:val="00BF7FEC"/>
    <w:rsid w:val="00C43F81"/>
    <w:rsid w:val="00C77EF9"/>
    <w:rsid w:val="00CB016A"/>
    <w:rsid w:val="00DA1704"/>
    <w:rsid w:val="00E40614"/>
    <w:rsid w:val="00EA2FF0"/>
    <w:rsid w:val="00F733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315C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7568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6874"/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basedOn w:val="a"/>
    <w:next w:val="a7"/>
    <w:link w:val="a8"/>
    <w:qFormat/>
    <w:rsid w:val="007568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Название Знак"/>
    <w:link w:val="a6"/>
    <w:rsid w:val="00756874"/>
    <w:rPr>
      <w:sz w:val="28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756874"/>
    <w:pPr>
      <w:widowControl w:val="0"/>
      <w:autoSpaceDE w:val="0"/>
      <w:autoSpaceDN w:val="0"/>
      <w:adjustRightInd w:val="0"/>
      <w:spacing w:after="0" w:line="28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56874"/>
    <w:rPr>
      <w:rFonts w:ascii="Times New Roman" w:hAnsi="Times New Roman" w:cs="Times New Roman" w:hint="default"/>
      <w:sz w:val="24"/>
      <w:szCs w:val="24"/>
    </w:rPr>
  </w:style>
  <w:style w:type="paragraph" w:styleId="a7">
    <w:name w:val="Title"/>
    <w:basedOn w:val="a"/>
    <w:next w:val="a"/>
    <w:link w:val="a9"/>
    <w:uiPriority w:val="10"/>
    <w:qFormat/>
    <w:rsid w:val="007568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75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a">
    <w:basedOn w:val="a"/>
    <w:next w:val="ab"/>
    <w:unhideWhenUsed/>
    <w:rsid w:val="003D51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D5112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A30A3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A30A3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1">
    <w:name w:val="Текст1"/>
    <w:basedOn w:val="a"/>
    <w:rsid w:val="00A30A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deputat</cp:lastModifiedBy>
  <cp:revision>5</cp:revision>
  <cp:lastPrinted>2025-08-01T05:19:00Z</cp:lastPrinted>
  <dcterms:created xsi:type="dcterms:W3CDTF">2025-09-15T08:15:00Z</dcterms:created>
  <dcterms:modified xsi:type="dcterms:W3CDTF">2025-09-15T10:25:00Z</dcterms:modified>
</cp:coreProperties>
</file>