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3FEC536A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F76D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1</w:t>
      </w:r>
      <w:r w:rsidR="0017701C">
        <w:rPr>
          <w:rFonts w:ascii="Times New Roman" w:hAnsi="Times New Roman"/>
          <w:sz w:val="28"/>
          <w:szCs w:val="28"/>
        </w:rPr>
        <w:t>7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6DF727A1" w14:textId="77777777" w:rsidR="0005171A" w:rsidRDefault="001A3E4A" w:rsidP="0005171A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BB5BCD">
        <w:rPr>
          <w:rFonts w:ascii="Times New Roman" w:hAnsi="Times New Roman"/>
          <w:b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</w:p>
    <w:p w14:paraId="17A71301" w14:textId="3FC4F8B0" w:rsidR="0005171A" w:rsidRPr="00FF76D3" w:rsidRDefault="00BB5BCD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использования земельн</w:t>
      </w:r>
      <w:r w:rsidR="0005171A">
        <w:rPr>
          <w:rFonts w:ascii="Times New Roman" w:hAnsi="Times New Roman"/>
          <w:b/>
          <w:color w:val="000000" w:themeColor="text1"/>
          <w:sz w:val="28"/>
          <w:szCs w:val="28"/>
        </w:rPr>
        <w:t>ому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05171A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 </w:t>
      </w:r>
      <w:r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05171A">
        <w:rPr>
          <w:rFonts w:ascii="Times New Roman" w:hAnsi="Times New Roman"/>
          <w:b/>
          <w:color w:val="000000" w:themeColor="text1"/>
          <w:sz w:val="28"/>
          <w:szCs w:val="28"/>
        </w:rPr>
        <w:t>ом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517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</w:t>
      </w:r>
      <w:r w:rsidR="0005171A" w:rsidRPr="0005171A">
        <w:rPr>
          <w:rFonts w:ascii="Times New Roman" w:hAnsi="Times New Roman"/>
          <w:b/>
          <w:color w:val="000000" w:themeColor="text1"/>
          <w:sz w:val="28"/>
          <w:szCs w:val="28"/>
        </w:rPr>
        <w:t>12:14:0105003:561</w:t>
      </w:r>
    </w:p>
    <w:p w14:paraId="2F0BA7C2" w14:textId="274D73B0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441885">
        <w:rPr>
          <w:bCs/>
          <w:color w:val="000000"/>
          <w:sz w:val="28"/>
          <w:szCs w:val="28"/>
          <w:u w:val="single"/>
        </w:rPr>
        <w:t>от 26.02.2019 № 230</w:t>
      </w:r>
      <w:r>
        <w:rPr>
          <w:bCs/>
          <w:color w:val="000000"/>
          <w:sz w:val="28"/>
          <w:szCs w:val="28"/>
        </w:rPr>
        <w:t xml:space="preserve"> (с изм. и доп.)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696CA6">
        <w:rPr>
          <w:bCs/>
          <w:color w:val="000000"/>
          <w:sz w:val="28"/>
          <w:szCs w:val="28"/>
          <w:u w:val="single"/>
        </w:rPr>
        <w:t xml:space="preserve">от </w:t>
      </w:r>
      <w:r w:rsidR="00696CA6" w:rsidRPr="00696CA6">
        <w:rPr>
          <w:bCs/>
          <w:color w:val="000000"/>
          <w:sz w:val="28"/>
          <w:szCs w:val="28"/>
          <w:u w:val="single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5CE4D3E5" w14:textId="77777777" w:rsidR="00CA65F5" w:rsidRPr="00A05FE0" w:rsidRDefault="00CA65F5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6A29E375" w14:textId="64779AF3" w:rsidR="00A914BC" w:rsidRPr="0005171A" w:rsidRDefault="00CA65F5" w:rsidP="006C588B">
      <w:pPr>
        <w:pStyle w:val="a5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05171A">
        <w:rPr>
          <w:sz w:val="28"/>
          <w:szCs w:val="28"/>
        </w:rPr>
        <w:t>Н</w:t>
      </w:r>
      <w:r w:rsidR="001323BB" w:rsidRPr="0005171A">
        <w:rPr>
          <w:sz w:val="28"/>
          <w:szCs w:val="28"/>
        </w:rPr>
        <w:t>азначить проведение публичных слушаний по следующему</w:t>
      </w:r>
      <w:r w:rsidR="00CC72BA" w:rsidRPr="0005171A">
        <w:rPr>
          <w:sz w:val="28"/>
          <w:szCs w:val="28"/>
        </w:rPr>
        <w:t xml:space="preserve"> </w:t>
      </w:r>
      <w:r w:rsidR="001323BB" w:rsidRPr="0005171A">
        <w:rPr>
          <w:sz w:val="28"/>
          <w:szCs w:val="28"/>
        </w:rPr>
        <w:t xml:space="preserve">вопросу: </w:t>
      </w:r>
      <w:bookmarkStart w:id="0" w:name="_Hlk141689349"/>
      <w:bookmarkStart w:id="1" w:name="_Hlk121838738"/>
      <w:bookmarkStart w:id="2" w:name="_Hlk144996063"/>
    </w:p>
    <w:p w14:paraId="6407EC99" w14:textId="104471C7" w:rsidR="00A914BC" w:rsidRPr="0005171A" w:rsidRDefault="00A914BC" w:rsidP="00A914BC">
      <w:pPr>
        <w:pStyle w:val="a5"/>
        <w:jc w:val="both"/>
        <w:rPr>
          <w:sz w:val="28"/>
          <w:szCs w:val="28"/>
        </w:rPr>
      </w:pPr>
      <w:r w:rsidRPr="0005171A">
        <w:rPr>
          <w:sz w:val="28"/>
          <w:szCs w:val="28"/>
        </w:rPr>
        <w:t xml:space="preserve">-  о предоставлении разрешения на условно разрешенный вид </w:t>
      </w:r>
      <w:proofErr w:type="gramStart"/>
      <w:r w:rsidRPr="0005171A">
        <w:rPr>
          <w:sz w:val="28"/>
          <w:szCs w:val="28"/>
        </w:rPr>
        <w:t>использования  «</w:t>
      </w:r>
      <w:proofErr w:type="gramEnd"/>
      <w:r w:rsidRPr="0005171A">
        <w:rPr>
          <w:sz w:val="28"/>
          <w:szCs w:val="28"/>
        </w:rPr>
        <w:t>Жилая застройка» (код - 2.0) земельному участку с кадастровым номером 12:14:0105003:561 площадью 1179 м</w:t>
      </w:r>
      <w:r w:rsidRPr="0005171A">
        <w:rPr>
          <w:sz w:val="28"/>
          <w:szCs w:val="28"/>
          <w:vertAlign w:val="superscript"/>
        </w:rPr>
        <w:t>2</w:t>
      </w:r>
      <w:r w:rsidRPr="0005171A">
        <w:rPr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13В. </w:t>
      </w:r>
    </w:p>
    <w:p w14:paraId="233D26A1" w14:textId="1EF85698" w:rsidR="00A914BC" w:rsidRPr="0005171A" w:rsidRDefault="00A914BC" w:rsidP="001905F0">
      <w:pPr>
        <w:pStyle w:val="a5"/>
        <w:jc w:val="both"/>
        <w:rPr>
          <w:sz w:val="28"/>
          <w:szCs w:val="28"/>
        </w:rPr>
      </w:pPr>
      <w:r w:rsidRPr="0005171A">
        <w:rPr>
          <w:sz w:val="28"/>
          <w:szCs w:val="28"/>
        </w:rPr>
        <w:t>Вышеуказанный земельный участок находится в территориальной зоне – «Зона отдыха Р3.0»</w:t>
      </w:r>
    </w:p>
    <w:bookmarkEnd w:id="0"/>
    <w:bookmarkEnd w:id="1"/>
    <w:bookmarkEnd w:id="2"/>
    <w:p w14:paraId="70A3DBD9" w14:textId="6E60FDD0" w:rsidR="001323BB" w:rsidRPr="00A05FE0" w:rsidRDefault="001323BB" w:rsidP="009F6DB5">
      <w:pPr>
        <w:spacing w:after="0" w:line="240" w:lineRule="auto"/>
        <w:ind w:firstLine="567"/>
        <w:jc w:val="both"/>
        <w:rPr>
          <w:sz w:val="28"/>
          <w:szCs w:val="28"/>
        </w:rPr>
      </w:pPr>
      <w:r w:rsidRPr="00FF76D3">
        <w:rPr>
          <w:rFonts w:ascii="Times New Roman" w:hAnsi="Times New Roman"/>
          <w:b/>
          <w:sz w:val="28"/>
          <w:szCs w:val="28"/>
        </w:rPr>
        <w:t>2.</w:t>
      </w:r>
      <w:r w:rsidRPr="007B5CF0">
        <w:rPr>
          <w:rFonts w:ascii="Times New Roman" w:hAnsi="Times New Roman"/>
          <w:sz w:val="28"/>
          <w:szCs w:val="28"/>
        </w:rPr>
        <w:t xml:space="preserve"> Определить дату проведения публичных слушаний </w:t>
      </w:r>
      <w:r w:rsidR="008F5C4E" w:rsidRPr="00D01773">
        <w:rPr>
          <w:rStyle w:val="ac"/>
          <w:rFonts w:ascii="Times New Roman" w:hAnsi="Times New Roman"/>
          <w:sz w:val="28"/>
          <w:szCs w:val="28"/>
        </w:rPr>
        <w:t xml:space="preserve">27 января 2025 </w:t>
      </w:r>
      <w:r w:rsidR="008F5C4E" w:rsidRPr="00D01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года в 10 час. </w:t>
      </w:r>
      <w:r w:rsidR="001905F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8F5C4E" w:rsidRPr="00D01773">
        <w:rPr>
          <w:rFonts w:ascii="Times New Roman" w:hAnsi="Times New Roman"/>
          <w:b/>
          <w:color w:val="000000" w:themeColor="text1"/>
          <w:sz w:val="28"/>
          <w:szCs w:val="28"/>
        </w:rPr>
        <w:t>0 мин</w:t>
      </w:r>
      <w:r w:rsidR="008F5C4E" w:rsidRPr="00D01773">
        <w:rPr>
          <w:rFonts w:ascii="Times New Roman" w:hAnsi="Times New Roman"/>
          <w:color w:val="000000" w:themeColor="text1"/>
          <w:sz w:val="28"/>
          <w:szCs w:val="28"/>
        </w:rPr>
        <w:t>. по адресу:</w:t>
      </w:r>
      <w:bookmarkStart w:id="3" w:name="_Hlk154065735"/>
      <w:r w:rsidR="008F5C4E" w:rsidRPr="00D0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4E" w:rsidRPr="00D0177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424915, Российская Федерация, Республика Марий Эл, Звениговский район, поселок Таир, улица Школьная, дом 16Б, в здании клуба.</w:t>
      </w:r>
      <w:bookmarkEnd w:id="3"/>
    </w:p>
    <w:p w14:paraId="45F0A938" w14:textId="30756E35" w:rsidR="006C3432" w:rsidRPr="0036281C" w:rsidRDefault="001323BB" w:rsidP="009F6DB5">
      <w:pPr>
        <w:pStyle w:val="a5"/>
        <w:ind w:firstLine="708"/>
        <w:jc w:val="both"/>
        <w:rPr>
          <w:sz w:val="28"/>
          <w:szCs w:val="28"/>
        </w:rPr>
      </w:pPr>
      <w:r w:rsidRPr="00FF76D3">
        <w:rPr>
          <w:b/>
          <w:color w:val="000000" w:themeColor="text1"/>
          <w:sz w:val="28"/>
          <w:szCs w:val="28"/>
        </w:rPr>
        <w:t>3.</w:t>
      </w:r>
      <w:r w:rsidRPr="00300DC8">
        <w:rPr>
          <w:color w:val="000000" w:themeColor="text1"/>
          <w:sz w:val="28"/>
          <w:szCs w:val="28"/>
        </w:rPr>
        <w:t xml:space="preserve">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о месте и времени проведения публичных слушаний.</w:t>
      </w:r>
    </w:p>
    <w:p w14:paraId="4609BBA3" w14:textId="27187A19" w:rsidR="006C3432" w:rsidRPr="00E32EEC" w:rsidRDefault="001323BB" w:rsidP="009F6DB5">
      <w:pPr>
        <w:pStyle w:val="a5"/>
        <w:ind w:firstLine="709"/>
        <w:jc w:val="both"/>
        <w:rPr>
          <w:sz w:val="28"/>
          <w:szCs w:val="28"/>
        </w:rPr>
      </w:pPr>
      <w:bookmarkStart w:id="4" w:name="_GoBack"/>
      <w:r w:rsidRPr="002568F0">
        <w:rPr>
          <w:b/>
          <w:sz w:val="28"/>
          <w:szCs w:val="28"/>
        </w:rPr>
        <w:lastRenderedPageBreak/>
        <w:t>4.</w:t>
      </w:r>
      <w:bookmarkEnd w:id="4"/>
      <w:r w:rsidRPr="0036281C">
        <w:rPr>
          <w:sz w:val="28"/>
          <w:szCs w:val="28"/>
        </w:rPr>
        <w:t xml:space="preserve"> Назначить комиссию в составе председателя – </w:t>
      </w:r>
      <w:r w:rsidR="001A3E4A">
        <w:rPr>
          <w:sz w:val="28"/>
          <w:szCs w:val="28"/>
        </w:rPr>
        <w:t>Ивановой</w:t>
      </w:r>
      <w:r w:rsidR="00CA2C28">
        <w:rPr>
          <w:sz w:val="28"/>
          <w:szCs w:val="28"/>
        </w:rPr>
        <w:t xml:space="preserve"> Л.</w:t>
      </w:r>
      <w:r w:rsidR="00A925E1">
        <w:rPr>
          <w:sz w:val="28"/>
          <w:szCs w:val="28"/>
        </w:rPr>
        <w:t xml:space="preserve"> </w:t>
      </w:r>
      <w:r w:rsidR="00CA2C28">
        <w:rPr>
          <w:sz w:val="28"/>
          <w:szCs w:val="28"/>
        </w:rPr>
        <w:t>Н.</w:t>
      </w:r>
      <w:r w:rsidR="00822D71">
        <w:rPr>
          <w:sz w:val="28"/>
          <w:szCs w:val="28"/>
        </w:rPr>
        <w:t>,</w:t>
      </w:r>
      <w:r w:rsidR="00CA2C28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секретаря – </w:t>
      </w:r>
      <w:r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A925E1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Pr="00E32EEC">
        <w:rPr>
          <w:sz w:val="28"/>
          <w:szCs w:val="28"/>
        </w:rPr>
        <w:t xml:space="preserve">, члена комиссии – </w:t>
      </w:r>
      <w:proofErr w:type="spellStart"/>
      <w:r w:rsidR="007B5CF0">
        <w:rPr>
          <w:sz w:val="28"/>
          <w:szCs w:val="28"/>
        </w:rPr>
        <w:t>Хабибрахманов</w:t>
      </w:r>
      <w:r w:rsidR="001A3E4A">
        <w:rPr>
          <w:sz w:val="28"/>
          <w:szCs w:val="28"/>
        </w:rPr>
        <w:t>а</w:t>
      </w:r>
      <w:proofErr w:type="spellEnd"/>
      <w:r w:rsidR="00822D71">
        <w:rPr>
          <w:sz w:val="28"/>
          <w:szCs w:val="28"/>
        </w:rPr>
        <w:t xml:space="preserve"> Ш. Г</w:t>
      </w:r>
      <w:r w:rsidR="007B5CF0">
        <w:rPr>
          <w:sz w:val="28"/>
          <w:szCs w:val="28"/>
        </w:rPr>
        <w:t>.</w:t>
      </w:r>
    </w:p>
    <w:p w14:paraId="4B3770C2" w14:textId="5A7B536E" w:rsidR="009D01A9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FF76D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Контроль</w:t>
      </w:r>
      <w:r w:rsidR="00822D71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за</w:t>
      </w:r>
      <w:r w:rsidR="00A925E1">
        <w:rPr>
          <w:sz w:val="28"/>
          <w:szCs w:val="28"/>
        </w:rPr>
        <w:t xml:space="preserve"> </w:t>
      </w:r>
      <w:r w:rsidR="0071211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выполнением</w:t>
      </w:r>
      <w:proofErr w:type="gramEnd"/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распоряжения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возложить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</w:t>
      </w:r>
      <w:r w:rsidR="009D01A9">
        <w:rPr>
          <w:sz w:val="28"/>
          <w:szCs w:val="28"/>
        </w:rPr>
        <w:t xml:space="preserve"> </w:t>
      </w:r>
    </w:p>
    <w:p w14:paraId="2F330727" w14:textId="7110C84D" w:rsidR="006C3432" w:rsidRPr="0036281C" w:rsidRDefault="00822D71" w:rsidP="009F6DB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9D01A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9D01A9">
        <w:rPr>
          <w:sz w:val="28"/>
          <w:szCs w:val="28"/>
        </w:rPr>
        <w:t xml:space="preserve"> </w:t>
      </w:r>
      <w:r w:rsidR="001A3E4A">
        <w:rPr>
          <w:sz w:val="28"/>
          <w:szCs w:val="28"/>
        </w:rPr>
        <w:t>г</w:t>
      </w:r>
      <w:r w:rsidR="001323BB" w:rsidRPr="0036281C">
        <w:rPr>
          <w:sz w:val="28"/>
          <w:szCs w:val="28"/>
        </w:rPr>
        <w:t>лав</w:t>
      </w:r>
      <w:r w:rsidR="001A3E4A">
        <w:rPr>
          <w:sz w:val="28"/>
          <w:szCs w:val="28"/>
        </w:rPr>
        <w:t>ы</w:t>
      </w:r>
      <w:r w:rsidR="001323BB"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Кокшайской сельской </w:t>
      </w:r>
      <w:r w:rsidR="001A3E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="001A3E4A">
        <w:rPr>
          <w:sz w:val="28"/>
          <w:szCs w:val="28"/>
        </w:rPr>
        <w:t>Иванову</w:t>
      </w:r>
      <w:r>
        <w:rPr>
          <w:sz w:val="28"/>
          <w:szCs w:val="28"/>
        </w:rPr>
        <w:t xml:space="preserve"> Л. Н</w:t>
      </w:r>
      <w:r w:rsidR="001A3E4A">
        <w:rPr>
          <w:sz w:val="28"/>
          <w:szCs w:val="28"/>
        </w:rPr>
        <w:t>.</w:t>
      </w:r>
    </w:p>
    <w:p w14:paraId="53FA368C" w14:textId="442287A9" w:rsidR="001323BB" w:rsidRPr="0036281C" w:rsidRDefault="001323BB" w:rsidP="009F6DB5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F76D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FF76D3" w:rsidRPr="00FF76D3">
        <w:rPr>
          <w:rFonts w:ascii="Times New Roman" w:hAnsi="Times New Roman"/>
          <w:sz w:val="28"/>
          <w:szCs w:val="28"/>
        </w:rPr>
        <w:t>http://admzven.ru</w:t>
      </w:r>
    </w:p>
    <w:p w14:paraId="410B8CC6" w14:textId="77777777" w:rsidR="001323BB" w:rsidRPr="0036281C" w:rsidRDefault="001323BB" w:rsidP="009F6D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470EE763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 xml:space="preserve">  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>
        <w:rPr>
          <w:rFonts w:ascii="Times New Roman" w:hAnsi="Times New Roman"/>
          <w:sz w:val="28"/>
          <w:szCs w:val="28"/>
        </w:rPr>
        <w:t xml:space="preserve"> Ш. Г.</w:t>
      </w:r>
    </w:p>
    <w:p w14:paraId="505A9C1D" w14:textId="77777777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00DC8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B7B5076"/>
    <w:multiLevelType w:val="hybridMultilevel"/>
    <w:tmpl w:val="5DFE6892"/>
    <w:lvl w:ilvl="0" w:tplc="1E340F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171A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7701C"/>
    <w:rsid w:val="0018379A"/>
    <w:rsid w:val="00183A63"/>
    <w:rsid w:val="00186D86"/>
    <w:rsid w:val="0019058A"/>
    <w:rsid w:val="001905F0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568F0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D0931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5C4E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01A9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9F6DB5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14BC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04909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1773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945DF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93EF-8E94-4B28-BCFE-B9E3568A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2024-12-24T13:15:00Z</cp:lastPrinted>
  <dcterms:created xsi:type="dcterms:W3CDTF">2024-12-24T13:27:00Z</dcterms:created>
  <dcterms:modified xsi:type="dcterms:W3CDTF">2024-12-24T13:27:00Z</dcterms:modified>
</cp:coreProperties>
</file>