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2B44D372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416B062" w14:textId="01C7FC8F" w:rsidR="00FE5B9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7030BB22" w14:textId="1888089C" w:rsidR="00237494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1EDCCBA7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753CB2">
        <w:rPr>
          <w:rFonts w:ascii="Times New Roman" w:hAnsi="Times New Roman"/>
          <w:sz w:val="28"/>
          <w:szCs w:val="28"/>
        </w:rPr>
        <w:t>20 января</w:t>
      </w:r>
      <w:r w:rsidR="00F066BB">
        <w:rPr>
          <w:rFonts w:ascii="Times New Roman" w:hAnsi="Times New Roman"/>
          <w:sz w:val="28"/>
          <w:szCs w:val="28"/>
        </w:rPr>
        <w:t xml:space="preserve"> </w:t>
      </w:r>
      <w:r w:rsidR="00E8263F">
        <w:rPr>
          <w:rFonts w:ascii="Times New Roman" w:hAnsi="Times New Roman"/>
          <w:sz w:val="28"/>
          <w:szCs w:val="28"/>
        </w:rPr>
        <w:t>20</w:t>
      </w:r>
      <w:r w:rsidR="00753CB2">
        <w:rPr>
          <w:rFonts w:ascii="Times New Roman" w:hAnsi="Times New Roman"/>
          <w:sz w:val="28"/>
          <w:szCs w:val="28"/>
        </w:rPr>
        <w:t>25</w:t>
      </w:r>
      <w:r w:rsidR="007D7456">
        <w:rPr>
          <w:rFonts w:ascii="Times New Roman" w:hAnsi="Times New Roman"/>
          <w:sz w:val="28"/>
          <w:szCs w:val="28"/>
        </w:rPr>
        <w:t xml:space="preserve"> </w:t>
      </w:r>
      <w:r w:rsidR="00D71676">
        <w:rPr>
          <w:rFonts w:ascii="Times New Roman" w:hAnsi="Times New Roman"/>
          <w:sz w:val="28"/>
          <w:szCs w:val="28"/>
        </w:rPr>
        <w:t>г</w:t>
      </w:r>
      <w:r w:rsidR="007D7456">
        <w:rPr>
          <w:rFonts w:ascii="Times New Roman" w:hAnsi="Times New Roman"/>
          <w:sz w:val="28"/>
          <w:szCs w:val="28"/>
        </w:rPr>
        <w:t>ода</w:t>
      </w:r>
      <w:r w:rsidR="004336C9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№ </w:t>
      </w:r>
      <w:r w:rsidR="00753CB2">
        <w:rPr>
          <w:rFonts w:ascii="Times New Roman" w:hAnsi="Times New Roman"/>
          <w:sz w:val="28"/>
          <w:szCs w:val="28"/>
        </w:rPr>
        <w:t>20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</w:p>
    <w:bookmarkEnd w:id="0"/>
    <w:bookmarkEnd w:id="1"/>
    <w:p w14:paraId="2853361B" w14:textId="76F24713" w:rsidR="00B40AD3" w:rsidRPr="00987FFC" w:rsidRDefault="004336C9" w:rsidP="00987FFC">
      <w:pPr>
        <w:ind w:firstLine="567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40AD3">
        <w:rPr>
          <w:rFonts w:ascii="Times New Roman" w:hAnsi="Times New Roman"/>
          <w:b/>
          <w:sz w:val="28"/>
          <w:szCs w:val="28"/>
        </w:rPr>
        <w:t xml:space="preserve">О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разрешения на условно разрешенный вид </w:t>
      </w:r>
      <w:r w:rsidR="008914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использования земельного участка с кадастровым номером </w:t>
      </w:r>
      <w:r w:rsidR="005B3F4B" w:rsidRPr="005B3F4B">
        <w:rPr>
          <w:rFonts w:ascii="Times New Roman" w:hAnsi="Times New Roman"/>
          <w:b/>
          <w:color w:val="000000" w:themeColor="text1"/>
          <w:sz w:val="28"/>
          <w:szCs w:val="28"/>
        </w:rPr>
        <w:t>12:14:0109003:145</w:t>
      </w:r>
      <w:r w:rsidR="005B3F4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62006CE2" w14:textId="77777777" w:rsidR="00033EB2" w:rsidRPr="00B40AD3" w:rsidRDefault="00033EB2" w:rsidP="00B40AD3">
      <w:pPr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24B2B0" w14:textId="58383F1F" w:rsidR="004336C9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</w:t>
      </w:r>
      <w:r w:rsidR="00066407">
        <w:rPr>
          <w:rFonts w:ascii="Times New Roman" w:hAnsi="Times New Roman"/>
          <w:sz w:val="28"/>
          <w:szCs w:val="28"/>
        </w:rPr>
        <w:t>о статьей</w:t>
      </w:r>
      <w:r w:rsidR="00FC7C43">
        <w:rPr>
          <w:rFonts w:ascii="Times New Roman" w:hAnsi="Times New Roman"/>
          <w:sz w:val="28"/>
          <w:szCs w:val="28"/>
        </w:rPr>
        <w:t xml:space="preserve"> 39</w:t>
      </w:r>
      <w:r>
        <w:rPr>
          <w:rFonts w:ascii="Times New Roman" w:hAnsi="Times New Roman"/>
          <w:sz w:val="28"/>
          <w:szCs w:val="28"/>
        </w:rPr>
        <w:t xml:space="preserve"> Градостроительн</w:t>
      </w:r>
      <w:r w:rsidR="00FC7C43">
        <w:rPr>
          <w:rFonts w:ascii="Times New Roman" w:hAnsi="Times New Roman"/>
          <w:sz w:val="28"/>
          <w:szCs w:val="28"/>
        </w:rPr>
        <w:t>ого к</w:t>
      </w:r>
      <w:r>
        <w:rPr>
          <w:rFonts w:ascii="Times New Roman" w:hAnsi="Times New Roman"/>
          <w:sz w:val="28"/>
          <w:szCs w:val="28"/>
        </w:rPr>
        <w:t>одекс</w:t>
      </w:r>
      <w:r w:rsidR="00FC7C4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C7C43">
        <w:rPr>
          <w:rFonts w:ascii="Times New Roman" w:hAnsi="Times New Roman"/>
          <w:sz w:val="28"/>
          <w:szCs w:val="28"/>
        </w:rPr>
        <w:t xml:space="preserve"> от 29.12.2004 № 190-ФЗ</w:t>
      </w:r>
      <w:r>
        <w:rPr>
          <w:rFonts w:ascii="Times New Roman" w:hAnsi="Times New Roman"/>
          <w:sz w:val="28"/>
          <w:szCs w:val="28"/>
        </w:rPr>
        <w:t>, Правил землепользования и застройки  Кокшайского сельского поселения Звениговского муниципального района Республики Марий Эл, утвержденны</w:t>
      </w:r>
      <w:r w:rsidR="00D61F3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решением Собрани</w:t>
      </w:r>
      <w:r w:rsidR="00D61F3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депутатов Кокшайского сельского поселения Звениговского муниципального района Республики Марий Эл </w:t>
      </w:r>
      <w:r w:rsidRPr="001C6732">
        <w:rPr>
          <w:rFonts w:ascii="Times New Roman" w:hAnsi="Times New Roman"/>
          <w:sz w:val="28"/>
          <w:szCs w:val="28"/>
        </w:rPr>
        <w:t xml:space="preserve">№ </w:t>
      </w:r>
      <w:r w:rsidR="001C6732">
        <w:rPr>
          <w:rFonts w:ascii="Times New Roman" w:hAnsi="Times New Roman"/>
          <w:sz w:val="28"/>
          <w:szCs w:val="28"/>
        </w:rPr>
        <w:t xml:space="preserve"> </w:t>
      </w:r>
      <w:r w:rsidRPr="001C6732">
        <w:rPr>
          <w:rFonts w:ascii="Times New Roman" w:hAnsi="Times New Roman"/>
          <w:sz w:val="28"/>
          <w:szCs w:val="28"/>
        </w:rPr>
        <w:t>246 от 15.12.2023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BF23B5" w:rsidRPr="00BF23B5">
        <w:rPr>
          <w:rFonts w:ascii="Times New Roman" w:hAnsi="Times New Roman"/>
          <w:sz w:val="28"/>
          <w:szCs w:val="28"/>
        </w:rPr>
        <w:t>административны</w:t>
      </w:r>
      <w:r w:rsidR="00BF23B5">
        <w:rPr>
          <w:rFonts w:ascii="Times New Roman" w:hAnsi="Times New Roman"/>
          <w:sz w:val="28"/>
          <w:szCs w:val="28"/>
        </w:rPr>
        <w:t xml:space="preserve">м регламентом по предоставлению муниципальной услуги «Предоставление разрешения на </w:t>
      </w:r>
      <w:r w:rsidR="0087401D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702AEE">
        <w:rPr>
          <w:rFonts w:ascii="Times New Roman" w:hAnsi="Times New Roman"/>
          <w:sz w:val="28"/>
          <w:szCs w:val="28"/>
        </w:rPr>
        <w:t xml:space="preserve"> (утвержденного постановлением от 20.11.2023 № 233)</w:t>
      </w:r>
      <w:r w:rsidR="0087401D">
        <w:rPr>
          <w:rFonts w:ascii="Times New Roman" w:hAnsi="Times New Roman"/>
          <w:sz w:val="28"/>
          <w:szCs w:val="28"/>
        </w:rPr>
        <w:t xml:space="preserve">, </w:t>
      </w:r>
      <w:r w:rsidR="001C6732">
        <w:rPr>
          <w:rFonts w:ascii="Times New Roman" w:hAnsi="Times New Roman"/>
          <w:sz w:val="28"/>
          <w:szCs w:val="28"/>
        </w:rPr>
        <w:t>(</w:t>
      </w:r>
      <w:r w:rsidR="0087401D">
        <w:rPr>
          <w:rFonts w:ascii="Times New Roman" w:hAnsi="Times New Roman"/>
          <w:sz w:val="28"/>
          <w:szCs w:val="28"/>
        </w:rPr>
        <w:t>протокол</w:t>
      </w:r>
      <w:r w:rsidR="00987FFC">
        <w:rPr>
          <w:rFonts w:ascii="Times New Roman" w:hAnsi="Times New Roman"/>
          <w:sz w:val="28"/>
          <w:szCs w:val="28"/>
        </w:rPr>
        <w:t>а</w:t>
      </w:r>
      <w:r w:rsidR="00BC21D9">
        <w:rPr>
          <w:rFonts w:ascii="Times New Roman" w:hAnsi="Times New Roman"/>
          <w:sz w:val="28"/>
          <w:szCs w:val="28"/>
        </w:rPr>
        <w:t xml:space="preserve"> и заключения</w:t>
      </w:r>
      <w:r w:rsidR="001E7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 слушаний</w:t>
      </w:r>
      <w:r w:rsidR="001E77FB">
        <w:rPr>
          <w:rFonts w:ascii="Times New Roman" w:hAnsi="Times New Roman"/>
          <w:sz w:val="28"/>
          <w:szCs w:val="28"/>
        </w:rPr>
        <w:t xml:space="preserve"> </w:t>
      </w:r>
      <w:r w:rsidR="001E77FB" w:rsidRPr="00354617">
        <w:rPr>
          <w:rFonts w:ascii="Times New Roman" w:hAnsi="Times New Roman"/>
          <w:sz w:val="28"/>
          <w:szCs w:val="28"/>
          <w:u w:val="single"/>
        </w:rPr>
        <w:t>от «</w:t>
      </w:r>
      <w:r w:rsidR="00753CB2" w:rsidRPr="00354617">
        <w:rPr>
          <w:rFonts w:ascii="Times New Roman" w:hAnsi="Times New Roman"/>
          <w:sz w:val="28"/>
          <w:szCs w:val="28"/>
          <w:u w:val="single"/>
        </w:rPr>
        <w:t>20</w:t>
      </w:r>
      <w:r w:rsidR="001E77FB" w:rsidRPr="00354617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753CB2" w:rsidRPr="00354617">
        <w:rPr>
          <w:rFonts w:ascii="Times New Roman" w:hAnsi="Times New Roman"/>
          <w:sz w:val="28"/>
          <w:szCs w:val="28"/>
          <w:u w:val="single"/>
        </w:rPr>
        <w:t>января</w:t>
      </w:r>
      <w:r w:rsidR="001E77FB" w:rsidRPr="00354617">
        <w:rPr>
          <w:rFonts w:ascii="Times New Roman" w:hAnsi="Times New Roman"/>
          <w:sz w:val="28"/>
          <w:szCs w:val="28"/>
          <w:u w:val="single"/>
        </w:rPr>
        <w:t xml:space="preserve"> 2025</w:t>
      </w:r>
      <w:r w:rsidR="0089157F" w:rsidRPr="00354617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89157F" w:rsidRPr="00987FFC">
        <w:rPr>
          <w:rFonts w:ascii="Times New Roman" w:hAnsi="Times New Roman"/>
          <w:sz w:val="28"/>
          <w:szCs w:val="28"/>
        </w:rPr>
        <w:t>)</w:t>
      </w:r>
      <w:r w:rsidRPr="00987FFC">
        <w:rPr>
          <w:rFonts w:ascii="Times New Roman" w:hAnsi="Times New Roman"/>
          <w:sz w:val="28"/>
          <w:szCs w:val="28"/>
        </w:rPr>
        <w:t xml:space="preserve">, </w:t>
      </w:r>
      <w:r w:rsidR="00CC6AD4" w:rsidRPr="00987FFC">
        <w:rPr>
          <w:rFonts w:ascii="Times New Roman" w:hAnsi="Times New Roman"/>
          <w:sz w:val="28"/>
          <w:szCs w:val="28"/>
        </w:rPr>
        <w:t xml:space="preserve"> руководствуясь</w:t>
      </w:r>
      <w:r w:rsidR="0089157F" w:rsidRPr="00987FFC">
        <w:rPr>
          <w:rFonts w:ascii="Times New Roman" w:hAnsi="Times New Roman"/>
          <w:sz w:val="28"/>
          <w:szCs w:val="28"/>
        </w:rPr>
        <w:t xml:space="preserve"> </w:t>
      </w:r>
      <w:r w:rsidR="0089157F">
        <w:rPr>
          <w:rFonts w:ascii="Times New Roman" w:hAnsi="Times New Roman"/>
          <w:sz w:val="28"/>
          <w:szCs w:val="28"/>
        </w:rPr>
        <w:t>п. 5.1 Положения о Кокшайской сельской администрации,</w:t>
      </w:r>
      <w:r w:rsidR="00CC6AD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Кокшайская сельская администрация</w:t>
      </w:r>
      <w:r w:rsidR="0089157F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</w:p>
    <w:p w14:paraId="4AE801BF" w14:textId="77777777" w:rsidR="004336C9" w:rsidRPr="00F83B4B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14:paraId="4197E74F" w14:textId="77777777" w:rsidR="004336C9" w:rsidRPr="005B3F4B" w:rsidRDefault="004336C9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5705E142" w14:textId="1156FDFD" w:rsidR="004336C9" w:rsidRPr="005B3F4B" w:rsidRDefault="005B3F4B" w:rsidP="00C249A5">
      <w:pPr>
        <w:pStyle w:val="aa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3F4B">
        <w:rPr>
          <w:rFonts w:ascii="Times New Roman" w:hAnsi="Times New Roman"/>
          <w:sz w:val="28"/>
          <w:szCs w:val="28"/>
        </w:rPr>
        <w:t>Предоставить разрешение</w:t>
      </w:r>
      <w:bookmarkStart w:id="2" w:name="_Hlk141689349"/>
      <w:bookmarkStart w:id="3" w:name="_Hlk121838738"/>
      <w:r w:rsidRPr="005B3F4B">
        <w:rPr>
          <w:rFonts w:ascii="Times New Roman" w:hAnsi="Times New Roman"/>
          <w:sz w:val="28"/>
          <w:szCs w:val="28"/>
        </w:rPr>
        <w:t xml:space="preserve"> </w:t>
      </w:r>
      <w:bookmarkEnd w:id="2"/>
      <w:bookmarkEnd w:id="3"/>
      <w:r w:rsidRPr="005B3F4B">
        <w:rPr>
          <w:rFonts w:ascii="Times New Roman" w:hAnsi="Times New Roman"/>
          <w:color w:val="000000" w:themeColor="text1"/>
          <w:sz w:val="28"/>
          <w:szCs w:val="28"/>
        </w:rPr>
        <w:t>на изменение  на условно разрешенный вид использования  земельного участка с кадастровым номером 12:14:0109003:145 площадью 1025 м</w:t>
      </w:r>
      <w:r w:rsidRPr="005B3F4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5B3F4B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по адресу: Российская Федерация, Республика Марий Эл, муниципальный район Звениговский, сельское поселение Кокшайское, территория ТСЖ Янтарь, земельный участок 1/18, имеющего вид разрешенного использования «Отдых (рекреация)» - код (5.0), на условно разрешенный вид использования «Жилая застройка» - код (2.0).    </w:t>
      </w:r>
    </w:p>
    <w:p w14:paraId="202D3A01" w14:textId="28986F2F" w:rsidR="00B8694A" w:rsidRPr="008E79EF" w:rsidRDefault="009A284B" w:rsidP="00D33A63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8694A">
        <w:rPr>
          <w:rFonts w:ascii="Times New Roman" w:hAnsi="Times New Roman"/>
          <w:sz w:val="28"/>
          <w:szCs w:val="28"/>
          <w:lang w:eastAsia="ru-RU"/>
        </w:rPr>
        <w:t xml:space="preserve">Установить </w:t>
      </w:r>
      <w:r w:rsidR="008E79EF">
        <w:rPr>
          <w:rFonts w:ascii="Times New Roman" w:hAnsi="Times New Roman"/>
          <w:sz w:val="28"/>
          <w:szCs w:val="28"/>
          <w:lang w:eastAsia="ru-RU"/>
        </w:rPr>
        <w:t xml:space="preserve">условно разрешенный </w:t>
      </w:r>
      <w:r w:rsidRPr="00B8694A">
        <w:rPr>
          <w:rFonts w:ascii="Times New Roman" w:hAnsi="Times New Roman"/>
          <w:sz w:val="28"/>
          <w:szCs w:val="28"/>
          <w:lang w:eastAsia="ru-RU"/>
        </w:rPr>
        <w:t xml:space="preserve">вид </w:t>
      </w:r>
      <w:r w:rsidR="008E79EF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C516CA" w:rsidRPr="00B8694A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участка с кадастровым номером </w:t>
      </w:r>
      <w:r w:rsidR="00F800CB" w:rsidRPr="005B3F4B">
        <w:rPr>
          <w:rFonts w:ascii="Times New Roman" w:hAnsi="Times New Roman"/>
          <w:color w:val="000000" w:themeColor="text1"/>
          <w:sz w:val="28"/>
          <w:szCs w:val="28"/>
        </w:rPr>
        <w:t>12:14:0109003:145 площадью 1025 м</w:t>
      </w:r>
      <w:r w:rsidR="00F800CB" w:rsidRPr="005B3F4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="00F800CB" w:rsidRPr="005B3F4B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по адресу: Российская Федерация, Республика Марий Эл, муниципальный </w:t>
      </w:r>
      <w:r w:rsidR="00F800CB" w:rsidRPr="005B3F4B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район Звениговский, сельское поселение Кокшайское, территория ТСЖ Янтарь, земельный участок 1/18</w:t>
      </w:r>
      <w:r w:rsidR="008E79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42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E79EF" w:rsidRPr="00B869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79EF" w:rsidRPr="008E79EF">
        <w:rPr>
          <w:rFonts w:ascii="Times New Roman" w:hAnsi="Times New Roman"/>
          <w:b/>
          <w:bCs/>
          <w:color w:val="000000" w:themeColor="text1"/>
          <w:sz w:val="28"/>
          <w:szCs w:val="28"/>
        </w:rPr>
        <w:t>«Жилая застройка» - код (2.0)</w:t>
      </w:r>
    </w:p>
    <w:p w14:paraId="5E1A5FDF" w14:textId="49700411" w:rsidR="004336C9" w:rsidRDefault="004336C9" w:rsidP="0006324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694A">
        <w:rPr>
          <w:rFonts w:ascii="Times New Roman" w:hAnsi="Times New Roman"/>
          <w:color w:val="000000" w:themeColor="text1"/>
          <w:sz w:val="28"/>
          <w:szCs w:val="28"/>
        </w:rPr>
        <w:t>Постановление вступает в силу после его официального обнародования</w:t>
      </w:r>
      <w:r w:rsidR="006C2EE0" w:rsidRPr="006C2E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2EE0">
        <w:rPr>
          <w:rFonts w:ascii="Times New Roman" w:hAnsi="Times New Roman"/>
          <w:color w:val="000000" w:themeColor="text1"/>
          <w:sz w:val="28"/>
          <w:szCs w:val="28"/>
        </w:rPr>
        <w:t xml:space="preserve">и подлежит размещению на официальном сайте Звениговского муниципального района в информационно-телекоммуникационной сети «Интернет» по адресу: </w:t>
      </w:r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6C2EE0">
        <w:rPr>
          <w:rFonts w:ascii="Times New Roman" w:hAnsi="Times New Roman"/>
          <w:color w:val="000000" w:themeColor="text1"/>
          <w:sz w:val="28"/>
          <w:szCs w:val="28"/>
        </w:rPr>
        <w:t>//</w:t>
      </w:r>
      <w:proofErr w:type="spellStart"/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admzven</w:t>
      </w:r>
      <w:proofErr w:type="spellEnd"/>
      <w:r w:rsidRPr="00B8694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6C2EE0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kokshaisk</w:t>
      </w:r>
      <w:proofErr w:type="spellEnd"/>
      <w:r w:rsidR="006C2EE0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acts</w:t>
      </w:r>
      <w:r w:rsidR="006C2EE0">
        <w:rPr>
          <w:rFonts w:ascii="Times New Roman" w:hAnsi="Times New Roman"/>
          <w:color w:val="000000" w:themeColor="text1"/>
          <w:sz w:val="28"/>
          <w:szCs w:val="28"/>
        </w:rPr>
        <w:t>/52.</w:t>
      </w:r>
    </w:p>
    <w:p w14:paraId="6958E866" w14:textId="676FB2B0" w:rsidR="006C2EE0" w:rsidRPr="00B8694A" w:rsidRDefault="00C47CB6" w:rsidP="0006324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="008C73FF">
        <w:rPr>
          <w:rFonts w:ascii="Times New Roman" w:hAnsi="Times New Roman"/>
          <w:color w:val="000000" w:themeColor="text1"/>
          <w:sz w:val="28"/>
          <w:szCs w:val="28"/>
        </w:rPr>
        <w:t xml:space="preserve"> за исполнением настоящего постановления оставляю за собой.</w:t>
      </w:r>
    </w:p>
    <w:p w14:paraId="0450C312" w14:textId="77777777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DCC59B" w14:textId="77777777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EA24CB" w14:textId="26CE4EF4" w:rsidR="00FE5B90" w:rsidRPr="00C562F8" w:rsidRDefault="00B40AD3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4336C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336C9" w:rsidRPr="009C2C3D">
        <w:rPr>
          <w:sz w:val="28"/>
          <w:szCs w:val="28"/>
        </w:rPr>
        <w:t xml:space="preserve"> Адм</w:t>
      </w:r>
      <w:bookmarkStart w:id="4" w:name="_GoBack"/>
      <w:bookmarkEnd w:id="4"/>
      <w:r w:rsidR="004336C9" w:rsidRPr="009C2C3D">
        <w:rPr>
          <w:sz w:val="28"/>
          <w:szCs w:val="28"/>
        </w:rPr>
        <w:t xml:space="preserve">инистрации                                          </w:t>
      </w:r>
      <w:r w:rsidR="005E1421">
        <w:rPr>
          <w:sz w:val="28"/>
          <w:szCs w:val="28"/>
        </w:rPr>
        <w:t>Л. Н</w:t>
      </w:r>
      <w:r w:rsidR="004336C9">
        <w:rPr>
          <w:sz w:val="28"/>
          <w:szCs w:val="28"/>
        </w:rPr>
        <w:t>.</w:t>
      </w:r>
      <w:r w:rsidR="005E1421">
        <w:rPr>
          <w:sz w:val="28"/>
          <w:szCs w:val="28"/>
        </w:rPr>
        <w:t xml:space="preserve"> Иванова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98B58FA"/>
    <w:multiLevelType w:val="hybridMultilevel"/>
    <w:tmpl w:val="9D7893EE"/>
    <w:lvl w:ilvl="0" w:tplc="7818C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33EB2"/>
    <w:rsid w:val="00037B22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66407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12BBF"/>
    <w:rsid w:val="00126996"/>
    <w:rsid w:val="0013469D"/>
    <w:rsid w:val="00136053"/>
    <w:rsid w:val="001455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C6732"/>
    <w:rsid w:val="001D0B19"/>
    <w:rsid w:val="001D165C"/>
    <w:rsid w:val="001D338F"/>
    <w:rsid w:val="001E77FB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30E2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50024"/>
    <w:rsid w:val="00352A58"/>
    <w:rsid w:val="003538AB"/>
    <w:rsid w:val="00354617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5D9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26E61"/>
    <w:rsid w:val="0043076D"/>
    <w:rsid w:val="004314D3"/>
    <w:rsid w:val="004336C9"/>
    <w:rsid w:val="00443F95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5DC2"/>
    <w:rsid w:val="0055711E"/>
    <w:rsid w:val="00561183"/>
    <w:rsid w:val="005628A2"/>
    <w:rsid w:val="00571FC6"/>
    <w:rsid w:val="00576086"/>
    <w:rsid w:val="005830D1"/>
    <w:rsid w:val="005835FE"/>
    <w:rsid w:val="00586F19"/>
    <w:rsid w:val="00592FCE"/>
    <w:rsid w:val="005A62AD"/>
    <w:rsid w:val="005B18BC"/>
    <w:rsid w:val="005B1952"/>
    <w:rsid w:val="005B32CD"/>
    <w:rsid w:val="005B3F4B"/>
    <w:rsid w:val="005B4383"/>
    <w:rsid w:val="005B6309"/>
    <w:rsid w:val="005B6C9B"/>
    <w:rsid w:val="005B75A3"/>
    <w:rsid w:val="005C3CE1"/>
    <w:rsid w:val="005C3FF9"/>
    <w:rsid w:val="005D64B0"/>
    <w:rsid w:val="005E1421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2EE0"/>
    <w:rsid w:val="006C4ADE"/>
    <w:rsid w:val="006C7DA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02AEE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3CB2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456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401D"/>
    <w:rsid w:val="00875849"/>
    <w:rsid w:val="00875BEE"/>
    <w:rsid w:val="00877C16"/>
    <w:rsid w:val="008823C5"/>
    <w:rsid w:val="0088468D"/>
    <w:rsid w:val="00885753"/>
    <w:rsid w:val="008903AB"/>
    <w:rsid w:val="008914AC"/>
    <w:rsid w:val="0089157F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3FF"/>
    <w:rsid w:val="008C7EE5"/>
    <w:rsid w:val="008D2C4D"/>
    <w:rsid w:val="008D32A3"/>
    <w:rsid w:val="008E40CD"/>
    <w:rsid w:val="008E79EF"/>
    <w:rsid w:val="008F48A8"/>
    <w:rsid w:val="008F6603"/>
    <w:rsid w:val="00902165"/>
    <w:rsid w:val="00903FD4"/>
    <w:rsid w:val="009142F4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87FFC"/>
    <w:rsid w:val="00993B0B"/>
    <w:rsid w:val="0099694D"/>
    <w:rsid w:val="00997E23"/>
    <w:rsid w:val="009A284B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C20"/>
    <w:rsid w:val="00A138CE"/>
    <w:rsid w:val="00A16404"/>
    <w:rsid w:val="00A165D1"/>
    <w:rsid w:val="00A23D3C"/>
    <w:rsid w:val="00A270DF"/>
    <w:rsid w:val="00A35D1E"/>
    <w:rsid w:val="00A35D33"/>
    <w:rsid w:val="00A47AC9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E7969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0AD3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4A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21D9"/>
    <w:rsid w:val="00BC6B22"/>
    <w:rsid w:val="00BE1E3A"/>
    <w:rsid w:val="00BE576A"/>
    <w:rsid w:val="00BE6580"/>
    <w:rsid w:val="00BF23B5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6AC5"/>
    <w:rsid w:val="00C43461"/>
    <w:rsid w:val="00C47CB6"/>
    <w:rsid w:val="00C5145B"/>
    <w:rsid w:val="00C516CA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0CAC"/>
    <w:rsid w:val="00CC2361"/>
    <w:rsid w:val="00CC5E3D"/>
    <w:rsid w:val="00CC6AD4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3A63"/>
    <w:rsid w:val="00D3596C"/>
    <w:rsid w:val="00D40FD7"/>
    <w:rsid w:val="00D4387D"/>
    <w:rsid w:val="00D6083C"/>
    <w:rsid w:val="00D61F31"/>
    <w:rsid w:val="00D63DA7"/>
    <w:rsid w:val="00D67392"/>
    <w:rsid w:val="00D71676"/>
    <w:rsid w:val="00D71FE4"/>
    <w:rsid w:val="00D73912"/>
    <w:rsid w:val="00D742F8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72E4"/>
    <w:rsid w:val="00DD4757"/>
    <w:rsid w:val="00DD5804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8263F"/>
    <w:rsid w:val="00E90AB1"/>
    <w:rsid w:val="00E9121B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1534E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11AE"/>
    <w:rsid w:val="00F62122"/>
    <w:rsid w:val="00F63813"/>
    <w:rsid w:val="00F65540"/>
    <w:rsid w:val="00F666FE"/>
    <w:rsid w:val="00F73113"/>
    <w:rsid w:val="00F76D15"/>
    <w:rsid w:val="00F800CB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C7C43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E6C0-27E3-4582-A6FB-6A5632C3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2025-01-20T12:22:00Z</cp:lastPrinted>
  <dcterms:created xsi:type="dcterms:W3CDTF">2025-01-20T12:25:00Z</dcterms:created>
  <dcterms:modified xsi:type="dcterms:W3CDTF">2025-01-20T12:25:00Z</dcterms:modified>
</cp:coreProperties>
</file>