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367"/>
        <w:gridCol w:w="5626"/>
      </w:tblGrid>
      <w:tr w:rsidR="00EE15CA" w:rsidRPr="005E33A0" w:rsidTr="004F37DB">
        <w:trPr>
          <w:jc w:val="right"/>
        </w:trPr>
        <w:tc>
          <w:tcPr>
            <w:tcW w:w="3367" w:type="dxa"/>
          </w:tcPr>
          <w:p w:rsidR="00EE15CA" w:rsidRPr="005E33A0" w:rsidRDefault="00EE15CA" w:rsidP="003049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26" w:type="dxa"/>
          </w:tcPr>
          <w:p w:rsidR="004C77B4" w:rsidRPr="00640A17" w:rsidRDefault="004C77B4" w:rsidP="004C77B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ПРИЛОЖЕНИЕ № 2</w:t>
            </w:r>
            <w:r w:rsidRPr="0058747A">
              <w:rPr>
                <w:sz w:val="24"/>
                <w:szCs w:val="24"/>
              </w:rPr>
              <w:br/>
            </w:r>
            <w:r w:rsidRPr="00A75E2C">
              <w:rPr>
                <w:bCs/>
                <w:sz w:val="22"/>
                <w:szCs w:val="22"/>
              </w:rPr>
              <w:t xml:space="preserve">к </w:t>
            </w:r>
            <w:r>
              <w:rPr>
                <w:bCs/>
                <w:sz w:val="22"/>
                <w:szCs w:val="22"/>
              </w:rPr>
              <w:t>Поряд</w:t>
            </w:r>
            <w:r w:rsidRPr="00640A17">
              <w:rPr>
                <w:bCs/>
                <w:sz w:val="22"/>
                <w:szCs w:val="22"/>
              </w:rPr>
              <w:t>к</w:t>
            </w:r>
            <w:r>
              <w:rPr>
                <w:bCs/>
                <w:sz w:val="22"/>
                <w:szCs w:val="22"/>
              </w:rPr>
              <w:t>у</w:t>
            </w:r>
            <w:r w:rsidRPr="00640A17">
              <w:rPr>
                <w:bCs/>
                <w:sz w:val="22"/>
                <w:szCs w:val="22"/>
              </w:rPr>
              <w:t xml:space="preserve"> предоставления субсидий организациям,</w:t>
            </w:r>
          </w:p>
          <w:p w:rsidR="004C77B4" w:rsidRPr="00640A17" w:rsidRDefault="004C77B4" w:rsidP="004C77B4">
            <w:pPr>
              <w:jc w:val="center"/>
              <w:rPr>
                <w:bCs/>
                <w:sz w:val="22"/>
                <w:szCs w:val="22"/>
              </w:rPr>
            </w:pPr>
            <w:r w:rsidRPr="00640A17">
              <w:rPr>
                <w:bCs/>
                <w:sz w:val="22"/>
                <w:szCs w:val="22"/>
              </w:rPr>
              <w:t>осуществляющим холодное водоснабжение и (или) водоотведение,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640A17">
              <w:rPr>
                <w:bCs/>
                <w:sz w:val="22"/>
                <w:szCs w:val="22"/>
              </w:rPr>
              <w:t>по компенсации выпадающих доходов, возникших в результате применения льготных тарифов на холодное водоснабжение и (или) водоотведение,</w:t>
            </w:r>
          </w:p>
          <w:p w:rsidR="004C77B4" w:rsidRPr="00640A17" w:rsidRDefault="004C77B4" w:rsidP="004C77B4">
            <w:pPr>
              <w:jc w:val="center"/>
              <w:rPr>
                <w:b/>
                <w:bCs/>
                <w:sz w:val="22"/>
                <w:szCs w:val="22"/>
              </w:rPr>
            </w:pPr>
            <w:r w:rsidRPr="00640A17">
              <w:rPr>
                <w:bCs/>
                <w:sz w:val="22"/>
                <w:szCs w:val="22"/>
              </w:rPr>
              <w:t>из бюджета Звениговского муниципального района Республики Марий Эл</w:t>
            </w:r>
          </w:p>
          <w:p w:rsidR="00EE15CA" w:rsidRPr="005E33A0" w:rsidRDefault="00EE15CA" w:rsidP="00937B2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35DA" w:rsidRPr="002735DA" w:rsidRDefault="002735DA" w:rsidP="00EE15C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735DA">
        <w:rPr>
          <w:sz w:val="24"/>
          <w:szCs w:val="24"/>
        </w:rPr>
        <w:t>Типовая форма</w:t>
      </w:r>
    </w:p>
    <w:p w:rsidR="002735DA" w:rsidRPr="002735DA" w:rsidRDefault="002735DA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E15CA" w:rsidRDefault="00EE15CA" w:rsidP="00EE15C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735DA">
        <w:rPr>
          <w:b/>
          <w:sz w:val="24"/>
          <w:szCs w:val="24"/>
        </w:rPr>
        <w:t>Соглашение</w:t>
      </w:r>
    </w:p>
    <w:p w:rsidR="002735DA" w:rsidRPr="002735DA" w:rsidRDefault="002735DA" w:rsidP="00EE15C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E15CA" w:rsidRPr="005E33A0" w:rsidRDefault="00EE15CA" w:rsidP="00EE15C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735DA">
        <w:rPr>
          <w:rFonts w:cs="Calibri"/>
          <w:sz w:val="24"/>
          <w:szCs w:val="24"/>
        </w:rPr>
        <w:t>о предоставлении субсиди</w:t>
      </w:r>
      <w:r w:rsidR="002735DA">
        <w:rPr>
          <w:rFonts w:cs="Calibri"/>
          <w:sz w:val="24"/>
          <w:szCs w:val="24"/>
        </w:rPr>
        <w:t>и</w:t>
      </w:r>
      <w:r w:rsidR="004C77B4" w:rsidRPr="002735DA">
        <w:rPr>
          <w:rFonts w:cs="Calibri"/>
          <w:sz w:val="24"/>
          <w:szCs w:val="24"/>
        </w:rPr>
        <w:t xml:space="preserve"> </w:t>
      </w:r>
      <w:r w:rsidR="00B42826" w:rsidRPr="002735DA">
        <w:rPr>
          <w:sz w:val="24"/>
          <w:szCs w:val="24"/>
        </w:rPr>
        <w:t>по</w:t>
      </w:r>
      <w:r w:rsidRPr="002735DA">
        <w:rPr>
          <w:sz w:val="24"/>
          <w:szCs w:val="24"/>
        </w:rPr>
        <w:t xml:space="preserve"> </w:t>
      </w:r>
      <w:r w:rsidR="00001CCE" w:rsidRPr="002735DA">
        <w:rPr>
          <w:sz w:val="24"/>
          <w:szCs w:val="24"/>
        </w:rPr>
        <w:t>компенсаци</w:t>
      </w:r>
      <w:r w:rsidR="00B42826" w:rsidRPr="002735DA">
        <w:rPr>
          <w:sz w:val="24"/>
          <w:szCs w:val="24"/>
        </w:rPr>
        <w:t>и</w:t>
      </w:r>
      <w:r w:rsidRPr="002735DA">
        <w:rPr>
          <w:sz w:val="24"/>
          <w:szCs w:val="24"/>
        </w:rPr>
        <w:t xml:space="preserve"> выпадающих доходов, </w:t>
      </w:r>
      <w:r w:rsidR="00937B21" w:rsidRPr="002735DA">
        <w:rPr>
          <w:sz w:val="24"/>
          <w:szCs w:val="24"/>
        </w:rPr>
        <w:br/>
      </w:r>
      <w:r w:rsidRPr="002735DA">
        <w:rPr>
          <w:sz w:val="24"/>
          <w:szCs w:val="24"/>
        </w:rPr>
        <w:t xml:space="preserve">возникших в результате применения льготных тарифов </w:t>
      </w:r>
      <w:r w:rsidR="00937B21" w:rsidRPr="002735DA">
        <w:rPr>
          <w:sz w:val="24"/>
          <w:szCs w:val="24"/>
        </w:rPr>
        <w:br/>
      </w:r>
      <w:r w:rsidRPr="002735DA">
        <w:rPr>
          <w:sz w:val="24"/>
          <w:szCs w:val="24"/>
        </w:rPr>
        <w:t xml:space="preserve">на </w:t>
      </w:r>
      <w:r w:rsidR="00937B21" w:rsidRPr="002735DA">
        <w:rPr>
          <w:bCs/>
          <w:sz w:val="24"/>
          <w:szCs w:val="24"/>
        </w:rPr>
        <w:t>холодное водоснабжение и (или) водоотведение</w:t>
      </w:r>
    </w:p>
    <w:p w:rsidR="00EE15CA" w:rsidRDefault="00EE15CA" w:rsidP="00EE15C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589"/>
        <w:gridCol w:w="4625"/>
      </w:tblGrid>
      <w:tr w:rsidR="00EE15CA" w:rsidRPr="005E33A0" w:rsidTr="00937B21">
        <w:tc>
          <w:tcPr>
            <w:tcW w:w="4589" w:type="dxa"/>
          </w:tcPr>
          <w:p w:rsidR="00EE15CA" w:rsidRPr="005E33A0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25" w:type="dxa"/>
          </w:tcPr>
          <w:p w:rsidR="00EE15CA" w:rsidRPr="005E33A0" w:rsidRDefault="00EE15CA" w:rsidP="003049B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 ___________</w:t>
            </w:r>
            <w:r w:rsidRPr="005E33A0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___</w:t>
            </w:r>
            <w:r w:rsidRPr="005E33A0">
              <w:rPr>
                <w:sz w:val="24"/>
                <w:szCs w:val="24"/>
              </w:rPr>
              <w:t xml:space="preserve">г. </w:t>
            </w:r>
          </w:p>
        </w:tc>
      </w:tr>
    </w:tbl>
    <w:p w:rsidR="00EE15CA" w:rsidRPr="005E33A0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35DA" w:rsidRDefault="00EE15CA" w:rsidP="00773F46">
      <w:pPr>
        <w:ind w:firstLine="708"/>
        <w:jc w:val="both"/>
        <w:rPr>
          <w:sz w:val="24"/>
          <w:szCs w:val="24"/>
        </w:rPr>
      </w:pPr>
      <w:r w:rsidRPr="00773F46">
        <w:rPr>
          <w:sz w:val="24"/>
          <w:szCs w:val="24"/>
          <w:bdr w:val="single" w:sz="4" w:space="0" w:color="FFFFFF" w:frame="1"/>
        </w:rPr>
        <w:t xml:space="preserve">Администрация </w:t>
      </w:r>
      <w:r w:rsidR="002735DA">
        <w:rPr>
          <w:sz w:val="24"/>
          <w:szCs w:val="24"/>
        </w:rPr>
        <w:t>Звениговского</w:t>
      </w:r>
      <w:r w:rsidRPr="00773F46">
        <w:rPr>
          <w:sz w:val="24"/>
          <w:szCs w:val="24"/>
        </w:rPr>
        <w:t xml:space="preserve"> муниципального района Республики </w:t>
      </w:r>
      <w:r w:rsidRPr="00773F46">
        <w:rPr>
          <w:sz w:val="24"/>
          <w:szCs w:val="24"/>
        </w:rPr>
        <w:br/>
        <w:t xml:space="preserve">Марий Эл, именуемый в дальнейшем </w:t>
      </w:r>
      <w:r w:rsidRPr="004F37DB">
        <w:rPr>
          <w:sz w:val="24"/>
          <w:szCs w:val="24"/>
        </w:rPr>
        <w:t>«Администрация», в лице __________________ ________________</w:t>
      </w:r>
      <w:r w:rsidR="002735DA" w:rsidRPr="004F37DB">
        <w:rPr>
          <w:sz w:val="24"/>
          <w:szCs w:val="24"/>
        </w:rPr>
        <w:t xml:space="preserve">, </w:t>
      </w:r>
      <w:r w:rsidRPr="004F37DB">
        <w:rPr>
          <w:sz w:val="24"/>
          <w:szCs w:val="24"/>
        </w:rPr>
        <w:t xml:space="preserve">действующего на основании </w:t>
      </w:r>
      <w:r w:rsidR="002735DA" w:rsidRPr="004F37DB">
        <w:rPr>
          <w:sz w:val="24"/>
          <w:szCs w:val="24"/>
        </w:rPr>
        <w:t>Устава</w:t>
      </w:r>
      <w:r w:rsidRPr="00773F46">
        <w:rPr>
          <w:sz w:val="24"/>
          <w:szCs w:val="24"/>
        </w:rPr>
        <w:t xml:space="preserve"> с одной стороны </w:t>
      </w:r>
      <w:r w:rsidRPr="00773F46">
        <w:rPr>
          <w:sz w:val="24"/>
          <w:szCs w:val="24"/>
        </w:rPr>
        <w:br/>
        <w:t>и</w:t>
      </w:r>
      <w:r w:rsidR="002735DA">
        <w:rPr>
          <w:sz w:val="24"/>
          <w:szCs w:val="24"/>
        </w:rPr>
        <w:t xml:space="preserve"> ______________________________________________________________________</w:t>
      </w:r>
    </w:p>
    <w:p w:rsidR="002735DA" w:rsidRDefault="002735DA" w:rsidP="002735DA">
      <w:pPr>
        <w:jc w:val="both"/>
        <w:rPr>
          <w:sz w:val="24"/>
          <w:szCs w:val="24"/>
        </w:rPr>
      </w:pPr>
      <w:r w:rsidRPr="002735DA">
        <w:t>(</w:t>
      </w:r>
      <w:r w:rsidR="00EE15CA" w:rsidRPr="002735DA">
        <w:t>наименование юридического лица)</w:t>
      </w:r>
      <w:r w:rsidR="00EE15CA" w:rsidRPr="002735DA">
        <w:rPr>
          <w:sz w:val="24"/>
          <w:szCs w:val="24"/>
        </w:rPr>
        <w:t>,</w:t>
      </w:r>
      <w:r w:rsidR="00EE15CA" w:rsidRPr="00773F46">
        <w:rPr>
          <w:sz w:val="24"/>
          <w:szCs w:val="24"/>
        </w:rPr>
        <w:t xml:space="preserve"> именуемый в дальнейшем «Получатель», в лице </w:t>
      </w:r>
      <w:r>
        <w:rPr>
          <w:sz w:val="24"/>
          <w:szCs w:val="24"/>
        </w:rPr>
        <w:t>__________________________________________________________________________</w:t>
      </w:r>
    </w:p>
    <w:p w:rsidR="002735DA" w:rsidRDefault="002735DA" w:rsidP="002735DA">
      <w:pPr>
        <w:jc w:val="both"/>
        <w:rPr>
          <w:sz w:val="24"/>
          <w:szCs w:val="24"/>
        </w:rPr>
      </w:pPr>
      <w:r w:rsidRPr="002735DA">
        <w:t>(</w:t>
      </w:r>
      <w:r w:rsidR="00EE15CA" w:rsidRPr="002735DA">
        <w:t>наименование должности лица, представляющего Получател</w:t>
      </w:r>
      <w:r w:rsidR="00EE15CA" w:rsidRPr="004F37DB">
        <w:t>я),</w:t>
      </w:r>
      <w:r w:rsidR="00EE15CA" w:rsidRPr="00773F46">
        <w:rPr>
          <w:sz w:val="24"/>
          <w:szCs w:val="24"/>
        </w:rPr>
        <w:t xml:space="preserve"> действующего </w:t>
      </w:r>
      <w:r w:rsidR="00EE15CA" w:rsidRPr="00773F46">
        <w:rPr>
          <w:sz w:val="24"/>
          <w:szCs w:val="24"/>
        </w:rPr>
        <w:br/>
        <w:t>на основании</w:t>
      </w:r>
      <w:r>
        <w:rPr>
          <w:sz w:val="24"/>
          <w:szCs w:val="24"/>
        </w:rPr>
        <w:t xml:space="preserve"> ______________________________________________________________</w:t>
      </w:r>
      <w:r w:rsidR="00EE15CA" w:rsidRPr="00773F46">
        <w:rPr>
          <w:sz w:val="24"/>
          <w:szCs w:val="24"/>
        </w:rPr>
        <w:t xml:space="preserve"> </w:t>
      </w:r>
    </w:p>
    <w:p w:rsidR="00EE15CA" w:rsidRPr="00773F46" w:rsidRDefault="002735DA" w:rsidP="002735DA">
      <w:pPr>
        <w:jc w:val="both"/>
        <w:rPr>
          <w:sz w:val="24"/>
          <w:szCs w:val="24"/>
        </w:rPr>
      </w:pPr>
      <w:r w:rsidRPr="002735DA">
        <w:t>(</w:t>
      </w:r>
      <w:r w:rsidR="00EE15CA" w:rsidRPr="002735DA">
        <w:t>указать документ)</w:t>
      </w:r>
      <w:r>
        <w:t>,</w:t>
      </w:r>
      <w:r w:rsidR="00EE15CA" w:rsidRPr="00773F46">
        <w:rPr>
          <w:sz w:val="24"/>
          <w:szCs w:val="24"/>
        </w:rPr>
        <w:t xml:space="preserve"> с другой стор</w:t>
      </w:r>
      <w:r>
        <w:rPr>
          <w:sz w:val="24"/>
          <w:szCs w:val="24"/>
        </w:rPr>
        <w:t xml:space="preserve">оны, далее именуемые «Стороны», </w:t>
      </w:r>
      <w:r w:rsidR="00EE15CA" w:rsidRPr="00773F46">
        <w:rPr>
          <w:sz w:val="24"/>
          <w:szCs w:val="24"/>
        </w:rPr>
        <w:t xml:space="preserve">в соответствии с Бюджетным кодексом Российской Федерации, постановлением Правительства Республики Марий Эл от </w:t>
      </w:r>
      <w:r w:rsidR="00773F46" w:rsidRPr="00773F46">
        <w:rPr>
          <w:sz w:val="24"/>
          <w:szCs w:val="24"/>
        </w:rPr>
        <w:t>23 июня 2022 г. № 281 «Вопросы предоставления субвенций органам местного самоуправления для осуществления государственных полномочий Республики Марий Эл по установлению льготных тарифов на холодное водоснаб</w:t>
      </w:r>
      <w:r>
        <w:rPr>
          <w:sz w:val="24"/>
          <w:szCs w:val="24"/>
        </w:rPr>
        <w:t>жение и (</w:t>
      </w:r>
      <w:r w:rsidR="00773F46" w:rsidRPr="00773F46">
        <w:rPr>
          <w:sz w:val="24"/>
          <w:szCs w:val="24"/>
        </w:rPr>
        <w:t>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</w:t>
      </w:r>
      <w:r>
        <w:rPr>
          <w:sz w:val="24"/>
          <w:szCs w:val="24"/>
        </w:rPr>
        <w:t xml:space="preserve">рифов на холодное водоснабжение </w:t>
      </w:r>
      <w:r w:rsidR="00773F46" w:rsidRPr="00773F46">
        <w:rPr>
          <w:sz w:val="24"/>
          <w:szCs w:val="24"/>
        </w:rPr>
        <w:t>и (или) водоотведение»</w:t>
      </w:r>
      <w:r w:rsidR="00EE15CA" w:rsidRPr="00773F46">
        <w:rPr>
          <w:sz w:val="24"/>
          <w:szCs w:val="24"/>
        </w:rPr>
        <w:t xml:space="preserve">, постановлением </w:t>
      </w:r>
      <w:r>
        <w:rPr>
          <w:sz w:val="24"/>
          <w:szCs w:val="24"/>
        </w:rPr>
        <w:t>А</w:t>
      </w:r>
      <w:r w:rsidR="00EE15CA" w:rsidRPr="00773F46">
        <w:rPr>
          <w:sz w:val="24"/>
          <w:szCs w:val="24"/>
        </w:rPr>
        <w:t xml:space="preserve">дминистрации </w:t>
      </w:r>
      <w:r>
        <w:rPr>
          <w:sz w:val="24"/>
          <w:szCs w:val="24"/>
        </w:rPr>
        <w:t xml:space="preserve">Звениговского муниципального района </w:t>
      </w:r>
      <w:r w:rsidR="00EE15CA" w:rsidRPr="00773F46">
        <w:rPr>
          <w:sz w:val="24"/>
          <w:szCs w:val="24"/>
        </w:rPr>
        <w:t xml:space="preserve">от </w:t>
      </w:r>
      <w:r>
        <w:rPr>
          <w:sz w:val="24"/>
          <w:szCs w:val="24"/>
        </w:rPr>
        <w:t>___ _________</w:t>
      </w:r>
      <w:r w:rsidR="00EE15CA" w:rsidRPr="00773F46">
        <w:rPr>
          <w:sz w:val="24"/>
          <w:szCs w:val="24"/>
        </w:rPr>
        <w:t xml:space="preserve"> 20</w:t>
      </w:r>
      <w:r w:rsidR="006E27C9">
        <w:rPr>
          <w:sz w:val="24"/>
          <w:szCs w:val="24"/>
        </w:rPr>
        <w:t xml:space="preserve">25 </w:t>
      </w:r>
      <w:r w:rsidR="00EE15CA" w:rsidRPr="00773F46">
        <w:rPr>
          <w:sz w:val="24"/>
          <w:szCs w:val="24"/>
        </w:rPr>
        <w:t xml:space="preserve">г. № </w:t>
      </w:r>
      <w:r>
        <w:rPr>
          <w:sz w:val="24"/>
          <w:szCs w:val="24"/>
        </w:rPr>
        <w:t xml:space="preserve">______ </w:t>
      </w:r>
      <w:r w:rsidR="00EE15CA" w:rsidRPr="00773F46">
        <w:rPr>
          <w:sz w:val="24"/>
          <w:szCs w:val="24"/>
        </w:rPr>
        <w:t>«</w:t>
      </w:r>
      <w:r w:rsidR="00773F46" w:rsidRPr="00773F46">
        <w:rPr>
          <w:sz w:val="24"/>
          <w:szCs w:val="24"/>
        </w:rPr>
        <w:t xml:space="preserve">Об утверждении Порядка </w:t>
      </w:r>
      <w:r w:rsidRPr="002735DA">
        <w:rPr>
          <w:bCs/>
          <w:sz w:val="24"/>
          <w:szCs w:val="24"/>
        </w:rPr>
        <w:t>предоставления субсидий организациям,</w:t>
      </w:r>
      <w:r>
        <w:rPr>
          <w:bCs/>
          <w:sz w:val="24"/>
          <w:szCs w:val="24"/>
        </w:rPr>
        <w:t xml:space="preserve"> </w:t>
      </w:r>
      <w:r w:rsidRPr="002735DA">
        <w:rPr>
          <w:bCs/>
          <w:sz w:val="24"/>
          <w:szCs w:val="24"/>
        </w:rPr>
        <w:t>осуществляющим холодное водоснабжение и (или) водоотведение, по компенсации выпадающих доходов, возникших в результате применения льготных тарифов на холодное водоснабжение и (или) водоотведение,</w:t>
      </w:r>
      <w:r>
        <w:rPr>
          <w:bCs/>
          <w:sz w:val="24"/>
          <w:szCs w:val="24"/>
        </w:rPr>
        <w:t xml:space="preserve"> </w:t>
      </w:r>
      <w:r w:rsidRPr="002735DA">
        <w:rPr>
          <w:bCs/>
          <w:sz w:val="24"/>
          <w:szCs w:val="24"/>
        </w:rPr>
        <w:t>из бюджета Звениговского муниципального района Республики Марий Эл</w:t>
      </w:r>
      <w:r w:rsidR="00EE15CA" w:rsidRPr="00773F46">
        <w:rPr>
          <w:sz w:val="24"/>
          <w:szCs w:val="24"/>
        </w:rPr>
        <w:t xml:space="preserve">» (далее – Порядок предоставления субсидий) заключили настоящее соглашение (далее – Соглашение) о нижеследующем. </w:t>
      </w:r>
    </w:p>
    <w:p w:rsidR="00EE15CA" w:rsidRPr="00067AE8" w:rsidRDefault="00EE15CA" w:rsidP="00773F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E15CA" w:rsidRDefault="00EE15CA" w:rsidP="00773F4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67AE8">
        <w:rPr>
          <w:b/>
          <w:sz w:val="24"/>
          <w:szCs w:val="24"/>
          <w:lang w:val="en-US"/>
        </w:rPr>
        <w:t>I</w:t>
      </w:r>
      <w:r w:rsidRPr="00067AE8">
        <w:rPr>
          <w:b/>
          <w:sz w:val="24"/>
          <w:szCs w:val="24"/>
        </w:rPr>
        <w:t>. Предмет Соглашения</w:t>
      </w:r>
    </w:p>
    <w:p w:rsidR="002735DA" w:rsidRPr="00067AE8" w:rsidRDefault="002735DA" w:rsidP="00773F4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  <w:r w:rsidRPr="0030400D">
        <w:rPr>
          <w:sz w:val="24"/>
          <w:szCs w:val="24"/>
        </w:rPr>
        <w:t>1.1. Предметом настоящего Соглаш</w:t>
      </w:r>
      <w:r w:rsidR="002735DA">
        <w:rPr>
          <w:sz w:val="24"/>
          <w:szCs w:val="24"/>
        </w:rPr>
        <w:t>ения является предоставление из</w:t>
      </w:r>
      <w:r w:rsidRPr="0030400D">
        <w:rPr>
          <w:sz w:val="24"/>
          <w:szCs w:val="24"/>
        </w:rPr>
        <w:t xml:space="preserve"> бюджета </w:t>
      </w:r>
      <w:r w:rsidR="002735DA">
        <w:rPr>
          <w:sz w:val="24"/>
          <w:szCs w:val="24"/>
        </w:rPr>
        <w:t>Звениговского</w:t>
      </w:r>
      <w:r w:rsidRPr="000B7F7D">
        <w:rPr>
          <w:sz w:val="24"/>
          <w:szCs w:val="24"/>
        </w:rPr>
        <w:t xml:space="preserve"> муниципального района Республики Марий Эл</w:t>
      </w:r>
      <w:r w:rsidR="002735DA">
        <w:rPr>
          <w:sz w:val="24"/>
          <w:szCs w:val="24"/>
        </w:rPr>
        <w:t xml:space="preserve"> </w:t>
      </w:r>
      <w:r>
        <w:rPr>
          <w:sz w:val="24"/>
          <w:szCs w:val="24"/>
        </w:rPr>
        <w:t>субсиди</w:t>
      </w:r>
      <w:r w:rsidR="002735DA">
        <w:rPr>
          <w:sz w:val="24"/>
          <w:szCs w:val="24"/>
        </w:rPr>
        <w:t>и по</w:t>
      </w:r>
      <w:r w:rsidRPr="0030400D">
        <w:rPr>
          <w:bCs/>
          <w:sz w:val="24"/>
          <w:szCs w:val="24"/>
        </w:rPr>
        <w:t xml:space="preserve"> </w:t>
      </w:r>
      <w:r w:rsidR="002735DA">
        <w:rPr>
          <w:bCs/>
          <w:sz w:val="24"/>
          <w:szCs w:val="24"/>
        </w:rPr>
        <w:t>компенсации</w:t>
      </w:r>
      <w:r w:rsidRPr="0030400D">
        <w:rPr>
          <w:bCs/>
          <w:sz w:val="24"/>
          <w:szCs w:val="24"/>
        </w:rPr>
        <w:t xml:space="preserve"> выпадающих доходов</w:t>
      </w:r>
      <w:r w:rsidR="00055A48">
        <w:rPr>
          <w:bCs/>
          <w:sz w:val="24"/>
          <w:szCs w:val="24"/>
        </w:rPr>
        <w:t xml:space="preserve"> организациям, осуществляющим холодное водоснабжение и (или) водоотведение</w:t>
      </w:r>
      <w:r w:rsidRPr="0030400D">
        <w:rPr>
          <w:bCs/>
          <w:sz w:val="24"/>
          <w:szCs w:val="24"/>
        </w:rPr>
        <w:t xml:space="preserve">, возникших в результате применения льготных тарифов </w:t>
      </w:r>
      <w:r w:rsidR="00773F46" w:rsidRPr="00773F46">
        <w:rPr>
          <w:sz w:val="24"/>
          <w:szCs w:val="24"/>
        </w:rPr>
        <w:t>на холодное водоснабжение и (или) водоотведение</w:t>
      </w:r>
      <w:r w:rsidR="002735DA">
        <w:rPr>
          <w:sz w:val="24"/>
          <w:szCs w:val="24"/>
        </w:rPr>
        <w:t xml:space="preserve"> </w:t>
      </w:r>
      <w:r w:rsidRPr="0030400D">
        <w:rPr>
          <w:bCs/>
          <w:sz w:val="24"/>
          <w:szCs w:val="24"/>
        </w:rPr>
        <w:t xml:space="preserve">(далее </w:t>
      </w:r>
      <w:r w:rsidR="00F8333F" w:rsidRPr="00773F46">
        <w:rPr>
          <w:sz w:val="24"/>
          <w:szCs w:val="24"/>
        </w:rPr>
        <w:t xml:space="preserve">– </w:t>
      </w:r>
      <w:r w:rsidRPr="0030400D">
        <w:rPr>
          <w:bCs/>
          <w:sz w:val="24"/>
          <w:szCs w:val="24"/>
        </w:rPr>
        <w:t xml:space="preserve">Субсидия) по кодам классификации расходов бюджетов Российской Федерации: код </w:t>
      </w:r>
      <w:r w:rsidR="004F37DB">
        <w:rPr>
          <w:bCs/>
          <w:sz w:val="24"/>
          <w:szCs w:val="24"/>
        </w:rPr>
        <w:t>Администрации</w:t>
      </w:r>
      <w:r w:rsidRPr="0030400D">
        <w:rPr>
          <w:bCs/>
          <w:sz w:val="24"/>
          <w:szCs w:val="24"/>
        </w:rPr>
        <w:t xml:space="preserve"> </w:t>
      </w:r>
      <w:r w:rsidR="00520D9F">
        <w:rPr>
          <w:sz w:val="24"/>
          <w:szCs w:val="24"/>
        </w:rPr>
        <w:t xml:space="preserve">__________, </w:t>
      </w:r>
      <w:r w:rsidRPr="0030400D">
        <w:rPr>
          <w:sz w:val="24"/>
          <w:szCs w:val="24"/>
        </w:rPr>
        <w:t xml:space="preserve">раздел </w:t>
      </w:r>
      <w:r w:rsidR="00520D9F">
        <w:rPr>
          <w:sz w:val="24"/>
          <w:szCs w:val="24"/>
        </w:rPr>
        <w:t xml:space="preserve">__________, </w:t>
      </w:r>
      <w:r w:rsidRPr="0030400D">
        <w:rPr>
          <w:sz w:val="24"/>
          <w:szCs w:val="24"/>
        </w:rPr>
        <w:t xml:space="preserve">подраздел </w:t>
      </w:r>
      <w:r w:rsidR="00520D9F">
        <w:rPr>
          <w:sz w:val="24"/>
          <w:szCs w:val="24"/>
        </w:rPr>
        <w:t xml:space="preserve">__________, </w:t>
      </w:r>
      <w:r w:rsidRPr="0030400D">
        <w:rPr>
          <w:sz w:val="24"/>
          <w:szCs w:val="24"/>
        </w:rPr>
        <w:t xml:space="preserve">целевая статья  </w:t>
      </w:r>
      <w:r w:rsidR="00520D9F">
        <w:rPr>
          <w:sz w:val="24"/>
          <w:szCs w:val="24"/>
        </w:rPr>
        <w:t xml:space="preserve">__________, </w:t>
      </w:r>
      <w:r w:rsidRPr="0030400D">
        <w:rPr>
          <w:sz w:val="24"/>
          <w:szCs w:val="24"/>
        </w:rPr>
        <w:t xml:space="preserve">вид расходов </w:t>
      </w:r>
      <w:r>
        <w:rPr>
          <w:sz w:val="24"/>
          <w:szCs w:val="24"/>
        </w:rPr>
        <w:t>__</w:t>
      </w:r>
      <w:r w:rsidR="00520D9F">
        <w:rPr>
          <w:sz w:val="24"/>
          <w:szCs w:val="24"/>
        </w:rPr>
        <w:t>_____</w:t>
      </w:r>
      <w:r>
        <w:rPr>
          <w:sz w:val="24"/>
          <w:szCs w:val="24"/>
        </w:rPr>
        <w:t>___.</w:t>
      </w:r>
    </w:p>
    <w:p w:rsidR="00EE15C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lastRenderedPageBreak/>
        <w:t xml:space="preserve">1.2. Субсидия предоставляется в соответствии со сводной бюджетной росписью бюджета </w:t>
      </w:r>
      <w:r w:rsidR="00520D9F">
        <w:rPr>
          <w:sz w:val="24"/>
          <w:szCs w:val="24"/>
        </w:rPr>
        <w:t>Звениг</w:t>
      </w:r>
      <w:r w:rsidR="004F37DB">
        <w:rPr>
          <w:sz w:val="24"/>
          <w:szCs w:val="24"/>
        </w:rPr>
        <w:t>ов</w:t>
      </w:r>
      <w:r w:rsidR="00520D9F">
        <w:rPr>
          <w:sz w:val="24"/>
          <w:szCs w:val="24"/>
        </w:rPr>
        <w:t>ского</w:t>
      </w:r>
      <w:r w:rsidRPr="000B7F7D">
        <w:rPr>
          <w:sz w:val="24"/>
          <w:szCs w:val="24"/>
        </w:rPr>
        <w:t xml:space="preserve"> муниципального района Республики Марий Эл</w:t>
      </w:r>
      <w:r w:rsidR="00520D9F">
        <w:rPr>
          <w:sz w:val="24"/>
          <w:szCs w:val="24"/>
        </w:rPr>
        <w:t xml:space="preserve"> </w:t>
      </w:r>
      <w:r w:rsidRPr="0030400D">
        <w:rPr>
          <w:sz w:val="24"/>
          <w:szCs w:val="24"/>
        </w:rPr>
        <w:t xml:space="preserve">в пределах бюджетных ассигнований, утвержденных решением Собрания депутатов </w:t>
      </w:r>
      <w:r w:rsidR="00520D9F">
        <w:rPr>
          <w:sz w:val="24"/>
          <w:szCs w:val="24"/>
        </w:rPr>
        <w:t>Звениговского</w:t>
      </w:r>
      <w:r w:rsidRPr="000B7F7D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>муниципального района Республики Марий Эл</w:t>
      </w:r>
      <w:r w:rsidR="00520D9F" w:rsidRPr="004F37DB">
        <w:rPr>
          <w:sz w:val="24"/>
          <w:szCs w:val="24"/>
        </w:rPr>
        <w:t xml:space="preserve"> «О </w:t>
      </w:r>
      <w:r w:rsidRPr="004F37DB">
        <w:rPr>
          <w:sz w:val="24"/>
          <w:szCs w:val="24"/>
        </w:rPr>
        <w:t xml:space="preserve">бюджете </w:t>
      </w:r>
      <w:r w:rsidR="004F37DB">
        <w:rPr>
          <w:sz w:val="24"/>
          <w:szCs w:val="24"/>
        </w:rPr>
        <w:t>Звенигов</w:t>
      </w:r>
      <w:r w:rsidR="00520D9F" w:rsidRPr="004F37DB">
        <w:rPr>
          <w:sz w:val="24"/>
          <w:szCs w:val="24"/>
        </w:rPr>
        <w:t>с</w:t>
      </w:r>
      <w:r w:rsidR="004F37DB">
        <w:rPr>
          <w:sz w:val="24"/>
          <w:szCs w:val="24"/>
        </w:rPr>
        <w:t>к</w:t>
      </w:r>
      <w:r w:rsidR="00520D9F" w:rsidRPr="004F37DB">
        <w:rPr>
          <w:sz w:val="24"/>
          <w:szCs w:val="24"/>
        </w:rPr>
        <w:t>ого</w:t>
      </w:r>
      <w:r w:rsidRPr="004F37DB">
        <w:rPr>
          <w:sz w:val="24"/>
          <w:szCs w:val="24"/>
        </w:rPr>
        <w:t xml:space="preserve"> муниципального района Республики Марий Эл</w:t>
      </w:r>
      <w:r w:rsidR="00520D9F" w:rsidRPr="004F37DB">
        <w:rPr>
          <w:sz w:val="24"/>
          <w:szCs w:val="24"/>
        </w:rPr>
        <w:t>»</w:t>
      </w:r>
      <w:r w:rsidRPr="004F37DB">
        <w:rPr>
          <w:sz w:val="24"/>
          <w:szCs w:val="24"/>
        </w:rPr>
        <w:t xml:space="preserve"> на </w:t>
      </w:r>
      <w:r w:rsidR="00520D9F" w:rsidRPr="004F37DB">
        <w:rPr>
          <w:sz w:val="24"/>
          <w:szCs w:val="24"/>
        </w:rPr>
        <w:t xml:space="preserve">текущий </w:t>
      </w:r>
      <w:r w:rsidRPr="004F37DB">
        <w:rPr>
          <w:sz w:val="24"/>
          <w:szCs w:val="24"/>
        </w:rPr>
        <w:t>финансовый год и плановый период.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E15CA" w:rsidRDefault="00EE15CA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D7E20">
        <w:rPr>
          <w:b/>
          <w:sz w:val="24"/>
          <w:szCs w:val="24"/>
          <w:lang w:val="en-US"/>
        </w:rPr>
        <w:t>II</w:t>
      </w:r>
      <w:r w:rsidRPr="00BD7E20">
        <w:rPr>
          <w:b/>
          <w:sz w:val="24"/>
          <w:szCs w:val="24"/>
        </w:rPr>
        <w:t xml:space="preserve">. Размер </w:t>
      </w:r>
      <w:r>
        <w:rPr>
          <w:b/>
          <w:sz w:val="24"/>
          <w:szCs w:val="24"/>
        </w:rPr>
        <w:t>субсиди</w:t>
      </w:r>
      <w:r w:rsidR="00DF5C46">
        <w:rPr>
          <w:b/>
          <w:sz w:val="24"/>
          <w:szCs w:val="24"/>
        </w:rPr>
        <w:t>и</w:t>
      </w:r>
    </w:p>
    <w:p w:rsidR="00520D9F" w:rsidRPr="00BD7E20" w:rsidRDefault="00520D9F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3F46" w:rsidRPr="00DF5C46" w:rsidRDefault="00DF5C46" w:rsidP="00773F46">
      <w:pPr>
        <w:ind w:firstLine="708"/>
        <w:jc w:val="both"/>
        <w:rPr>
          <w:sz w:val="24"/>
          <w:szCs w:val="24"/>
        </w:rPr>
      </w:pPr>
      <w:r w:rsidRPr="00DF5C46">
        <w:rPr>
          <w:sz w:val="24"/>
          <w:szCs w:val="24"/>
        </w:rPr>
        <w:t xml:space="preserve">2.1. </w:t>
      </w:r>
      <w:r w:rsidR="00773F46" w:rsidRPr="00DF5C46">
        <w:rPr>
          <w:sz w:val="24"/>
          <w:szCs w:val="24"/>
        </w:rPr>
        <w:t>Размер субсиди</w:t>
      </w:r>
      <w:r w:rsidRPr="00DF5C46">
        <w:rPr>
          <w:sz w:val="24"/>
          <w:szCs w:val="24"/>
        </w:rPr>
        <w:t>и</w:t>
      </w:r>
      <w:r w:rsidR="00773F46" w:rsidRPr="00DF5C46">
        <w:rPr>
          <w:sz w:val="24"/>
          <w:szCs w:val="24"/>
        </w:rPr>
        <w:t xml:space="preserve"> определяется как размер выпадающих доходов организации, осуществляющей холодное водоснабжение и (или) водоотведение, равный разнице между экономически обоснованным тарифом и льготным тарифом, за вычетом налога </w:t>
      </w:r>
      <w:r w:rsidR="00773F46" w:rsidRPr="00DF5C46">
        <w:rPr>
          <w:sz w:val="24"/>
          <w:szCs w:val="24"/>
        </w:rPr>
        <w:br/>
        <w:t xml:space="preserve">на добавленную стоимость (НДС), умноженной на фактический объем реализации </w:t>
      </w:r>
      <w:r w:rsidRPr="00DF5C46">
        <w:rPr>
          <w:sz w:val="24"/>
          <w:szCs w:val="24"/>
        </w:rPr>
        <w:t xml:space="preserve">холодного </w:t>
      </w:r>
      <w:r w:rsidR="00773F46" w:rsidRPr="00DF5C46">
        <w:rPr>
          <w:sz w:val="24"/>
          <w:szCs w:val="24"/>
        </w:rPr>
        <w:t>водоснабжения и (или) водоотведения, в многоквартирных домах и жилых домах, в которые реализуется холодное водоснабжение и (или) водоотведение</w:t>
      </w:r>
      <w:r w:rsidR="00773F46" w:rsidRPr="00DF5C46">
        <w:rPr>
          <w:sz w:val="24"/>
          <w:szCs w:val="24"/>
        </w:rPr>
        <w:br/>
        <w:t>по льготным тарифам.</w:t>
      </w:r>
    </w:p>
    <w:p w:rsidR="00EE15CA" w:rsidRPr="00052BFE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52BFE">
        <w:rPr>
          <w:sz w:val="24"/>
          <w:szCs w:val="24"/>
        </w:rPr>
        <w:t xml:space="preserve">2.2. Порядок расчета размера </w:t>
      </w:r>
      <w:r w:rsidR="00F8333F">
        <w:rPr>
          <w:sz w:val="24"/>
          <w:szCs w:val="24"/>
        </w:rPr>
        <w:t>Субсидии</w:t>
      </w:r>
      <w:r w:rsidRPr="00052BFE">
        <w:rPr>
          <w:sz w:val="24"/>
          <w:szCs w:val="24"/>
        </w:rPr>
        <w:t xml:space="preserve">, предоставляемой в целях </w:t>
      </w:r>
      <w:r w:rsidR="00001CCE" w:rsidRPr="00052BFE">
        <w:rPr>
          <w:sz w:val="24"/>
          <w:szCs w:val="24"/>
        </w:rPr>
        <w:t>компенсации</w:t>
      </w:r>
      <w:r w:rsidR="00001CCE" w:rsidRPr="00001CCE">
        <w:rPr>
          <w:color w:val="C00000"/>
          <w:sz w:val="24"/>
          <w:szCs w:val="24"/>
        </w:rPr>
        <w:t xml:space="preserve"> </w:t>
      </w:r>
      <w:r w:rsidRPr="0030400D">
        <w:rPr>
          <w:sz w:val="24"/>
          <w:szCs w:val="24"/>
        </w:rPr>
        <w:t xml:space="preserve">выпадающих доходов, </w:t>
      </w:r>
      <w:r w:rsidRPr="00052BFE">
        <w:rPr>
          <w:sz w:val="24"/>
          <w:szCs w:val="24"/>
        </w:rPr>
        <w:t xml:space="preserve">возникших в результате применения льготных тарифов </w:t>
      </w:r>
      <w:r w:rsidRPr="00052BFE">
        <w:rPr>
          <w:sz w:val="24"/>
          <w:szCs w:val="24"/>
        </w:rPr>
        <w:br/>
        <w:t xml:space="preserve">на </w:t>
      </w:r>
      <w:r w:rsidR="00773F46" w:rsidRPr="00052BFE">
        <w:rPr>
          <w:sz w:val="24"/>
          <w:szCs w:val="24"/>
        </w:rPr>
        <w:t>холодное водоснабжение и (или) водоотведение</w:t>
      </w:r>
      <w:r w:rsidRPr="00052BFE">
        <w:rPr>
          <w:sz w:val="24"/>
          <w:szCs w:val="24"/>
        </w:rPr>
        <w:t xml:space="preserve">, устанавливается </w:t>
      </w:r>
      <w:r w:rsidR="00773F46" w:rsidRPr="00052BFE">
        <w:rPr>
          <w:sz w:val="24"/>
          <w:szCs w:val="24"/>
        </w:rPr>
        <w:t>Порядк</w:t>
      </w:r>
      <w:r w:rsidR="00052BFE" w:rsidRPr="00052BFE">
        <w:rPr>
          <w:sz w:val="24"/>
          <w:szCs w:val="24"/>
        </w:rPr>
        <w:t>ом</w:t>
      </w:r>
      <w:r w:rsidR="00773F46" w:rsidRPr="00052BFE">
        <w:rPr>
          <w:sz w:val="24"/>
          <w:szCs w:val="24"/>
        </w:rPr>
        <w:t xml:space="preserve"> предоставления субсидий</w:t>
      </w:r>
      <w:r w:rsidR="00052BFE" w:rsidRPr="00052BFE">
        <w:rPr>
          <w:sz w:val="24"/>
          <w:szCs w:val="24"/>
        </w:rPr>
        <w:t>.</w:t>
      </w:r>
    </w:p>
    <w:p w:rsidR="00EE15CA" w:rsidRPr="009B0B77" w:rsidRDefault="00EE15CA" w:rsidP="00EE15C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E15CA" w:rsidRDefault="00EE15CA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B0B77">
        <w:rPr>
          <w:b/>
          <w:sz w:val="24"/>
          <w:szCs w:val="24"/>
        </w:rPr>
        <w:t xml:space="preserve">III. Условия предоставления </w:t>
      </w:r>
      <w:r>
        <w:rPr>
          <w:b/>
          <w:sz w:val="24"/>
          <w:szCs w:val="24"/>
        </w:rPr>
        <w:t>субсидий</w:t>
      </w:r>
    </w:p>
    <w:p w:rsidR="00052BFE" w:rsidRPr="009B0B77" w:rsidRDefault="00052BFE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E15C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>Субсидия предоставляется при выполнении следующих условий:</w:t>
      </w:r>
    </w:p>
    <w:p w:rsidR="002D423B" w:rsidRPr="0030400D" w:rsidRDefault="002D423B" w:rsidP="002D423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>3.1. </w:t>
      </w:r>
      <w:r>
        <w:rPr>
          <w:sz w:val="24"/>
          <w:szCs w:val="24"/>
        </w:rPr>
        <w:t>С</w:t>
      </w:r>
      <w:r w:rsidRPr="0030400D">
        <w:rPr>
          <w:sz w:val="24"/>
          <w:szCs w:val="24"/>
        </w:rPr>
        <w:t>оответствие Получателя ограничениям, установленным Порядком предоставления субсидий, в том числе:</w:t>
      </w:r>
    </w:p>
    <w:p w:rsidR="002D423B" w:rsidRDefault="002D423B" w:rsidP="002D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3.1.1. </w:t>
      </w:r>
      <w:r w:rsidRPr="0030400D">
        <w:rPr>
          <w:sz w:val="24"/>
          <w:szCs w:val="24"/>
        </w:rPr>
        <w:t>Получател</w:t>
      </w:r>
      <w:r>
        <w:rPr>
          <w:sz w:val="24"/>
          <w:szCs w:val="24"/>
        </w:rPr>
        <w:t>ь</w:t>
      </w:r>
      <w:r w:rsidRPr="002D423B">
        <w:rPr>
          <w:sz w:val="24"/>
          <w:szCs w:val="24"/>
        </w:rPr>
        <w:t xml:space="preserve"> осуществляет хозяйственную деятельность на территории </w:t>
      </w:r>
      <w:r w:rsidR="00F8333F">
        <w:rPr>
          <w:sz w:val="24"/>
          <w:szCs w:val="24"/>
        </w:rPr>
        <w:t>Звениговского</w:t>
      </w:r>
      <w:r w:rsidRPr="002D423B">
        <w:rPr>
          <w:sz w:val="24"/>
          <w:szCs w:val="24"/>
        </w:rPr>
        <w:t xml:space="preserve"> муниципального района Республики Марий Эл;</w:t>
      </w:r>
    </w:p>
    <w:p w:rsidR="002D423B" w:rsidRPr="00DA148C" w:rsidRDefault="002D423B" w:rsidP="002D42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>3.1.</w:t>
      </w:r>
      <w:r>
        <w:rPr>
          <w:sz w:val="24"/>
          <w:szCs w:val="24"/>
        </w:rPr>
        <w:t>2</w:t>
      </w:r>
      <w:r w:rsidRPr="0030400D">
        <w:rPr>
          <w:sz w:val="24"/>
          <w:szCs w:val="24"/>
        </w:rPr>
        <w:t>. </w:t>
      </w:r>
      <w:r>
        <w:rPr>
          <w:sz w:val="24"/>
          <w:szCs w:val="24"/>
        </w:rPr>
        <w:t>Н</w:t>
      </w:r>
      <w:r w:rsidRPr="0030400D">
        <w:rPr>
          <w:sz w:val="24"/>
          <w:szCs w:val="24"/>
        </w:rPr>
        <w:t xml:space="preserve">аличие </w:t>
      </w:r>
      <w:r w:rsidRPr="0030400D">
        <w:rPr>
          <w:spacing w:val="-2"/>
          <w:sz w:val="24"/>
          <w:szCs w:val="24"/>
        </w:rPr>
        <w:t xml:space="preserve">у </w:t>
      </w:r>
      <w:r w:rsidRPr="0030400D">
        <w:rPr>
          <w:sz w:val="24"/>
          <w:szCs w:val="24"/>
        </w:rPr>
        <w:t>Получателя</w:t>
      </w:r>
      <w:r>
        <w:rPr>
          <w:sz w:val="24"/>
          <w:szCs w:val="24"/>
        </w:rPr>
        <w:t xml:space="preserve"> выпадающих доходов, возникших </w:t>
      </w:r>
      <w:r w:rsidRPr="0030400D">
        <w:rPr>
          <w:sz w:val="24"/>
          <w:szCs w:val="24"/>
        </w:rPr>
        <w:t xml:space="preserve">в результате </w:t>
      </w:r>
      <w:r w:rsidRPr="00DA148C">
        <w:rPr>
          <w:sz w:val="24"/>
          <w:szCs w:val="24"/>
        </w:rPr>
        <w:t xml:space="preserve">применения льготных тарифов на </w:t>
      </w:r>
      <w:r w:rsidR="00773F46" w:rsidRPr="00DA148C">
        <w:rPr>
          <w:sz w:val="24"/>
          <w:szCs w:val="24"/>
        </w:rPr>
        <w:t>холодное водоснабжение и (или) водоотведение</w:t>
      </w:r>
      <w:r w:rsidR="00F8333F">
        <w:rPr>
          <w:sz w:val="24"/>
          <w:szCs w:val="24"/>
        </w:rPr>
        <w:t xml:space="preserve"> </w:t>
      </w:r>
      <w:r w:rsidRPr="00DA148C">
        <w:rPr>
          <w:sz w:val="24"/>
          <w:szCs w:val="24"/>
        </w:rPr>
        <w:t xml:space="preserve">на территории </w:t>
      </w:r>
      <w:r w:rsidR="00DA148C">
        <w:rPr>
          <w:sz w:val="24"/>
          <w:szCs w:val="24"/>
        </w:rPr>
        <w:t>Звениговского</w:t>
      </w:r>
      <w:r w:rsidRPr="00DA148C">
        <w:rPr>
          <w:sz w:val="24"/>
          <w:szCs w:val="24"/>
        </w:rPr>
        <w:t xml:space="preserve"> муниципального района Республики Марий Эл;</w:t>
      </w:r>
    </w:p>
    <w:p w:rsidR="002D423B" w:rsidRPr="002D423B" w:rsidRDefault="002D423B" w:rsidP="002707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3.1.3. </w:t>
      </w:r>
      <w:r w:rsidRPr="0030400D">
        <w:rPr>
          <w:sz w:val="24"/>
          <w:szCs w:val="24"/>
        </w:rPr>
        <w:t>Получател</w:t>
      </w:r>
      <w:r>
        <w:rPr>
          <w:sz w:val="24"/>
          <w:szCs w:val="24"/>
        </w:rPr>
        <w:t>ь</w:t>
      </w:r>
      <w:r w:rsidRPr="002D423B">
        <w:rPr>
          <w:sz w:val="24"/>
          <w:szCs w:val="24"/>
        </w:rPr>
        <w:t xml:space="preserve"> не является иностранным юридическим лицом, в том числе местом регистрации которого является государ</w:t>
      </w:r>
      <w:r w:rsidR="00DA148C">
        <w:rPr>
          <w:sz w:val="24"/>
          <w:szCs w:val="24"/>
        </w:rPr>
        <w:t xml:space="preserve">ство или территория, включенные </w:t>
      </w:r>
      <w:r w:rsidRPr="002D423B">
        <w:rPr>
          <w:sz w:val="24"/>
          <w:szCs w:val="24"/>
        </w:rPr>
        <w:t>в утвержденный Министерством финансов Российской Федераци</w:t>
      </w:r>
      <w:r w:rsidR="00DA148C">
        <w:rPr>
          <w:sz w:val="24"/>
          <w:szCs w:val="24"/>
        </w:rPr>
        <w:t xml:space="preserve">и перечень государств </w:t>
      </w:r>
      <w:r w:rsidRPr="002D423B">
        <w:rPr>
          <w:sz w:val="24"/>
          <w:szCs w:val="24"/>
        </w:rPr>
        <w:t>и территорий, используемых для промежуточног</w:t>
      </w:r>
      <w:r w:rsidR="00DA148C">
        <w:rPr>
          <w:sz w:val="24"/>
          <w:szCs w:val="24"/>
        </w:rPr>
        <w:t xml:space="preserve">о (офшорного) владения активами </w:t>
      </w:r>
      <w:r w:rsidRPr="002D423B">
        <w:rPr>
          <w:sz w:val="24"/>
          <w:szCs w:val="24"/>
        </w:rPr>
        <w:t>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</w:t>
      </w:r>
      <w:r w:rsidR="00F8333F">
        <w:rPr>
          <w:sz w:val="24"/>
          <w:szCs w:val="24"/>
        </w:rPr>
        <w:t xml:space="preserve">сийской Федерации). При расчете </w:t>
      </w:r>
      <w:r w:rsidRPr="002D423B">
        <w:rPr>
          <w:sz w:val="24"/>
          <w:szCs w:val="24"/>
        </w:rPr>
        <w:t>доли участия офшорных компаний в капитале российских юридических лиц не учитывается прямое и 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</w:t>
      </w:r>
      <w:r w:rsidR="00F8333F">
        <w:rPr>
          <w:sz w:val="24"/>
          <w:szCs w:val="24"/>
        </w:rPr>
        <w:t xml:space="preserve">е других российских юридических </w:t>
      </w:r>
      <w:r w:rsidRPr="002D423B">
        <w:rPr>
          <w:sz w:val="24"/>
          <w:szCs w:val="24"/>
        </w:rPr>
        <w:t>лиц, реализованное через участие в капитале указанных публичных акционерных обществ;</w:t>
      </w:r>
    </w:p>
    <w:p w:rsidR="002D423B" w:rsidRPr="002D423B" w:rsidRDefault="00270736" w:rsidP="002707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3.1.4. </w:t>
      </w:r>
      <w:r w:rsidRPr="0030400D">
        <w:rPr>
          <w:sz w:val="24"/>
          <w:szCs w:val="24"/>
        </w:rPr>
        <w:t>Получател</w:t>
      </w:r>
      <w:r>
        <w:rPr>
          <w:sz w:val="24"/>
          <w:szCs w:val="24"/>
        </w:rPr>
        <w:t>ь</w:t>
      </w:r>
      <w:r w:rsidR="00DA148C">
        <w:rPr>
          <w:sz w:val="24"/>
          <w:szCs w:val="24"/>
        </w:rPr>
        <w:t xml:space="preserve"> </w:t>
      </w:r>
      <w:r w:rsidR="002D423B" w:rsidRPr="002D423B">
        <w:rPr>
          <w:sz w:val="24"/>
          <w:szCs w:val="24"/>
        </w:rPr>
        <w:t>не находится в перечн</w:t>
      </w:r>
      <w:r w:rsidR="00DA148C">
        <w:rPr>
          <w:sz w:val="24"/>
          <w:szCs w:val="24"/>
        </w:rPr>
        <w:t xml:space="preserve">е организаций и физических лиц, </w:t>
      </w:r>
      <w:r w:rsidR="002D423B" w:rsidRPr="002D423B">
        <w:rPr>
          <w:sz w:val="24"/>
          <w:szCs w:val="24"/>
        </w:rPr>
        <w:t>в отношении которых имеются сведения об их причастности к экстремистской деятельности или терроризму;</w:t>
      </w:r>
    </w:p>
    <w:p w:rsidR="002D423B" w:rsidRDefault="00270736" w:rsidP="002707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3.1.5. </w:t>
      </w:r>
      <w:r w:rsidRPr="0030400D">
        <w:rPr>
          <w:sz w:val="24"/>
          <w:szCs w:val="24"/>
        </w:rPr>
        <w:t>Получател</w:t>
      </w:r>
      <w:r>
        <w:rPr>
          <w:sz w:val="24"/>
          <w:szCs w:val="24"/>
        </w:rPr>
        <w:t>ь</w:t>
      </w:r>
      <w:r w:rsidR="00DA148C">
        <w:rPr>
          <w:sz w:val="24"/>
          <w:szCs w:val="24"/>
        </w:rPr>
        <w:t xml:space="preserve"> </w:t>
      </w:r>
      <w:r w:rsidR="002D423B" w:rsidRPr="002D423B">
        <w:rPr>
          <w:sz w:val="24"/>
          <w:szCs w:val="24"/>
        </w:rPr>
        <w:t xml:space="preserve"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</w:t>
      </w:r>
      <w:r w:rsidR="00DA148C">
        <w:rPr>
          <w:sz w:val="24"/>
          <w:szCs w:val="24"/>
        </w:rPr>
        <w:t xml:space="preserve">перечнях организаций </w:t>
      </w:r>
      <w:r w:rsidR="002D423B" w:rsidRPr="002D423B">
        <w:rPr>
          <w:sz w:val="24"/>
          <w:szCs w:val="24"/>
        </w:rPr>
        <w:t xml:space="preserve">и </w:t>
      </w:r>
      <w:r w:rsidR="002D423B" w:rsidRPr="002D423B">
        <w:rPr>
          <w:sz w:val="24"/>
          <w:szCs w:val="24"/>
        </w:rPr>
        <w:lastRenderedPageBreak/>
        <w:t>физических лиц, связанных с террористическими о</w:t>
      </w:r>
      <w:r w:rsidR="00DA148C">
        <w:rPr>
          <w:sz w:val="24"/>
          <w:szCs w:val="24"/>
        </w:rPr>
        <w:t xml:space="preserve">рганизациями и террористами или </w:t>
      </w:r>
      <w:r w:rsidR="002D423B" w:rsidRPr="002D423B">
        <w:rPr>
          <w:sz w:val="24"/>
          <w:szCs w:val="24"/>
        </w:rPr>
        <w:t>с распространением оружия массового уничтожения;</w:t>
      </w:r>
    </w:p>
    <w:p w:rsidR="002D423B" w:rsidRPr="002D423B" w:rsidRDefault="00270736" w:rsidP="002707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3.1.6. </w:t>
      </w:r>
      <w:r w:rsidRPr="0030400D">
        <w:rPr>
          <w:sz w:val="24"/>
          <w:szCs w:val="24"/>
        </w:rPr>
        <w:t>Получател</w:t>
      </w:r>
      <w:r>
        <w:rPr>
          <w:sz w:val="24"/>
          <w:szCs w:val="24"/>
        </w:rPr>
        <w:t>ь</w:t>
      </w:r>
      <w:r w:rsidR="00DA148C">
        <w:rPr>
          <w:sz w:val="24"/>
          <w:szCs w:val="24"/>
        </w:rPr>
        <w:t xml:space="preserve"> </w:t>
      </w:r>
      <w:r w:rsidR="002D423B" w:rsidRPr="002D423B">
        <w:rPr>
          <w:sz w:val="24"/>
          <w:szCs w:val="24"/>
        </w:rPr>
        <w:t>не является ино</w:t>
      </w:r>
      <w:r w:rsidR="00DA148C">
        <w:rPr>
          <w:sz w:val="24"/>
          <w:szCs w:val="24"/>
        </w:rPr>
        <w:t xml:space="preserve">странным агентом в соответствии </w:t>
      </w:r>
      <w:r w:rsidR="002D423B" w:rsidRPr="002D423B">
        <w:rPr>
          <w:sz w:val="24"/>
          <w:szCs w:val="24"/>
        </w:rPr>
        <w:t>с Федеральным законом от 14 июля 2022 г. № 255-ФЗ «О контроле за деятельностью лиц, находящихся под иностранным влиянием»;</w:t>
      </w:r>
    </w:p>
    <w:p w:rsidR="002D423B" w:rsidRPr="002D423B" w:rsidRDefault="00270736" w:rsidP="00773F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3.1.7.</w:t>
      </w:r>
      <w:r w:rsidR="002D423B" w:rsidRPr="002D423B">
        <w:rPr>
          <w:sz w:val="24"/>
          <w:szCs w:val="24"/>
        </w:rPr>
        <w:t> </w:t>
      </w:r>
      <w:r>
        <w:rPr>
          <w:sz w:val="24"/>
          <w:szCs w:val="24"/>
        </w:rPr>
        <w:t>Н</w:t>
      </w:r>
      <w:r w:rsidR="002D423B" w:rsidRPr="002D423B">
        <w:rPr>
          <w:sz w:val="24"/>
          <w:szCs w:val="24"/>
        </w:rPr>
        <w:t xml:space="preserve">а первое число месяца, предшествующего месяцу, в котором планируется заключение </w:t>
      </w:r>
      <w:hyperlink w:anchor="Par456" w:history="1">
        <w:r w:rsidR="002D423B" w:rsidRPr="002D423B">
          <w:rPr>
            <w:sz w:val="24"/>
            <w:szCs w:val="24"/>
          </w:rPr>
          <w:t>соглашения</w:t>
        </w:r>
      </w:hyperlink>
      <w:r w:rsidR="002D423B" w:rsidRPr="002D423B">
        <w:rPr>
          <w:sz w:val="24"/>
          <w:szCs w:val="24"/>
        </w:rPr>
        <w:t xml:space="preserve"> (договора) о предоставлении субсидий </w:t>
      </w:r>
      <w:r w:rsidRPr="0030400D">
        <w:rPr>
          <w:sz w:val="24"/>
          <w:szCs w:val="24"/>
        </w:rPr>
        <w:t>Получател</w:t>
      </w:r>
      <w:r>
        <w:rPr>
          <w:sz w:val="24"/>
          <w:szCs w:val="24"/>
        </w:rPr>
        <w:t>ь</w:t>
      </w:r>
      <w:r w:rsidR="002D423B" w:rsidRPr="002D423B">
        <w:rPr>
          <w:sz w:val="24"/>
          <w:szCs w:val="24"/>
        </w:rPr>
        <w:t xml:space="preserve"> соответств</w:t>
      </w:r>
      <w:r>
        <w:rPr>
          <w:sz w:val="24"/>
          <w:szCs w:val="24"/>
        </w:rPr>
        <w:t>ует</w:t>
      </w:r>
      <w:r w:rsidR="002D423B" w:rsidRPr="002D423B">
        <w:rPr>
          <w:sz w:val="24"/>
          <w:szCs w:val="24"/>
        </w:rPr>
        <w:t xml:space="preserve"> следующим требованиям:</w:t>
      </w:r>
    </w:p>
    <w:p w:rsidR="002D423B" w:rsidRPr="002D423B" w:rsidRDefault="002D423B" w:rsidP="0027073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D423B">
        <w:rPr>
          <w:sz w:val="24"/>
          <w:szCs w:val="24"/>
        </w:rPr>
        <w:t xml:space="preserve">отсутствие просроченной задолженности по возврату в бюджет </w:t>
      </w:r>
      <w:r w:rsidR="00DA148C">
        <w:rPr>
          <w:sz w:val="24"/>
          <w:szCs w:val="24"/>
        </w:rPr>
        <w:t>Звениговского</w:t>
      </w:r>
      <w:r w:rsidRPr="002D423B">
        <w:rPr>
          <w:sz w:val="24"/>
          <w:szCs w:val="24"/>
        </w:rPr>
        <w:t xml:space="preserve"> муниципального района Республики Марий Эл субсидий и по иным финансовым обязательствам перед </w:t>
      </w:r>
      <w:r w:rsidR="00DA148C">
        <w:rPr>
          <w:sz w:val="24"/>
          <w:szCs w:val="24"/>
        </w:rPr>
        <w:t>Звениговским</w:t>
      </w:r>
      <w:r w:rsidRPr="002D423B">
        <w:rPr>
          <w:sz w:val="24"/>
          <w:szCs w:val="24"/>
        </w:rPr>
        <w:t xml:space="preserve"> муниципальным районом Республики Марий Эл;</w:t>
      </w:r>
    </w:p>
    <w:p w:rsidR="002D423B" w:rsidRPr="002D423B" w:rsidRDefault="002D423B" w:rsidP="0027073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148C">
        <w:rPr>
          <w:rFonts w:cs="Calibri"/>
          <w:sz w:val="24"/>
          <w:szCs w:val="24"/>
        </w:rPr>
        <w:t xml:space="preserve">отсутствие в отношении </w:t>
      </w:r>
      <w:r w:rsidR="00270736" w:rsidRPr="00DA148C">
        <w:rPr>
          <w:sz w:val="24"/>
          <w:szCs w:val="24"/>
        </w:rPr>
        <w:t>Получателя</w:t>
      </w:r>
      <w:r w:rsidRPr="00DA148C">
        <w:rPr>
          <w:rFonts w:cs="Calibri"/>
          <w:sz w:val="24"/>
          <w:szCs w:val="24"/>
        </w:rPr>
        <w:t xml:space="preserve"> процедуры реорганизации, ликвидации,</w:t>
      </w:r>
      <w:r w:rsidRPr="002D423B">
        <w:rPr>
          <w:rFonts w:cs="Calibri"/>
          <w:sz w:val="24"/>
          <w:szCs w:val="24"/>
        </w:rPr>
        <w:t xml:space="preserve"> банкротства, а также приостановления их деятельности в установленном законом порядке (или отсутствие проведения процедур, применяемых при ликвидации или банкротстве, за исключением процедур наблюдения, финансового оздоровления и внешнего управления в отношении получателя субсидий)</w:t>
      </w:r>
      <w:r w:rsidRPr="002D423B">
        <w:rPr>
          <w:sz w:val="24"/>
          <w:szCs w:val="24"/>
        </w:rPr>
        <w:t>;</w:t>
      </w:r>
    </w:p>
    <w:p w:rsidR="002D423B" w:rsidRPr="002D423B" w:rsidRDefault="00270736" w:rsidP="0027073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148C">
        <w:rPr>
          <w:sz w:val="24"/>
          <w:szCs w:val="24"/>
        </w:rPr>
        <w:t>Получатель</w:t>
      </w:r>
      <w:r w:rsidR="002D423B" w:rsidRPr="00DA148C">
        <w:rPr>
          <w:sz w:val="24"/>
          <w:szCs w:val="24"/>
        </w:rPr>
        <w:t xml:space="preserve"> не получа</w:t>
      </w:r>
      <w:r w:rsidRPr="00DA148C">
        <w:rPr>
          <w:sz w:val="24"/>
          <w:szCs w:val="24"/>
        </w:rPr>
        <w:t>ет</w:t>
      </w:r>
      <w:r w:rsidR="002D423B" w:rsidRPr="00DA148C">
        <w:rPr>
          <w:sz w:val="24"/>
          <w:szCs w:val="24"/>
        </w:rPr>
        <w:t xml:space="preserve"> средства из бюджета </w:t>
      </w:r>
      <w:r w:rsidR="00DA148C">
        <w:rPr>
          <w:sz w:val="24"/>
          <w:szCs w:val="24"/>
        </w:rPr>
        <w:t>Звениговского</w:t>
      </w:r>
      <w:r w:rsidR="002D423B" w:rsidRPr="00DA148C">
        <w:rPr>
          <w:sz w:val="24"/>
          <w:szCs w:val="24"/>
        </w:rPr>
        <w:t xml:space="preserve"> муниципального</w:t>
      </w:r>
      <w:r w:rsidR="002D423B" w:rsidRPr="002D423B">
        <w:rPr>
          <w:sz w:val="24"/>
          <w:szCs w:val="24"/>
        </w:rPr>
        <w:t xml:space="preserve"> района Республики Марий Эл на основании иных </w:t>
      </w:r>
      <w:r w:rsidR="002D423B" w:rsidRPr="0003385B">
        <w:rPr>
          <w:sz w:val="24"/>
          <w:szCs w:val="24"/>
        </w:rPr>
        <w:t>нормативных правовых акт</w:t>
      </w:r>
      <w:r w:rsidR="004D0C0B" w:rsidRPr="0003385B">
        <w:rPr>
          <w:sz w:val="24"/>
          <w:szCs w:val="24"/>
        </w:rPr>
        <w:t xml:space="preserve">ов </w:t>
      </w:r>
      <w:r w:rsidR="002D423B" w:rsidRPr="0003385B">
        <w:rPr>
          <w:sz w:val="24"/>
          <w:szCs w:val="24"/>
        </w:rPr>
        <w:t>или муниципальных правовых актов на цели, указанные в пункте 1</w:t>
      </w:r>
      <w:r w:rsidR="0003385B" w:rsidRPr="0003385B">
        <w:rPr>
          <w:sz w:val="24"/>
          <w:szCs w:val="24"/>
        </w:rPr>
        <w:t>.1</w:t>
      </w:r>
      <w:r w:rsidR="002D423B" w:rsidRPr="0003385B">
        <w:rPr>
          <w:sz w:val="24"/>
          <w:szCs w:val="24"/>
        </w:rPr>
        <w:t xml:space="preserve"> </w:t>
      </w:r>
      <w:r w:rsidR="0003385B" w:rsidRPr="0003385B">
        <w:rPr>
          <w:sz w:val="24"/>
          <w:szCs w:val="24"/>
        </w:rPr>
        <w:t>настоящего</w:t>
      </w:r>
      <w:r w:rsidR="0003385B">
        <w:rPr>
          <w:sz w:val="24"/>
          <w:szCs w:val="24"/>
        </w:rPr>
        <w:t xml:space="preserve"> Соглашения</w:t>
      </w:r>
      <w:r w:rsidR="002D423B" w:rsidRPr="002D423B">
        <w:rPr>
          <w:sz w:val="24"/>
          <w:szCs w:val="24"/>
        </w:rPr>
        <w:t>;</w:t>
      </w:r>
    </w:p>
    <w:p w:rsidR="002D423B" w:rsidRPr="002D423B" w:rsidRDefault="002D423B" w:rsidP="002707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148C">
        <w:rPr>
          <w:sz w:val="24"/>
          <w:szCs w:val="24"/>
        </w:rPr>
        <w:t xml:space="preserve"> на едином налоговом счете </w:t>
      </w:r>
      <w:r w:rsidR="00270736" w:rsidRPr="00DA148C">
        <w:rPr>
          <w:sz w:val="24"/>
          <w:szCs w:val="24"/>
        </w:rPr>
        <w:t>Получателя</w:t>
      </w:r>
      <w:r w:rsidRPr="00DA148C">
        <w:rPr>
          <w:sz w:val="24"/>
          <w:szCs w:val="24"/>
        </w:rPr>
        <w:t xml:space="preserve"> отсутствует или не превышает размер,</w:t>
      </w:r>
      <w:r w:rsidRPr="002D423B">
        <w:rPr>
          <w:sz w:val="24"/>
          <w:szCs w:val="24"/>
        </w:rPr>
        <w:t xml:space="preserve">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 </w:t>
      </w:r>
    </w:p>
    <w:p w:rsidR="00EE15CA" w:rsidRPr="00DA148C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>3.2. </w:t>
      </w:r>
      <w:r>
        <w:rPr>
          <w:sz w:val="24"/>
          <w:szCs w:val="24"/>
        </w:rPr>
        <w:t>П</w:t>
      </w:r>
      <w:r w:rsidRPr="0030400D">
        <w:rPr>
          <w:sz w:val="24"/>
          <w:szCs w:val="24"/>
        </w:rPr>
        <w:t xml:space="preserve">редоставление Получателем документов, необходимых для получения </w:t>
      </w:r>
      <w:r w:rsidRPr="004F37DB">
        <w:rPr>
          <w:sz w:val="24"/>
          <w:szCs w:val="24"/>
        </w:rPr>
        <w:t xml:space="preserve">Субсидий, в соответствии </w:t>
      </w:r>
      <w:r w:rsidR="00270736" w:rsidRPr="004F37DB">
        <w:rPr>
          <w:sz w:val="24"/>
          <w:szCs w:val="24"/>
        </w:rPr>
        <w:t xml:space="preserve">с пунктом </w:t>
      </w:r>
      <w:r w:rsidR="0003385B" w:rsidRPr="004F37DB">
        <w:rPr>
          <w:sz w:val="24"/>
          <w:szCs w:val="24"/>
        </w:rPr>
        <w:t>3.2</w:t>
      </w:r>
      <w:r w:rsidR="00270736" w:rsidRPr="004F37DB">
        <w:rPr>
          <w:sz w:val="24"/>
          <w:szCs w:val="24"/>
        </w:rPr>
        <w:t xml:space="preserve"> Порядка</w:t>
      </w:r>
      <w:r w:rsidR="00DA148C" w:rsidRPr="004F37DB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>предоставления субсидий.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>3.3. </w:t>
      </w:r>
      <w:r>
        <w:rPr>
          <w:sz w:val="24"/>
          <w:szCs w:val="24"/>
        </w:rPr>
        <w:t>С</w:t>
      </w:r>
      <w:r w:rsidRPr="0030400D">
        <w:rPr>
          <w:sz w:val="24"/>
          <w:szCs w:val="24"/>
        </w:rPr>
        <w:t xml:space="preserve">огласие Получателя на осуществление </w:t>
      </w:r>
      <w:r w:rsidRPr="004F37DB">
        <w:rPr>
          <w:sz w:val="24"/>
          <w:szCs w:val="24"/>
        </w:rPr>
        <w:t>Администрацией</w:t>
      </w:r>
      <w:r w:rsidRPr="0030400D">
        <w:rPr>
          <w:sz w:val="24"/>
          <w:szCs w:val="24"/>
        </w:rPr>
        <w:t xml:space="preserve"> и органами муниципального финансового контроля </w:t>
      </w:r>
      <w:r w:rsidR="004D0C0B">
        <w:rPr>
          <w:sz w:val="24"/>
          <w:szCs w:val="24"/>
        </w:rPr>
        <w:t>Звениговского</w:t>
      </w:r>
      <w:r w:rsidRPr="000B7F7D">
        <w:rPr>
          <w:sz w:val="24"/>
          <w:szCs w:val="24"/>
        </w:rPr>
        <w:t xml:space="preserve"> муниципального района Республики Марий Эл</w:t>
      </w:r>
      <w:r w:rsidR="004D0C0B">
        <w:rPr>
          <w:sz w:val="24"/>
          <w:szCs w:val="24"/>
        </w:rPr>
        <w:t xml:space="preserve"> </w:t>
      </w:r>
      <w:r w:rsidRPr="0030400D">
        <w:rPr>
          <w:sz w:val="24"/>
          <w:szCs w:val="24"/>
        </w:rPr>
        <w:t xml:space="preserve">проверок соблюдения Получателем условий, целей и порядка предоставления субсидий.  </w:t>
      </w:r>
    </w:p>
    <w:p w:rsidR="00EE15CA" w:rsidRPr="0097647E" w:rsidRDefault="00EE15CA" w:rsidP="00EE15CA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E15CA" w:rsidRDefault="00EE15CA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7647E">
        <w:rPr>
          <w:b/>
          <w:sz w:val="24"/>
          <w:szCs w:val="24"/>
          <w:lang w:val="en-US"/>
        </w:rPr>
        <w:t>IV</w:t>
      </w:r>
      <w:r w:rsidRPr="0097647E">
        <w:rPr>
          <w:b/>
          <w:sz w:val="24"/>
          <w:szCs w:val="24"/>
        </w:rPr>
        <w:t xml:space="preserve">. Порядок перечисления </w:t>
      </w:r>
      <w:r>
        <w:rPr>
          <w:b/>
          <w:sz w:val="24"/>
          <w:szCs w:val="24"/>
        </w:rPr>
        <w:t>субсиди</w:t>
      </w:r>
      <w:r w:rsidR="004D0C0B">
        <w:rPr>
          <w:b/>
          <w:sz w:val="24"/>
          <w:szCs w:val="24"/>
        </w:rPr>
        <w:t>и</w:t>
      </w:r>
    </w:p>
    <w:p w:rsidR="004D0C0B" w:rsidRPr="0097647E" w:rsidRDefault="004D0C0B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4.1. Перечисление </w:t>
      </w:r>
      <w:r w:rsidR="0003385B">
        <w:rPr>
          <w:sz w:val="24"/>
          <w:szCs w:val="24"/>
        </w:rPr>
        <w:t>субсидии</w:t>
      </w:r>
      <w:r w:rsidRPr="0030400D">
        <w:rPr>
          <w:sz w:val="24"/>
          <w:szCs w:val="24"/>
        </w:rPr>
        <w:t xml:space="preserve"> осуществляется в </w:t>
      </w:r>
      <w:r>
        <w:rPr>
          <w:sz w:val="24"/>
          <w:szCs w:val="24"/>
        </w:rPr>
        <w:t xml:space="preserve">соответствии с </w:t>
      </w:r>
      <w:r w:rsidRPr="0030400D">
        <w:rPr>
          <w:sz w:val="24"/>
          <w:szCs w:val="24"/>
        </w:rPr>
        <w:t>Порядком предоставления субсидий на счет</w:t>
      </w:r>
      <w:r w:rsidR="0003385B">
        <w:rPr>
          <w:sz w:val="24"/>
          <w:szCs w:val="24"/>
        </w:rPr>
        <w:t xml:space="preserve"> ____________________________________________</w:t>
      </w:r>
      <w:r w:rsidRPr="0030400D">
        <w:rPr>
          <w:sz w:val="24"/>
          <w:szCs w:val="24"/>
        </w:rPr>
        <w:t xml:space="preserve"> </w:t>
      </w:r>
      <w:r w:rsidRPr="0003385B">
        <w:t>(реквизиты счета Получателя)</w:t>
      </w:r>
      <w:r w:rsidR="0003385B" w:rsidRPr="0003385B">
        <w:t>,</w:t>
      </w:r>
      <w:r w:rsidR="0003385B">
        <w:rPr>
          <w:sz w:val="24"/>
          <w:szCs w:val="24"/>
        </w:rPr>
        <w:t xml:space="preserve"> открытый </w:t>
      </w:r>
      <w:r w:rsidRPr="0030400D">
        <w:rPr>
          <w:sz w:val="24"/>
          <w:szCs w:val="24"/>
        </w:rPr>
        <w:t xml:space="preserve">в </w:t>
      </w:r>
      <w:r w:rsidR="0003385B">
        <w:rPr>
          <w:sz w:val="24"/>
          <w:szCs w:val="24"/>
        </w:rPr>
        <w:t xml:space="preserve">_______________________________________ </w:t>
      </w:r>
      <w:r w:rsidRPr="0003385B">
        <w:t>(указывается наименование кредитной организации).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4.2. Субсидия перечисляется ежемесячно. </w:t>
      </w:r>
    </w:p>
    <w:p w:rsidR="00EE15CA" w:rsidRPr="0003385B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4.3. Срок перечисления </w:t>
      </w:r>
      <w:r>
        <w:rPr>
          <w:sz w:val="24"/>
          <w:szCs w:val="24"/>
        </w:rPr>
        <w:t>субсиди</w:t>
      </w:r>
      <w:r w:rsidR="0003385B">
        <w:rPr>
          <w:sz w:val="24"/>
          <w:szCs w:val="24"/>
        </w:rPr>
        <w:t>и</w:t>
      </w:r>
      <w:r w:rsidRPr="0030400D">
        <w:rPr>
          <w:sz w:val="24"/>
          <w:szCs w:val="24"/>
        </w:rPr>
        <w:t xml:space="preserve"> не позднее </w:t>
      </w:r>
      <w:r w:rsidRPr="002867AB">
        <w:rPr>
          <w:sz w:val="24"/>
          <w:szCs w:val="24"/>
        </w:rPr>
        <w:t>4 (</w:t>
      </w:r>
      <w:r w:rsidR="0003385B">
        <w:rPr>
          <w:sz w:val="24"/>
          <w:szCs w:val="24"/>
        </w:rPr>
        <w:t>ч</w:t>
      </w:r>
      <w:r w:rsidRPr="002867AB">
        <w:rPr>
          <w:sz w:val="24"/>
          <w:szCs w:val="24"/>
        </w:rPr>
        <w:t xml:space="preserve">етырех) рабочих дней со дня </w:t>
      </w:r>
      <w:r w:rsidRPr="004F37DB">
        <w:rPr>
          <w:sz w:val="24"/>
          <w:szCs w:val="24"/>
        </w:rPr>
        <w:t xml:space="preserve">поступления на </w:t>
      </w:r>
      <w:r w:rsidR="0003385B" w:rsidRPr="004F37DB">
        <w:rPr>
          <w:sz w:val="24"/>
          <w:szCs w:val="24"/>
        </w:rPr>
        <w:t xml:space="preserve">лицевой </w:t>
      </w:r>
      <w:r w:rsidRPr="004F37DB">
        <w:rPr>
          <w:sz w:val="24"/>
          <w:szCs w:val="24"/>
        </w:rPr>
        <w:t xml:space="preserve">счет </w:t>
      </w:r>
      <w:r w:rsidR="004F37DB" w:rsidRPr="004F37DB">
        <w:rPr>
          <w:sz w:val="24"/>
          <w:szCs w:val="24"/>
        </w:rPr>
        <w:t>Администрации</w:t>
      </w:r>
      <w:r w:rsidRPr="004F37DB">
        <w:rPr>
          <w:sz w:val="24"/>
          <w:szCs w:val="24"/>
        </w:rPr>
        <w:t xml:space="preserve"> субвенций для осуществл</w:t>
      </w:r>
      <w:r w:rsidR="0003385B" w:rsidRPr="004F37DB">
        <w:rPr>
          <w:sz w:val="24"/>
          <w:szCs w:val="24"/>
        </w:rPr>
        <w:t>ения</w:t>
      </w:r>
      <w:r w:rsidR="0003385B" w:rsidRPr="0003385B">
        <w:rPr>
          <w:sz w:val="24"/>
          <w:szCs w:val="24"/>
        </w:rPr>
        <w:t xml:space="preserve"> государственных полномочий</w:t>
      </w:r>
      <w:r w:rsidR="0003385B">
        <w:rPr>
          <w:sz w:val="24"/>
          <w:szCs w:val="24"/>
        </w:rPr>
        <w:t xml:space="preserve"> Республики Марий Эл</w:t>
      </w:r>
      <w:r w:rsidR="0003385B" w:rsidRPr="0003385B">
        <w:rPr>
          <w:sz w:val="24"/>
          <w:szCs w:val="24"/>
        </w:rPr>
        <w:t xml:space="preserve"> </w:t>
      </w:r>
      <w:r w:rsidRPr="0003385B">
        <w:rPr>
          <w:sz w:val="24"/>
          <w:szCs w:val="24"/>
        </w:rPr>
        <w:t xml:space="preserve">по установлению льготных тарифов на </w:t>
      </w:r>
      <w:r w:rsidR="00773F46" w:rsidRPr="0003385B">
        <w:rPr>
          <w:sz w:val="24"/>
          <w:szCs w:val="24"/>
        </w:rPr>
        <w:t>холодное водоснабжение и (или) водоотведение</w:t>
      </w:r>
      <w:r w:rsidR="0003385B" w:rsidRPr="0003385B">
        <w:rPr>
          <w:sz w:val="24"/>
          <w:szCs w:val="24"/>
        </w:rPr>
        <w:t xml:space="preserve"> </w:t>
      </w:r>
      <w:r w:rsidRPr="0003385B">
        <w:rPr>
          <w:sz w:val="24"/>
          <w:szCs w:val="24"/>
        </w:rPr>
        <w:t xml:space="preserve">и по </w:t>
      </w:r>
      <w:r w:rsidR="00001CCE" w:rsidRPr="0003385B">
        <w:rPr>
          <w:sz w:val="24"/>
          <w:szCs w:val="24"/>
        </w:rPr>
        <w:t>компенсации</w:t>
      </w:r>
      <w:r w:rsidRPr="0003385B">
        <w:rPr>
          <w:sz w:val="24"/>
          <w:szCs w:val="24"/>
        </w:rPr>
        <w:t xml:space="preserve"> выпадающих доходов организациям, возникших в результате применения льготных тарифов на </w:t>
      </w:r>
      <w:r w:rsidR="00773F46" w:rsidRPr="0003385B">
        <w:rPr>
          <w:sz w:val="24"/>
          <w:szCs w:val="24"/>
        </w:rPr>
        <w:t>холодное водоснабжение и (или) водоотведение.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>4.4. Администрация</w:t>
      </w:r>
      <w:r w:rsidR="004F37DB" w:rsidRPr="004F37DB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>отказывает Получателю в предоставлении субсидий в случаях,</w:t>
      </w:r>
      <w:r w:rsidRPr="0030400D">
        <w:rPr>
          <w:sz w:val="24"/>
          <w:szCs w:val="24"/>
        </w:rPr>
        <w:t xml:space="preserve"> установленных </w:t>
      </w:r>
      <w:r w:rsidRPr="0030400D">
        <w:rPr>
          <w:bCs/>
          <w:sz w:val="24"/>
          <w:szCs w:val="24"/>
        </w:rPr>
        <w:t>Порядком предоставления субсидий.</w:t>
      </w:r>
    </w:p>
    <w:p w:rsidR="00EE15CA" w:rsidRPr="002867AB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E15CA" w:rsidRDefault="00EE15CA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867AB">
        <w:rPr>
          <w:b/>
          <w:sz w:val="24"/>
          <w:szCs w:val="24"/>
          <w:lang w:val="en-US"/>
        </w:rPr>
        <w:t>V</w:t>
      </w:r>
      <w:r w:rsidRPr="002867AB">
        <w:rPr>
          <w:b/>
          <w:sz w:val="24"/>
          <w:szCs w:val="24"/>
        </w:rPr>
        <w:t xml:space="preserve">. Права и обязанности </w:t>
      </w:r>
      <w:r w:rsidR="00E05713">
        <w:rPr>
          <w:b/>
          <w:sz w:val="24"/>
          <w:szCs w:val="24"/>
        </w:rPr>
        <w:t>С</w:t>
      </w:r>
      <w:r w:rsidRPr="002867AB">
        <w:rPr>
          <w:b/>
          <w:sz w:val="24"/>
          <w:szCs w:val="24"/>
        </w:rPr>
        <w:t>торон</w:t>
      </w:r>
    </w:p>
    <w:p w:rsidR="0003385B" w:rsidRPr="002867AB" w:rsidRDefault="0003385B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E15CA" w:rsidRPr="003B7618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F37DB">
        <w:rPr>
          <w:b/>
          <w:sz w:val="24"/>
          <w:szCs w:val="24"/>
        </w:rPr>
        <w:t xml:space="preserve">5.1.  </w:t>
      </w:r>
      <w:r w:rsidR="004F37DB" w:rsidRPr="004F37DB">
        <w:rPr>
          <w:b/>
          <w:sz w:val="24"/>
          <w:szCs w:val="24"/>
        </w:rPr>
        <w:t xml:space="preserve">Администрация </w:t>
      </w:r>
      <w:r w:rsidRPr="004F37DB">
        <w:rPr>
          <w:b/>
          <w:sz w:val="24"/>
          <w:szCs w:val="24"/>
        </w:rPr>
        <w:t>обязуется: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5.1.1. Рассмотреть в порядке и в сроки, установленные Порядком предоставления субсидий, представленные Получателем документы. 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5.1.2. Обеспечить предоставление </w:t>
      </w:r>
      <w:r>
        <w:rPr>
          <w:sz w:val="24"/>
          <w:szCs w:val="24"/>
        </w:rPr>
        <w:t>субсиди</w:t>
      </w:r>
      <w:r w:rsidR="0003385B">
        <w:rPr>
          <w:sz w:val="24"/>
          <w:szCs w:val="24"/>
        </w:rPr>
        <w:t xml:space="preserve">и _____________________________ </w:t>
      </w:r>
      <w:r w:rsidRPr="0003385B">
        <w:lastRenderedPageBreak/>
        <w:t>(наименование Получателя)</w:t>
      </w:r>
      <w:r w:rsidRPr="0030400D">
        <w:rPr>
          <w:sz w:val="24"/>
          <w:szCs w:val="24"/>
        </w:rPr>
        <w:t xml:space="preserve"> в порядке и при соблюдении Получателем условий предоставления </w:t>
      </w:r>
      <w:r>
        <w:rPr>
          <w:sz w:val="24"/>
          <w:szCs w:val="24"/>
        </w:rPr>
        <w:t>субсидий</w:t>
      </w:r>
      <w:r w:rsidRPr="0030400D">
        <w:rPr>
          <w:sz w:val="24"/>
          <w:szCs w:val="24"/>
        </w:rPr>
        <w:t xml:space="preserve">, установленных Порядком предоставления </w:t>
      </w:r>
      <w:r>
        <w:rPr>
          <w:sz w:val="24"/>
          <w:szCs w:val="24"/>
        </w:rPr>
        <w:t>субсидий</w:t>
      </w:r>
      <w:r w:rsidRPr="0030400D">
        <w:rPr>
          <w:sz w:val="24"/>
          <w:szCs w:val="24"/>
        </w:rPr>
        <w:t xml:space="preserve"> и настоящим Соглашением. 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5.1.3. Обеспечить перечисление </w:t>
      </w:r>
      <w:r>
        <w:rPr>
          <w:sz w:val="24"/>
          <w:szCs w:val="24"/>
        </w:rPr>
        <w:t>субсидий</w:t>
      </w:r>
      <w:r w:rsidRPr="0030400D">
        <w:rPr>
          <w:sz w:val="24"/>
          <w:szCs w:val="24"/>
        </w:rPr>
        <w:t xml:space="preserve"> на счет Получателя, указанны</w:t>
      </w:r>
      <w:r w:rsidR="0003385B">
        <w:rPr>
          <w:sz w:val="24"/>
          <w:szCs w:val="24"/>
        </w:rPr>
        <w:t>й в пункте 4.1</w:t>
      </w:r>
      <w:r w:rsidRPr="0030400D">
        <w:rPr>
          <w:sz w:val="24"/>
          <w:szCs w:val="24"/>
        </w:rPr>
        <w:t xml:space="preserve"> настоящего Соглашения.</w:t>
      </w:r>
    </w:p>
    <w:p w:rsidR="00EE15C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0400D">
        <w:rPr>
          <w:sz w:val="24"/>
          <w:szCs w:val="24"/>
        </w:rPr>
        <w:t xml:space="preserve">5.1.4. Осуществлять оценку достижения показателей результативности, </w:t>
      </w:r>
      <w:r w:rsidRPr="003A5D89">
        <w:rPr>
          <w:sz w:val="24"/>
          <w:szCs w:val="24"/>
        </w:rPr>
        <w:t xml:space="preserve">установленных </w:t>
      </w:r>
      <w:r w:rsidRPr="00E60934">
        <w:rPr>
          <w:sz w:val="24"/>
          <w:szCs w:val="24"/>
        </w:rPr>
        <w:t xml:space="preserve">пунктом </w:t>
      </w:r>
      <w:r w:rsidR="00F8333F">
        <w:rPr>
          <w:sz w:val="24"/>
          <w:szCs w:val="24"/>
        </w:rPr>
        <w:t>3.7</w:t>
      </w:r>
      <w:r w:rsidR="0003385B">
        <w:rPr>
          <w:sz w:val="24"/>
          <w:szCs w:val="24"/>
        </w:rPr>
        <w:t xml:space="preserve"> </w:t>
      </w:r>
      <w:r w:rsidRPr="00E60934">
        <w:rPr>
          <w:bCs/>
          <w:sz w:val="24"/>
          <w:szCs w:val="24"/>
        </w:rPr>
        <w:t>Порядка</w:t>
      </w:r>
      <w:r w:rsidRPr="0030400D">
        <w:rPr>
          <w:bCs/>
          <w:sz w:val="24"/>
          <w:szCs w:val="24"/>
        </w:rPr>
        <w:t xml:space="preserve"> предоставления субсидий.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30400D">
        <w:rPr>
          <w:bCs/>
          <w:sz w:val="24"/>
          <w:szCs w:val="24"/>
        </w:rPr>
        <w:t xml:space="preserve">5.1.5. Осуществлять контроль за соблюдением Получателем условий, целей </w:t>
      </w:r>
      <w:r>
        <w:rPr>
          <w:bCs/>
          <w:sz w:val="24"/>
          <w:szCs w:val="24"/>
        </w:rPr>
        <w:br/>
      </w:r>
      <w:r w:rsidRPr="0030400D">
        <w:rPr>
          <w:bCs/>
          <w:sz w:val="24"/>
          <w:szCs w:val="24"/>
        </w:rPr>
        <w:t>и Порядка предоставления субсидий.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bCs/>
          <w:sz w:val="24"/>
          <w:szCs w:val="24"/>
        </w:rPr>
        <w:t xml:space="preserve">5.1.6. В случае если </w:t>
      </w:r>
      <w:r w:rsidR="00F8333F">
        <w:rPr>
          <w:sz w:val="24"/>
          <w:szCs w:val="24"/>
        </w:rPr>
        <w:t xml:space="preserve">___________________________________________ </w:t>
      </w:r>
      <w:r w:rsidR="00F8333F">
        <w:rPr>
          <w:bCs/>
          <w:sz w:val="24"/>
          <w:szCs w:val="24"/>
        </w:rPr>
        <w:t xml:space="preserve"> </w:t>
      </w:r>
      <w:r w:rsidRPr="00F8333F">
        <w:rPr>
          <w:bCs/>
        </w:rPr>
        <w:t>(наименование Получателя)</w:t>
      </w:r>
      <w:r w:rsidRPr="0030400D">
        <w:rPr>
          <w:bCs/>
          <w:sz w:val="24"/>
          <w:szCs w:val="24"/>
        </w:rPr>
        <w:t xml:space="preserve"> допущены нарушения условий предоставления </w:t>
      </w:r>
      <w:r w:rsidR="00F8333F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>убсиди</w:t>
      </w:r>
      <w:r w:rsidR="00F8333F">
        <w:rPr>
          <w:bCs/>
          <w:sz w:val="24"/>
          <w:szCs w:val="24"/>
        </w:rPr>
        <w:t>и</w:t>
      </w:r>
      <w:r w:rsidRPr="0030400D">
        <w:rPr>
          <w:bCs/>
          <w:sz w:val="24"/>
          <w:szCs w:val="24"/>
        </w:rPr>
        <w:t>, нец</w:t>
      </w:r>
      <w:r>
        <w:rPr>
          <w:bCs/>
          <w:sz w:val="24"/>
          <w:szCs w:val="24"/>
        </w:rPr>
        <w:t xml:space="preserve">елевое использование субсидий, </w:t>
      </w:r>
      <w:r w:rsidRPr="0030400D">
        <w:rPr>
          <w:bCs/>
          <w:sz w:val="24"/>
          <w:szCs w:val="24"/>
        </w:rPr>
        <w:t xml:space="preserve">не достигнуты значения показателей результативности, </w:t>
      </w:r>
      <w:r w:rsidRPr="003A5D89">
        <w:rPr>
          <w:bCs/>
          <w:sz w:val="24"/>
          <w:szCs w:val="24"/>
        </w:rPr>
        <w:t xml:space="preserve">установленные </w:t>
      </w:r>
      <w:r w:rsidRPr="00E60934">
        <w:rPr>
          <w:bCs/>
          <w:sz w:val="24"/>
          <w:szCs w:val="24"/>
        </w:rPr>
        <w:t xml:space="preserve">пунктом </w:t>
      </w:r>
      <w:r w:rsidR="00F8333F">
        <w:rPr>
          <w:bCs/>
          <w:sz w:val="24"/>
          <w:szCs w:val="24"/>
        </w:rPr>
        <w:t xml:space="preserve">3.7 </w:t>
      </w:r>
      <w:r w:rsidRPr="003A5D89">
        <w:rPr>
          <w:bCs/>
          <w:sz w:val="24"/>
          <w:szCs w:val="24"/>
        </w:rPr>
        <w:t>Порядка</w:t>
      </w:r>
      <w:r w:rsidRPr="0030400D">
        <w:rPr>
          <w:bCs/>
          <w:sz w:val="24"/>
          <w:szCs w:val="24"/>
        </w:rPr>
        <w:t xml:space="preserve"> предоставления субсидий, направлять Получателю </w:t>
      </w:r>
      <w:r w:rsidRPr="004F37DB">
        <w:rPr>
          <w:bCs/>
          <w:sz w:val="24"/>
          <w:szCs w:val="24"/>
        </w:rPr>
        <w:t>требование об обеспечении возврата субсидий</w:t>
      </w:r>
      <w:r w:rsidR="00F8333F" w:rsidRPr="004F37DB">
        <w:rPr>
          <w:bCs/>
          <w:sz w:val="24"/>
          <w:szCs w:val="24"/>
        </w:rPr>
        <w:t xml:space="preserve"> </w:t>
      </w:r>
      <w:r w:rsidRPr="004F37DB">
        <w:rPr>
          <w:bCs/>
          <w:sz w:val="24"/>
          <w:szCs w:val="24"/>
        </w:rPr>
        <w:t xml:space="preserve">на лицевой счет </w:t>
      </w:r>
      <w:r w:rsidR="00F8333F" w:rsidRPr="004F37DB">
        <w:rPr>
          <w:sz w:val="24"/>
          <w:szCs w:val="24"/>
        </w:rPr>
        <w:t>Администрации</w:t>
      </w:r>
      <w:r w:rsidR="004F37DB" w:rsidRPr="004F37DB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>в сроки,</w:t>
      </w:r>
      <w:r w:rsidRPr="0030400D">
        <w:rPr>
          <w:sz w:val="24"/>
          <w:szCs w:val="24"/>
        </w:rPr>
        <w:t xml:space="preserve"> предусмотренные Порядком предоставления субсидий. 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>5.1.7. В случае если</w:t>
      </w:r>
      <w:r w:rsidR="003B7618">
        <w:rPr>
          <w:sz w:val="24"/>
          <w:szCs w:val="24"/>
        </w:rPr>
        <w:t xml:space="preserve"> ___________________________________________ </w:t>
      </w:r>
      <w:r w:rsidR="003B7618">
        <w:rPr>
          <w:bCs/>
          <w:sz w:val="24"/>
          <w:szCs w:val="24"/>
        </w:rPr>
        <w:t xml:space="preserve"> </w:t>
      </w:r>
      <w:r w:rsidRPr="0030400D">
        <w:rPr>
          <w:sz w:val="24"/>
          <w:szCs w:val="24"/>
        </w:rPr>
        <w:t xml:space="preserve"> </w:t>
      </w:r>
      <w:r w:rsidRPr="003B7618">
        <w:rPr>
          <w:bCs/>
        </w:rPr>
        <w:t>(наименование Получателя)</w:t>
      </w:r>
      <w:r w:rsidRPr="0030400D">
        <w:rPr>
          <w:sz w:val="24"/>
          <w:szCs w:val="24"/>
        </w:rPr>
        <w:t xml:space="preserve"> не достигнуты установленные значения показателей результативности, направл</w:t>
      </w:r>
      <w:r w:rsidR="003B7618">
        <w:rPr>
          <w:sz w:val="24"/>
          <w:szCs w:val="24"/>
        </w:rPr>
        <w:t xml:space="preserve">ять соответствующее уведомление </w:t>
      </w:r>
      <w:r w:rsidRPr="0030400D">
        <w:rPr>
          <w:sz w:val="24"/>
          <w:szCs w:val="24"/>
        </w:rPr>
        <w:t>в уполномоченный орган государстве</w:t>
      </w:r>
      <w:r w:rsidR="003B7618">
        <w:rPr>
          <w:sz w:val="24"/>
          <w:szCs w:val="24"/>
        </w:rPr>
        <w:t xml:space="preserve">нной власти Республики Марий Эл </w:t>
      </w:r>
      <w:r w:rsidRPr="0030400D">
        <w:rPr>
          <w:sz w:val="24"/>
          <w:szCs w:val="24"/>
        </w:rPr>
        <w:t>по осуществлению контроля (надзора) за применением ц</w:t>
      </w:r>
      <w:r w:rsidR="003B7618">
        <w:rPr>
          <w:sz w:val="24"/>
          <w:szCs w:val="24"/>
        </w:rPr>
        <w:t xml:space="preserve">ен (тарифов) на товары (услуги) </w:t>
      </w:r>
      <w:r w:rsidRPr="0030400D">
        <w:rPr>
          <w:sz w:val="24"/>
          <w:szCs w:val="24"/>
        </w:rPr>
        <w:t xml:space="preserve">в соответствии с законодательством Российской Федерации. </w:t>
      </w:r>
    </w:p>
    <w:p w:rsidR="00EE15CA" w:rsidRPr="003B7618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F37DB">
        <w:rPr>
          <w:b/>
          <w:sz w:val="24"/>
          <w:szCs w:val="24"/>
        </w:rPr>
        <w:t>5.2. </w:t>
      </w:r>
      <w:r w:rsidR="004F37DB" w:rsidRPr="004F37DB">
        <w:rPr>
          <w:b/>
          <w:sz w:val="24"/>
          <w:szCs w:val="24"/>
        </w:rPr>
        <w:t xml:space="preserve">Администрация </w:t>
      </w:r>
      <w:r w:rsidRPr="004F37DB">
        <w:rPr>
          <w:b/>
          <w:sz w:val="24"/>
          <w:szCs w:val="24"/>
        </w:rPr>
        <w:t>вправе: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5.2.1. Запрашивать у Получателя документы и материалы, необходимые </w:t>
      </w:r>
      <w:r w:rsidR="00CA64C5">
        <w:rPr>
          <w:sz w:val="24"/>
          <w:szCs w:val="24"/>
        </w:rPr>
        <w:br/>
      </w:r>
      <w:r w:rsidRPr="0030400D">
        <w:rPr>
          <w:sz w:val="24"/>
          <w:szCs w:val="24"/>
        </w:rPr>
        <w:t xml:space="preserve">для осуществления контроля за соблюдением условий предоставления </w:t>
      </w:r>
      <w:r>
        <w:rPr>
          <w:sz w:val="24"/>
          <w:szCs w:val="24"/>
        </w:rPr>
        <w:t>субсидий</w:t>
      </w:r>
      <w:r w:rsidRPr="0030400D">
        <w:rPr>
          <w:sz w:val="24"/>
          <w:szCs w:val="24"/>
        </w:rPr>
        <w:t xml:space="preserve">. 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5.2.2. Осуществлять иные права, установленные </w:t>
      </w:r>
      <w:r>
        <w:rPr>
          <w:sz w:val="24"/>
          <w:szCs w:val="24"/>
        </w:rPr>
        <w:t>действующим</w:t>
      </w:r>
      <w:r w:rsidRPr="0030400D">
        <w:rPr>
          <w:sz w:val="24"/>
          <w:szCs w:val="24"/>
        </w:rPr>
        <w:t xml:space="preserve"> законодательством Российской Федерации, Порядком предоставления субсидий и настоящим Соглашением. </w:t>
      </w:r>
    </w:p>
    <w:p w:rsidR="00EE15CA" w:rsidRPr="003B7618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3B7618">
        <w:rPr>
          <w:b/>
          <w:sz w:val="24"/>
          <w:szCs w:val="24"/>
        </w:rPr>
        <w:t>5.3. Получатель обязуется:</w:t>
      </w:r>
    </w:p>
    <w:p w:rsidR="00EE15CA" w:rsidRPr="004F37DB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>5.3.1. </w:t>
      </w:r>
      <w:r w:rsidRPr="004F37DB">
        <w:rPr>
          <w:sz w:val="24"/>
          <w:szCs w:val="24"/>
        </w:rPr>
        <w:t>Обеспечивать выполнение условий предоставления субсидий</w:t>
      </w:r>
      <w:r w:rsidR="003B7618" w:rsidRPr="004F37DB">
        <w:rPr>
          <w:sz w:val="24"/>
          <w:szCs w:val="24"/>
        </w:rPr>
        <w:t xml:space="preserve">, </w:t>
      </w:r>
      <w:r w:rsidRPr="004F37DB">
        <w:rPr>
          <w:sz w:val="24"/>
          <w:szCs w:val="24"/>
        </w:rPr>
        <w:t xml:space="preserve">установленных Порядком предоставления субсидий и настоящим Соглашением, </w:t>
      </w:r>
      <w:r w:rsidRPr="004F37DB">
        <w:rPr>
          <w:sz w:val="24"/>
          <w:szCs w:val="24"/>
        </w:rPr>
        <w:br/>
        <w:t xml:space="preserve">в том числе представлять </w:t>
      </w:r>
      <w:r w:rsidR="003B7618" w:rsidRPr="004F37DB">
        <w:rPr>
          <w:sz w:val="24"/>
          <w:szCs w:val="24"/>
        </w:rPr>
        <w:t>Администрации</w:t>
      </w:r>
      <w:r w:rsidR="004F37DB" w:rsidRPr="004F37DB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>документы, необходимые для предоставления субсидий в соответствии с формами и в сроки, предусмотренные Порядком предоставления субсидий.</w:t>
      </w:r>
    </w:p>
    <w:p w:rsidR="00EE15CA" w:rsidRPr="004F37DB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 xml:space="preserve">5.3.2. Обеспечить исполнение в сроки, предусмотренные Порядком предоставления субсидий, требования </w:t>
      </w:r>
      <w:r w:rsidR="003B7618" w:rsidRPr="004F37DB">
        <w:rPr>
          <w:sz w:val="24"/>
          <w:szCs w:val="24"/>
        </w:rPr>
        <w:t>Администрации</w:t>
      </w:r>
      <w:r w:rsidRPr="004F37DB">
        <w:rPr>
          <w:sz w:val="24"/>
          <w:szCs w:val="24"/>
        </w:rPr>
        <w:t xml:space="preserve">, указанного в пункте 5.1.6. настоящего Соглашения. </w:t>
      </w:r>
    </w:p>
    <w:p w:rsidR="00EE15CA" w:rsidRPr="004F37DB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>5.3.3. Обеспечить достижение значений показателей результативности, предусмотренных Порядком предоставления субсидий.</w:t>
      </w:r>
    </w:p>
    <w:p w:rsidR="00EE15CA" w:rsidRPr="004F37DB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 xml:space="preserve">5.3.4. Обеспечить предоставление </w:t>
      </w:r>
      <w:r w:rsidR="003B7618" w:rsidRPr="004F37DB">
        <w:rPr>
          <w:sz w:val="24"/>
          <w:szCs w:val="24"/>
        </w:rPr>
        <w:t>Администрации</w:t>
      </w:r>
      <w:r w:rsidR="004F37DB" w:rsidRPr="004F37DB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>по форме и в сроки, установленные Порядком предоставления субсидий, отчет о достижении показателей результативности.</w:t>
      </w:r>
    </w:p>
    <w:p w:rsidR="003B7618" w:rsidRPr="003B7618" w:rsidRDefault="003B7618" w:rsidP="003B761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>5.3.5. Направлять по запросу Администрации</w:t>
      </w:r>
      <w:r w:rsidR="004F37DB" w:rsidRPr="004F37DB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>документы и информацию, необходимые для осуществления контроля за соблюдением</w:t>
      </w:r>
      <w:r w:rsidRPr="003B7618">
        <w:rPr>
          <w:sz w:val="24"/>
          <w:szCs w:val="24"/>
        </w:rPr>
        <w:t xml:space="preserve"> условий, целей и порядка предоставления Субсидии в соответствии с </w:t>
      </w:r>
      <w:hyperlink w:anchor="P282">
        <w:r w:rsidRPr="003B7618">
          <w:rPr>
            <w:rStyle w:val="a3"/>
            <w:color w:val="auto"/>
            <w:sz w:val="24"/>
            <w:szCs w:val="24"/>
            <w:u w:val="none"/>
          </w:rPr>
          <w:t>пунктом 5.2.1</w:t>
        </w:r>
      </w:hyperlink>
      <w:r w:rsidRPr="003B7618">
        <w:rPr>
          <w:sz w:val="24"/>
          <w:szCs w:val="24"/>
        </w:rPr>
        <w:t xml:space="preserve"> настоящего Соглашения, в течение пяти рабочих дней со дня получения указанного запроса.</w:t>
      </w:r>
    </w:p>
    <w:p w:rsidR="00EE15CA" w:rsidRPr="003B7618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3B7618">
        <w:rPr>
          <w:b/>
          <w:sz w:val="24"/>
          <w:szCs w:val="24"/>
        </w:rPr>
        <w:t>5.4. Получатель вправе:</w:t>
      </w:r>
    </w:p>
    <w:p w:rsidR="00EE15CA" w:rsidRPr="004F37DB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 xml:space="preserve">5.4.1. Обращаться к Администрации за разъяснениями в связи с исполнением настоящего Соглашения. </w:t>
      </w:r>
    </w:p>
    <w:p w:rsidR="003B7618" w:rsidRPr="0030400D" w:rsidRDefault="003B7618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>Направлять Администрации</w:t>
      </w:r>
      <w:r w:rsidR="004F37DB" w:rsidRPr="004F37DB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>предложения</w:t>
      </w:r>
      <w:r w:rsidRPr="003B7618">
        <w:rPr>
          <w:sz w:val="24"/>
          <w:szCs w:val="24"/>
        </w:rPr>
        <w:t xml:space="preserve"> о внесении изменений в настоящее Соглашение, в том числе в случае установления необходимости изменения размера Субсидии, с приложением информации, содержащей финансово-экономическое обоснование данного изменения.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5.4.2. Осуществлять иные права, установленные </w:t>
      </w:r>
      <w:r>
        <w:rPr>
          <w:sz w:val="24"/>
          <w:szCs w:val="24"/>
        </w:rPr>
        <w:t>действующим</w:t>
      </w:r>
      <w:r w:rsidRPr="0030400D">
        <w:rPr>
          <w:sz w:val="24"/>
          <w:szCs w:val="24"/>
        </w:rPr>
        <w:t xml:space="preserve"> законодательством </w:t>
      </w:r>
      <w:r w:rsidRPr="0030400D">
        <w:rPr>
          <w:sz w:val="24"/>
          <w:szCs w:val="24"/>
        </w:rPr>
        <w:lastRenderedPageBreak/>
        <w:t xml:space="preserve">Российской Федерации, Порядком предоставления субсидий и настоящим Соглашением. </w:t>
      </w:r>
    </w:p>
    <w:p w:rsidR="00EE15C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E15CA" w:rsidRDefault="00EE15CA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0400D">
        <w:rPr>
          <w:b/>
          <w:sz w:val="24"/>
          <w:szCs w:val="24"/>
          <w:lang w:val="en-US"/>
        </w:rPr>
        <w:t>VI</w:t>
      </w:r>
      <w:r w:rsidRPr="0030400D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Ответственность Сторон</w:t>
      </w:r>
    </w:p>
    <w:p w:rsidR="009129B6" w:rsidRDefault="009129B6" w:rsidP="00EE15C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 xml:space="preserve">6.1. В случае неисполнения или ненадлежащего исполнения своих обязательств </w:t>
      </w:r>
      <w:r w:rsidR="00FF77CD">
        <w:rPr>
          <w:sz w:val="24"/>
          <w:szCs w:val="24"/>
        </w:rPr>
        <w:br/>
      </w:r>
      <w:r w:rsidRPr="0030400D">
        <w:rPr>
          <w:sz w:val="24"/>
          <w:szCs w:val="24"/>
        </w:rPr>
        <w:t>по настоящему Соглашению Стороны несут</w:t>
      </w:r>
      <w:r w:rsidR="009129B6">
        <w:rPr>
          <w:sz w:val="24"/>
          <w:szCs w:val="24"/>
        </w:rPr>
        <w:t xml:space="preserve"> ответственность в соответствии </w:t>
      </w:r>
      <w:r w:rsidRPr="0030400D"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действующим </w:t>
      </w:r>
      <w:r w:rsidRPr="0030400D">
        <w:rPr>
          <w:sz w:val="24"/>
          <w:szCs w:val="24"/>
        </w:rPr>
        <w:t xml:space="preserve">законодательством Российской Федерации. </w:t>
      </w:r>
    </w:p>
    <w:p w:rsidR="00EE15CA" w:rsidRDefault="00EE15CA" w:rsidP="00EE15CA">
      <w:pPr>
        <w:jc w:val="center"/>
        <w:rPr>
          <w:b/>
          <w:sz w:val="24"/>
          <w:szCs w:val="24"/>
        </w:rPr>
      </w:pPr>
    </w:p>
    <w:p w:rsidR="00EE15CA" w:rsidRDefault="00EE15CA" w:rsidP="00EE15CA">
      <w:pPr>
        <w:jc w:val="center"/>
        <w:rPr>
          <w:b/>
          <w:sz w:val="24"/>
          <w:szCs w:val="24"/>
        </w:rPr>
      </w:pPr>
      <w:r w:rsidRPr="0030400D">
        <w:rPr>
          <w:b/>
          <w:sz w:val="24"/>
          <w:szCs w:val="24"/>
          <w:lang w:val="en-US"/>
        </w:rPr>
        <w:t>VII</w:t>
      </w:r>
      <w:r w:rsidRPr="0030400D">
        <w:rPr>
          <w:b/>
          <w:sz w:val="24"/>
          <w:szCs w:val="24"/>
        </w:rPr>
        <w:t>. Срок осуществления полномочий и основания прекращения</w:t>
      </w:r>
    </w:p>
    <w:p w:rsidR="009129B6" w:rsidRPr="0030400D" w:rsidRDefault="009129B6" w:rsidP="00EE15CA">
      <w:pPr>
        <w:jc w:val="center"/>
        <w:rPr>
          <w:b/>
          <w:sz w:val="24"/>
          <w:szCs w:val="24"/>
        </w:rPr>
      </w:pPr>
    </w:p>
    <w:p w:rsidR="00EE15CA" w:rsidRPr="0030400D" w:rsidRDefault="00EE15CA" w:rsidP="00EE15CA">
      <w:pPr>
        <w:spacing w:line="120" w:lineRule="auto"/>
        <w:jc w:val="center"/>
        <w:rPr>
          <w:sz w:val="24"/>
          <w:szCs w:val="24"/>
        </w:rPr>
      </w:pPr>
    </w:p>
    <w:p w:rsidR="00EE15CA" w:rsidRPr="0030400D" w:rsidRDefault="00EE15CA" w:rsidP="00EE15CA">
      <w:pPr>
        <w:jc w:val="both"/>
        <w:rPr>
          <w:sz w:val="24"/>
          <w:szCs w:val="24"/>
        </w:rPr>
      </w:pPr>
      <w:r w:rsidRPr="0030400D">
        <w:rPr>
          <w:sz w:val="24"/>
          <w:szCs w:val="24"/>
        </w:rPr>
        <w:tab/>
        <w:t xml:space="preserve">7.1. Настоящее соглашения действует с </w:t>
      </w:r>
      <w:r w:rsidR="009129B6">
        <w:rPr>
          <w:sz w:val="24"/>
          <w:szCs w:val="24"/>
        </w:rPr>
        <w:t xml:space="preserve">____ </w:t>
      </w:r>
      <w:r>
        <w:rPr>
          <w:sz w:val="24"/>
          <w:szCs w:val="24"/>
        </w:rPr>
        <w:t>_</w:t>
      </w:r>
      <w:r w:rsidR="009129B6">
        <w:rPr>
          <w:sz w:val="24"/>
          <w:szCs w:val="24"/>
        </w:rPr>
        <w:t>____</w:t>
      </w:r>
      <w:r>
        <w:rPr>
          <w:sz w:val="24"/>
          <w:szCs w:val="24"/>
        </w:rPr>
        <w:t>_____</w:t>
      </w:r>
      <w:r w:rsidRPr="0030400D">
        <w:rPr>
          <w:sz w:val="24"/>
          <w:szCs w:val="24"/>
        </w:rPr>
        <w:t xml:space="preserve"> 20</w:t>
      </w:r>
      <w:r w:rsidR="009129B6">
        <w:rPr>
          <w:sz w:val="24"/>
          <w:szCs w:val="24"/>
        </w:rPr>
        <w:t>___</w:t>
      </w:r>
      <w:r w:rsidR="009129B6" w:rsidRPr="0030400D">
        <w:rPr>
          <w:sz w:val="24"/>
          <w:szCs w:val="24"/>
        </w:rPr>
        <w:t xml:space="preserve"> </w:t>
      </w:r>
      <w:r w:rsidRPr="0030400D">
        <w:rPr>
          <w:sz w:val="24"/>
          <w:szCs w:val="24"/>
        </w:rPr>
        <w:t xml:space="preserve">года по </w:t>
      </w:r>
      <w:r w:rsidR="009129B6">
        <w:rPr>
          <w:sz w:val="24"/>
          <w:szCs w:val="24"/>
        </w:rPr>
        <w:t>____ __________</w:t>
      </w:r>
      <w:r w:rsidR="009129B6" w:rsidRPr="0030400D">
        <w:rPr>
          <w:sz w:val="24"/>
          <w:szCs w:val="24"/>
        </w:rPr>
        <w:t xml:space="preserve"> </w:t>
      </w:r>
      <w:r w:rsidRPr="0030400D">
        <w:rPr>
          <w:sz w:val="24"/>
          <w:szCs w:val="24"/>
        </w:rPr>
        <w:t>20</w:t>
      </w:r>
      <w:r>
        <w:rPr>
          <w:sz w:val="24"/>
          <w:szCs w:val="24"/>
        </w:rPr>
        <w:t>___</w:t>
      </w:r>
      <w:r w:rsidRPr="0030400D">
        <w:rPr>
          <w:sz w:val="24"/>
          <w:szCs w:val="24"/>
        </w:rPr>
        <w:t xml:space="preserve"> года.</w:t>
      </w:r>
    </w:p>
    <w:p w:rsidR="009129B6" w:rsidRPr="0030400D" w:rsidRDefault="009129B6" w:rsidP="009129B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0400D">
        <w:rPr>
          <w:sz w:val="24"/>
          <w:szCs w:val="24"/>
        </w:rPr>
        <w:t>.2. Соглашение вступа</w:t>
      </w:r>
      <w:r>
        <w:rPr>
          <w:sz w:val="24"/>
          <w:szCs w:val="24"/>
        </w:rPr>
        <w:t>ет в силу после его подписания С</w:t>
      </w:r>
      <w:r w:rsidRPr="0030400D">
        <w:rPr>
          <w:sz w:val="24"/>
          <w:szCs w:val="24"/>
        </w:rPr>
        <w:t>торонами.</w:t>
      </w:r>
    </w:p>
    <w:p w:rsidR="00EE15CA" w:rsidRPr="0030400D" w:rsidRDefault="00EE15CA" w:rsidP="00EE15CA">
      <w:pPr>
        <w:jc w:val="both"/>
        <w:rPr>
          <w:sz w:val="24"/>
          <w:szCs w:val="24"/>
        </w:rPr>
      </w:pPr>
    </w:p>
    <w:p w:rsidR="00EE15CA" w:rsidRDefault="00EE15CA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0400D">
        <w:rPr>
          <w:b/>
          <w:sz w:val="24"/>
          <w:szCs w:val="24"/>
          <w:lang w:val="en-US"/>
        </w:rPr>
        <w:t>VIII</w:t>
      </w:r>
      <w:r w:rsidRPr="0030400D">
        <w:rPr>
          <w:b/>
          <w:sz w:val="24"/>
          <w:szCs w:val="24"/>
        </w:rPr>
        <w:t>. Заключительные положения</w:t>
      </w:r>
    </w:p>
    <w:p w:rsidR="009129B6" w:rsidRPr="0030400D" w:rsidRDefault="009129B6" w:rsidP="00EE15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400D">
        <w:rPr>
          <w:sz w:val="24"/>
          <w:szCs w:val="24"/>
        </w:rPr>
        <w:t>8.1. Споры, возникающие между Сторонами в связи с исполнением настоящего Соглашения, решаются ими, по возможност</w:t>
      </w:r>
      <w:r w:rsidR="009129B6">
        <w:rPr>
          <w:sz w:val="24"/>
          <w:szCs w:val="24"/>
        </w:rPr>
        <w:t xml:space="preserve">и, путем проведения переговоров </w:t>
      </w:r>
      <w:r w:rsidRPr="0030400D">
        <w:rPr>
          <w:sz w:val="24"/>
          <w:szCs w:val="24"/>
        </w:rPr>
        <w:t xml:space="preserve">с оформлением соответствующих протоколов или иных документов. </w:t>
      </w:r>
    </w:p>
    <w:p w:rsidR="009D7F32" w:rsidRPr="004F37DB" w:rsidRDefault="00EE15CA" w:rsidP="00EE15CA">
      <w:pPr>
        <w:pStyle w:val="ConsPlusNormal"/>
        <w:tabs>
          <w:tab w:val="left" w:pos="198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6A1">
        <w:rPr>
          <w:rFonts w:ascii="Times New Roman" w:hAnsi="Times New Roman" w:cs="Times New Roman"/>
          <w:sz w:val="24"/>
          <w:szCs w:val="24"/>
        </w:rPr>
        <w:t xml:space="preserve">При недостижении согласия споры между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646A1">
        <w:rPr>
          <w:rFonts w:ascii="Times New Roman" w:hAnsi="Times New Roman" w:cs="Times New Roman"/>
          <w:sz w:val="24"/>
          <w:szCs w:val="24"/>
        </w:rPr>
        <w:t xml:space="preserve">торонами решаются в судебном </w:t>
      </w:r>
      <w:r w:rsidRPr="004F37DB">
        <w:rPr>
          <w:rFonts w:ascii="Times New Roman" w:hAnsi="Times New Roman" w:cs="Times New Roman"/>
          <w:sz w:val="24"/>
          <w:szCs w:val="24"/>
        </w:rPr>
        <w:t xml:space="preserve">порядке. </w:t>
      </w:r>
    </w:p>
    <w:p w:rsidR="00EE15CA" w:rsidRPr="004F37DB" w:rsidRDefault="00EE15CA" w:rsidP="00EE15CA">
      <w:pPr>
        <w:pStyle w:val="ConsPlusNormal"/>
        <w:tabs>
          <w:tab w:val="left" w:pos="198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7DB">
        <w:rPr>
          <w:rFonts w:ascii="Times New Roman" w:hAnsi="Times New Roman" w:cs="Times New Roman"/>
          <w:sz w:val="24"/>
          <w:szCs w:val="24"/>
        </w:rPr>
        <w:t>Получатель не имеет права уступать требования по обязательствам Администрации, возникшим из Соглашения, другому лицу без письменного согласия Администрации.</w:t>
      </w:r>
    </w:p>
    <w:p w:rsidR="00EE15CA" w:rsidRPr="004F37DB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 xml:space="preserve">8.3. Изменение настоящего Соглашения осуществляется </w:t>
      </w:r>
      <w:r w:rsidR="009129B6" w:rsidRPr="004F37DB">
        <w:rPr>
          <w:sz w:val="24"/>
          <w:szCs w:val="24"/>
        </w:rPr>
        <w:t xml:space="preserve">по инициативе Сторон </w:t>
      </w:r>
      <w:r w:rsidRPr="004F37DB">
        <w:rPr>
          <w:sz w:val="24"/>
          <w:szCs w:val="24"/>
        </w:rPr>
        <w:t>в письменной форме в виде дополнительного согл</w:t>
      </w:r>
      <w:r w:rsidR="009129B6" w:rsidRPr="004F37DB">
        <w:rPr>
          <w:sz w:val="24"/>
          <w:szCs w:val="24"/>
        </w:rPr>
        <w:t xml:space="preserve">ашения к настоящему Соглашению, </w:t>
      </w:r>
      <w:r w:rsidRPr="004F37DB">
        <w:rPr>
          <w:sz w:val="24"/>
          <w:szCs w:val="24"/>
        </w:rPr>
        <w:t xml:space="preserve">которое является его неотъемлемой частью и вступает в силу после его подписания Сторонами. </w:t>
      </w:r>
    </w:p>
    <w:p w:rsidR="00EE15CA" w:rsidRPr="004F37DB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>8.4. Расторжение настоящего Соглашения возможно при взаимном согласии Сторон.</w:t>
      </w:r>
      <w:r w:rsidR="009129B6" w:rsidRPr="004F37DB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 xml:space="preserve">Расторжение настоящего Соглашения в одностороннем порядке возможно </w:t>
      </w:r>
      <w:r w:rsidRPr="004F37DB">
        <w:rPr>
          <w:sz w:val="24"/>
          <w:szCs w:val="24"/>
        </w:rPr>
        <w:br/>
        <w:t xml:space="preserve">по требованию </w:t>
      </w:r>
      <w:r w:rsidR="009129B6" w:rsidRPr="004F37DB">
        <w:rPr>
          <w:sz w:val="24"/>
          <w:szCs w:val="24"/>
        </w:rPr>
        <w:t>Администрации</w:t>
      </w:r>
      <w:r w:rsidR="004F37DB" w:rsidRPr="004F37DB">
        <w:rPr>
          <w:sz w:val="24"/>
          <w:szCs w:val="24"/>
        </w:rPr>
        <w:t xml:space="preserve"> </w:t>
      </w:r>
      <w:r w:rsidRPr="004F37DB">
        <w:rPr>
          <w:sz w:val="24"/>
          <w:szCs w:val="24"/>
        </w:rPr>
        <w:t xml:space="preserve">в случае недостижения Получателем установленных Порядком предоставления субсидий показателей результативности. </w:t>
      </w:r>
    </w:p>
    <w:p w:rsidR="009129B6" w:rsidRPr="004F37DB" w:rsidRDefault="009129B6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 xml:space="preserve">В случае невозможности предоставления Субсидии в полном объеме в текущем финансовом году в связи с уменьшением Администрации как получателю бюджетных средств ранее доведенных лимитов бюджетных обязательств, указанных в </w:t>
      </w:r>
      <w:hyperlink w:anchor="P55">
        <w:r w:rsidRPr="004F37DB">
          <w:rPr>
            <w:rStyle w:val="a3"/>
            <w:color w:val="auto"/>
            <w:sz w:val="24"/>
            <w:szCs w:val="24"/>
            <w:u w:val="none"/>
          </w:rPr>
          <w:t>пункте 1.</w:t>
        </w:r>
      </w:hyperlink>
      <w:r w:rsidRPr="004F37DB">
        <w:rPr>
          <w:sz w:val="24"/>
          <w:szCs w:val="24"/>
        </w:rPr>
        <w:t>2 Порядка предоставления субсидий, заключается дополнительное соглашение с условиями о согласовании новых условий соглашения или о расторжении соглашения при недостижении согласия по новым условиям.</w:t>
      </w:r>
    </w:p>
    <w:p w:rsidR="00EE15C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F37DB">
        <w:rPr>
          <w:sz w:val="24"/>
          <w:szCs w:val="24"/>
        </w:rPr>
        <w:t xml:space="preserve">8.5. Настоящее Соглашение заключено Сторонами в </w:t>
      </w:r>
      <w:r w:rsidR="00E05713" w:rsidRPr="004F37DB">
        <w:rPr>
          <w:sz w:val="24"/>
          <w:szCs w:val="24"/>
        </w:rPr>
        <w:t>2 (Двух)</w:t>
      </w:r>
      <w:r w:rsidRPr="004F37DB">
        <w:rPr>
          <w:sz w:val="24"/>
          <w:szCs w:val="24"/>
        </w:rPr>
        <w:t xml:space="preserve"> экземплярах, имеющих равную юридическую</w:t>
      </w:r>
      <w:r w:rsidRPr="0030400D">
        <w:rPr>
          <w:sz w:val="24"/>
          <w:szCs w:val="24"/>
        </w:rPr>
        <w:t xml:space="preserve"> силу, по одному для каждой из Сторон. </w:t>
      </w:r>
    </w:p>
    <w:p w:rsidR="00EE15CA" w:rsidRPr="0030400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E15CA" w:rsidRPr="005E33A0" w:rsidRDefault="00EE15CA" w:rsidP="00E05713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4"/>
          <w:szCs w:val="24"/>
        </w:rPr>
      </w:pPr>
      <w:r w:rsidRPr="005E33A0">
        <w:rPr>
          <w:b/>
          <w:sz w:val="24"/>
          <w:szCs w:val="24"/>
        </w:rPr>
        <w:t>I</w:t>
      </w:r>
      <w:r w:rsidRPr="005E33A0">
        <w:rPr>
          <w:b/>
          <w:sz w:val="24"/>
          <w:szCs w:val="24"/>
          <w:lang w:val="en-US"/>
        </w:rPr>
        <w:t>X</w:t>
      </w:r>
      <w:r w:rsidRPr="005E33A0">
        <w:rPr>
          <w:b/>
          <w:sz w:val="24"/>
          <w:szCs w:val="24"/>
        </w:rPr>
        <w:t>. Юридические адреса</w:t>
      </w:r>
      <w:r>
        <w:rPr>
          <w:b/>
          <w:sz w:val="24"/>
          <w:szCs w:val="24"/>
        </w:rPr>
        <w:t>,</w:t>
      </w:r>
      <w:r w:rsidRPr="005E33A0">
        <w:rPr>
          <w:b/>
          <w:sz w:val="24"/>
          <w:szCs w:val="24"/>
        </w:rPr>
        <w:t xml:space="preserve"> платежные реквизиты и подписи </w:t>
      </w:r>
      <w:r w:rsidR="00E05713">
        <w:rPr>
          <w:b/>
          <w:sz w:val="24"/>
          <w:szCs w:val="24"/>
        </w:rPr>
        <w:t>С</w:t>
      </w:r>
      <w:r w:rsidRPr="005E33A0">
        <w:rPr>
          <w:b/>
          <w:sz w:val="24"/>
          <w:szCs w:val="24"/>
        </w:rPr>
        <w:t>торон</w:t>
      </w:r>
    </w:p>
    <w:tbl>
      <w:tblPr>
        <w:tblW w:w="9654" w:type="dxa"/>
        <w:jc w:val="center"/>
        <w:tblLook w:val="04A0"/>
      </w:tblPr>
      <w:tblGrid>
        <w:gridCol w:w="5151"/>
        <w:gridCol w:w="4503"/>
      </w:tblGrid>
      <w:tr w:rsidR="00EE15CA" w:rsidRPr="005E33A0" w:rsidTr="006A15C3">
        <w:trPr>
          <w:trHeight w:val="458"/>
          <w:jc w:val="center"/>
        </w:trPr>
        <w:tc>
          <w:tcPr>
            <w:tcW w:w="5151" w:type="dxa"/>
          </w:tcPr>
          <w:p w:rsidR="00EE15CA" w:rsidRDefault="00EE15CA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="009129B6">
              <w:rPr>
                <w:sz w:val="24"/>
                <w:szCs w:val="24"/>
              </w:rPr>
              <w:t xml:space="preserve"> Звениговского муниципального района Республики Марий Эл</w:t>
            </w:r>
          </w:p>
          <w:p w:rsidR="006A15C3" w:rsidRPr="005E33A0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EE15CA" w:rsidRPr="005E33A0" w:rsidRDefault="00EE15CA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33A0">
              <w:rPr>
                <w:sz w:val="24"/>
                <w:szCs w:val="24"/>
              </w:rPr>
              <w:t>Наименование Получателя</w:t>
            </w:r>
          </w:p>
        </w:tc>
      </w:tr>
      <w:tr w:rsidR="00EE15CA" w:rsidRPr="005E33A0" w:rsidTr="006A15C3">
        <w:trPr>
          <w:trHeight w:val="434"/>
          <w:jc w:val="center"/>
        </w:trPr>
        <w:tc>
          <w:tcPr>
            <w:tcW w:w="5151" w:type="dxa"/>
          </w:tcPr>
          <w:p w:rsidR="00EE15CA" w:rsidRDefault="00EE15CA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33A0">
              <w:rPr>
                <w:sz w:val="24"/>
                <w:szCs w:val="24"/>
              </w:rPr>
              <w:t>Место нахождения: (юридический адрес)</w:t>
            </w:r>
          </w:p>
          <w:p w:rsidR="009129B6" w:rsidRDefault="009129B6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425060, Республика Марий Эл, г.Звенигово, ул.Ленина, д.39</w:t>
            </w:r>
          </w:p>
          <w:p w:rsidR="006A15C3" w:rsidRPr="005E33A0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EE15CA" w:rsidRPr="005E33A0" w:rsidRDefault="00EE15CA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33A0">
              <w:rPr>
                <w:sz w:val="24"/>
                <w:szCs w:val="24"/>
              </w:rPr>
              <w:t>Место нахождения: (юридический адрес)</w:t>
            </w:r>
          </w:p>
        </w:tc>
      </w:tr>
      <w:tr w:rsidR="00EE15CA" w:rsidRPr="005E33A0" w:rsidTr="006A15C3">
        <w:trPr>
          <w:trHeight w:val="410"/>
          <w:jc w:val="center"/>
        </w:trPr>
        <w:tc>
          <w:tcPr>
            <w:tcW w:w="5151" w:type="dxa"/>
          </w:tcPr>
          <w:p w:rsidR="00EE15CA" w:rsidRDefault="00EE15CA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33A0">
              <w:rPr>
                <w:sz w:val="24"/>
                <w:szCs w:val="24"/>
              </w:rPr>
              <w:t>Платежные реквизиты:</w:t>
            </w:r>
          </w:p>
          <w:p w:rsidR="006A15C3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ИНН 1203001273</w:t>
            </w:r>
          </w:p>
          <w:p w:rsidR="006A15C3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120301001</w:t>
            </w:r>
          </w:p>
          <w:p w:rsidR="006A15C3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ОКПО 04048044</w:t>
            </w:r>
          </w:p>
          <w:p w:rsidR="006A15C3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1021200560150</w:t>
            </w:r>
          </w:p>
          <w:p w:rsidR="006A15C3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ОКТМО 88612101</w:t>
            </w:r>
          </w:p>
          <w:p w:rsidR="006A15C3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Звениговского муниципального района Республики Марий Эл (Администрация Звениговского муниципального района л/с 03083А05372)</w:t>
            </w:r>
          </w:p>
          <w:p w:rsidR="006A15C3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 03231643886120000800</w:t>
            </w:r>
          </w:p>
          <w:p w:rsidR="006A15C3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кор/с 40102810545370000075</w:t>
            </w:r>
          </w:p>
          <w:p w:rsidR="006A15C3" w:rsidRPr="005E33A0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018860003 ОТДЕЛЕНИЕ-НБ РЕСПУБЛИКА МАРИЙ ЭЛ БАНКА РОССИИ//УФК по Республике Марий Эл г.Йошкар-Ола</w:t>
            </w:r>
          </w:p>
        </w:tc>
        <w:tc>
          <w:tcPr>
            <w:tcW w:w="4503" w:type="dxa"/>
          </w:tcPr>
          <w:p w:rsidR="00EE15CA" w:rsidRPr="005E33A0" w:rsidRDefault="00EE15CA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33A0">
              <w:rPr>
                <w:sz w:val="24"/>
                <w:szCs w:val="24"/>
              </w:rPr>
              <w:lastRenderedPageBreak/>
              <w:t>Платежные реквизиты:</w:t>
            </w:r>
          </w:p>
        </w:tc>
      </w:tr>
      <w:tr w:rsidR="00EE15CA" w:rsidRPr="005E33A0" w:rsidTr="006A15C3">
        <w:trPr>
          <w:trHeight w:val="893"/>
          <w:jc w:val="center"/>
        </w:trPr>
        <w:tc>
          <w:tcPr>
            <w:tcW w:w="5151" w:type="dxa"/>
          </w:tcPr>
          <w:p w:rsidR="00EE15CA" w:rsidRPr="005E33A0" w:rsidRDefault="00EE15CA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E15CA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</w:t>
            </w:r>
          </w:p>
          <w:p w:rsidR="006A15C3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A15C3" w:rsidRPr="005E33A0" w:rsidRDefault="006A15C3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BE7046">
              <w:rPr>
                <w:sz w:val="24"/>
                <w:szCs w:val="24"/>
              </w:rPr>
              <w:t>__ / ___________</w:t>
            </w:r>
          </w:p>
        </w:tc>
        <w:tc>
          <w:tcPr>
            <w:tcW w:w="4503" w:type="dxa"/>
          </w:tcPr>
          <w:p w:rsidR="00EE15CA" w:rsidRDefault="00EE15CA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E15CA" w:rsidRDefault="00EE15CA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33A0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должности </w:t>
            </w:r>
          </w:p>
          <w:p w:rsidR="00BE7046" w:rsidRDefault="00BE7046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E7046" w:rsidRPr="005E33A0" w:rsidRDefault="00BE7046" w:rsidP="003049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 / ___________</w:t>
            </w:r>
          </w:p>
        </w:tc>
      </w:tr>
      <w:tr w:rsidR="00EE15CA" w:rsidRPr="00BE7046" w:rsidTr="006A15C3">
        <w:trPr>
          <w:trHeight w:val="434"/>
          <w:jc w:val="center"/>
        </w:trPr>
        <w:tc>
          <w:tcPr>
            <w:tcW w:w="5151" w:type="dxa"/>
          </w:tcPr>
          <w:p w:rsidR="00EE15CA" w:rsidRPr="00BE7046" w:rsidRDefault="00BE7046" w:rsidP="003049B8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</w:t>
            </w:r>
            <w:r w:rsidR="00EE15CA" w:rsidRPr="00BE7046">
              <w:t>(Подпись) (Ф.И.О.)</w:t>
            </w:r>
          </w:p>
          <w:p w:rsidR="00EE15CA" w:rsidRPr="00BE7046" w:rsidRDefault="00EE15CA" w:rsidP="003049B8">
            <w:pPr>
              <w:widowControl w:val="0"/>
              <w:autoSpaceDE w:val="0"/>
              <w:autoSpaceDN w:val="0"/>
              <w:adjustRightInd w:val="0"/>
            </w:pPr>
            <w:r w:rsidRPr="00BE7046">
              <w:t>М.П.</w:t>
            </w:r>
          </w:p>
        </w:tc>
        <w:tc>
          <w:tcPr>
            <w:tcW w:w="4503" w:type="dxa"/>
          </w:tcPr>
          <w:p w:rsidR="00BE7046" w:rsidRPr="00BE7046" w:rsidRDefault="00BE7046" w:rsidP="00BE7046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</w:t>
            </w:r>
            <w:r w:rsidRPr="00BE7046">
              <w:t>(Подпись) (Ф.И.О.)</w:t>
            </w:r>
          </w:p>
          <w:p w:rsidR="00EE15CA" w:rsidRPr="00BE7046" w:rsidRDefault="00BE7046" w:rsidP="00BE7046">
            <w:pPr>
              <w:widowControl w:val="0"/>
              <w:autoSpaceDE w:val="0"/>
              <w:autoSpaceDN w:val="0"/>
              <w:adjustRightInd w:val="0"/>
            </w:pPr>
            <w:r w:rsidRPr="00BE7046">
              <w:t>М.П.</w:t>
            </w:r>
          </w:p>
        </w:tc>
      </w:tr>
    </w:tbl>
    <w:p w:rsidR="00EE15CA" w:rsidRPr="005E33A0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E15CA" w:rsidRPr="00FB1A7D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15CA" w:rsidRDefault="00EE15CA" w:rsidP="00075A16">
      <w:pPr>
        <w:jc w:val="both"/>
        <w:rPr>
          <w:rFonts w:cs="Calibri"/>
          <w:sz w:val="28"/>
          <w:szCs w:val="28"/>
        </w:rPr>
      </w:pPr>
    </w:p>
    <w:sectPr w:rsidR="00EE15CA" w:rsidSect="004F37D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4E8" w:rsidRDefault="000754E8">
      <w:r>
        <w:separator/>
      </w:r>
    </w:p>
  </w:endnote>
  <w:endnote w:type="continuationSeparator" w:id="1">
    <w:p w:rsidR="000754E8" w:rsidRDefault="00075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otype Sort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5DA" w:rsidRDefault="00696F73" w:rsidP="003049B8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2735D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735DA" w:rsidRDefault="002735DA" w:rsidP="003049B8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5DA" w:rsidRDefault="002735DA" w:rsidP="003049B8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4E8" w:rsidRDefault="000754E8">
      <w:r>
        <w:separator/>
      </w:r>
    </w:p>
  </w:footnote>
  <w:footnote w:type="continuationSeparator" w:id="1">
    <w:p w:rsidR="000754E8" w:rsidRDefault="00075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73770"/>
      <w:docPartObj>
        <w:docPartGallery w:val="Page Numbers (Top of Page)"/>
        <w:docPartUnique/>
      </w:docPartObj>
    </w:sdtPr>
    <w:sdtContent>
      <w:p w:rsidR="00740941" w:rsidRDefault="00696F73">
        <w:pPr>
          <w:pStyle w:val="a8"/>
          <w:jc w:val="center"/>
        </w:pPr>
        <w:fldSimple w:instr=" PAGE   \* MERGEFORMAT ">
          <w:r w:rsidR="00055A48">
            <w:rPr>
              <w:noProof/>
            </w:rPr>
            <w:t>2</w:t>
          </w:r>
        </w:fldSimple>
      </w:p>
    </w:sdtContent>
  </w:sdt>
  <w:p w:rsidR="00740941" w:rsidRDefault="0074094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941" w:rsidRDefault="00740941">
    <w:pPr>
      <w:pStyle w:val="a8"/>
      <w:jc w:val="center"/>
    </w:pPr>
  </w:p>
  <w:p w:rsidR="00740941" w:rsidRDefault="0074094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2430"/>
    <w:multiLevelType w:val="multilevel"/>
    <w:tmpl w:val="E15627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071296"/>
    <w:multiLevelType w:val="multilevel"/>
    <w:tmpl w:val="3AD0C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A13891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110C3387"/>
    <w:multiLevelType w:val="hybridMultilevel"/>
    <w:tmpl w:val="46A0FB00"/>
    <w:lvl w:ilvl="0" w:tplc="365001AA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>
    <w:nsid w:val="16D2306C"/>
    <w:multiLevelType w:val="hybridMultilevel"/>
    <w:tmpl w:val="3C9E0050"/>
    <w:lvl w:ilvl="0" w:tplc="55FC2A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A847AB4"/>
    <w:multiLevelType w:val="hybridMultilevel"/>
    <w:tmpl w:val="1D6E72B0"/>
    <w:lvl w:ilvl="0" w:tplc="8B70EB64">
      <w:start w:val="3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1AF97E7C"/>
    <w:multiLevelType w:val="singleLevel"/>
    <w:tmpl w:val="80E8E6EE"/>
    <w:lvl w:ilvl="0">
      <w:start w:val="8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hint="default"/>
      </w:rPr>
    </w:lvl>
  </w:abstractNum>
  <w:abstractNum w:abstractNumId="7">
    <w:nsid w:val="1BDE5AC8"/>
    <w:multiLevelType w:val="hybridMultilevel"/>
    <w:tmpl w:val="CC74342C"/>
    <w:lvl w:ilvl="0" w:tplc="130E62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0663AC"/>
    <w:multiLevelType w:val="hybridMultilevel"/>
    <w:tmpl w:val="1B74A540"/>
    <w:lvl w:ilvl="0" w:tplc="6EA4F3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9">
    <w:nsid w:val="264B495E"/>
    <w:multiLevelType w:val="singleLevel"/>
    <w:tmpl w:val="9CF6FBA4"/>
    <w:lvl w:ilvl="0">
      <w:start w:val="1"/>
      <w:numFmt w:val="decimal"/>
      <w:lvlText w:val="%1."/>
      <w:legacy w:legacy="1" w:legacySpace="0" w:legacyIndent="333"/>
      <w:lvlJc w:val="left"/>
      <w:rPr>
        <w:rFonts w:ascii="Times New Roman" w:hAnsi="Times New Roman" w:cs="Times New Roman" w:hint="default"/>
      </w:rPr>
    </w:lvl>
  </w:abstractNum>
  <w:abstractNum w:abstractNumId="10">
    <w:nsid w:val="30CF21BE"/>
    <w:multiLevelType w:val="hybridMultilevel"/>
    <w:tmpl w:val="648E0A3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343922"/>
    <w:multiLevelType w:val="hybridMultilevel"/>
    <w:tmpl w:val="10945EA4"/>
    <w:lvl w:ilvl="0" w:tplc="163A30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" w:hAnsi="Couri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Monotype Sorts" w:hAnsi="Monotype Sort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" w:hAnsi="Couri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Monotype Sorts" w:hAnsi="Monotype Sort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" w:hAnsi="Couri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Monotype Sorts" w:hAnsi="Monotype Sorts" w:hint="default"/>
      </w:rPr>
    </w:lvl>
  </w:abstractNum>
  <w:abstractNum w:abstractNumId="12">
    <w:nsid w:val="377B2475"/>
    <w:multiLevelType w:val="singleLevel"/>
    <w:tmpl w:val="5306A560"/>
    <w:lvl w:ilvl="0">
      <w:start w:val="3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3">
    <w:nsid w:val="38EB4893"/>
    <w:multiLevelType w:val="hybridMultilevel"/>
    <w:tmpl w:val="CBFAB232"/>
    <w:lvl w:ilvl="0" w:tplc="2206CB1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DA46E9F"/>
    <w:multiLevelType w:val="singleLevel"/>
    <w:tmpl w:val="1C94AF9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8035A20"/>
    <w:multiLevelType w:val="hybridMultilevel"/>
    <w:tmpl w:val="9F7AA296"/>
    <w:lvl w:ilvl="0" w:tplc="0419000F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6">
    <w:nsid w:val="492D74DA"/>
    <w:multiLevelType w:val="hybridMultilevel"/>
    <w:tmpl w:val="F0F6B486"/>
    <w:lvl w:ilvl="0" w:tplc="6F12828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FD1581A"/>
    <w:multiLevelType w:val="singleLevel"/>
    <w:tmpl w:val="9C527EF2"/>
    <w:lvl w:ilvl="0">
      <w:start w:val="1"/>
      <w:numFmt w:val="bullet"/>
      <w:lvlText w:val="−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18">
    <w:nsid w:val="55D64432"/>
    <w:multiLevelType w:val="hybridMultilevel"/>
    <w:tmpl w:val="6562EC32"/>
    <w:lvl w:ilvl="0" w:tplc="50263E9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A303414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5C15657B"/>
    <w:multiLevelType w:val="multilevel"/>
    <w:tmpl w:val="0FBACE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5D3F0290"/>
    <w:multiLevelType w:val="hybridMultilevel"/>
    <w:tmpl w:val="F9A8449C"/>
    <w:lvl w:ilvl="0" w:tplc="7A7A2B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5E6F00FF"/>
    <w:multiLevelType w:val="hybridMultilevel"/>
    <w:tmpl w:val="AAF290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9C3657"/>
    <w:multiLevelType w:val="hybridMultilevel"/>
    <w:tmpl w:val="04521B8A"/>
    <w:lvl w:ilvl="0" w:tplc="4B1AB25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3617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1A364AE"/>
    <w:multiLevelType w:val="hybridMultilevel"/>
    <w:tmpl w:val="570A8E46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514274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>
    <w:nsid w:val="64F37DCC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64779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7AC0E8C"/>
    <w:multiLevelType w:val="hybridMultilevel"/>
    <w:tmpl w:val="835E1FB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4A46B3"/>
    <w:multiLevelType w:val="singleLevel"/>
    <w:tmpl w:val="F71A51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31">
    <w:nsid w:val="6DE67113"/>
    <w:multiLevelType w:val="hybridMultilevel"/>
    <w:tmpl w:val="9258BDC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4F66EF"/>
    <w:multiLevelType w:val="hybridMultilevel"/>
    <w:tmpl w:val="0CBE456E"/>
    <w:lvl w:ilvl="0" w:tplc="6B70220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2651D"/>
    <w:multiLevelType w:val="singleLevel"/>
    <w:tmpl w:val="C3C299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64D3B10"/>
    <w:multiLevelType w:val="multilevel"/>
    <w:tmpl w:val="38A68DBC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5">
    <w:nsid w:val="78192C1B"/>
    <w:multiLevelType w:val="singleLevel"/>
    <w:tmpl w:val="A402500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36">
    <w:nsid w:val="799A695B"/>
    <w:multiLevelType w:val="hybridMultilevel"/>
    <w:tmpl w:val="3D5EB17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CE0171"/>
    <w:multiLevelType w:val="multilevel"/>
    <w:tmpl w:val="0BCC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8"/>
  </w:num>
  <w:num w:numId="2">
    <w:abstractNumId w:val="6"/>
  </w:num>
  <w:num w:numId="3">
    <w:abstractNumId w:val="33"/>
  </w:num>
  <w:num w:numId="4">
    <w:abstractNumId w:val="14"/>
  </w:num>
  <w:num w:numId="5">
    <w:abstractNumId w:val="24"/>
  </w:num>
  <w:num w:numId="6">
    <w:abstractNumId w:val="12"/>
  </w:num>
  <w:num w:numId="7">
    <w:abstractNumId w:val="17"/>
  </w:num>
  <w:num w:numId="8">
    <w:abstractNumId w:val="2"/>
  </w:num>
  <w:num w:numId="9">
    <w:abstractNumId w:val="26"/>
  </w:num>
  <w:num w:numId="10">
    <w:abstractNumId w:val="19"/>
  </w:num>
  <w:num w:numId="11">
    <w:abstractNumId w:val="11"/>
  </w:num>
  <w:num w:numId="12">
    <w:abstractNumId w:val="9"/>
  </w:num>
  <w:num w:numId="13">
    <w:abstractNumId w:val="7"/>
  </w:num>
  <w:num w:numId="14">
    <w:abstractNumId w:val="30"/>
  </w:num>
  <w:num w:numId="15">
    <w:abstractNumId w:val="22"/>
  </w:num>
  <w:num w:numId="16">
    <w:abstractNumId w:val="13"/>
  </w:num>
  <w:num w:numId="17">
    <w:abstractNumId w:val="35"/>
  </w:num>
  <w:num w:numId="18">
    <w:abstractNumId w:val="4"/>
  </w:num>
  <w:num w:numId="19">
    <w:abstractNumId w:val="27"/>
  </w:num>
  <w:num w:numId="20">
    <w:abstractNumId w:val="8"/>
  </w:num>
  <w:num w:numId="21">
    <w:abstractNumId w:val="23"/>
  </w:num>
  <w:num w:numId="22">
    <w:abstractNumId w:val="25"/>
  </w:num>
  <w:num w:numId="23">
    <w:abstractNumId w:val="29"/>
  </w:num>
  <w:num w:numId="24">
    <w:abstractNumId w:val="36"/>
  </w:num>
  <w:num w:numId="25">
    <w:abstractNumId w:val="21"/>
  </w:num>
  <w:num w:numId="26">
    <w:abstractNumId w:val="10"/>
  </w:num>
  <w:num w:numId="27">
    <w:abstractNumId w:val="1"/>
  </w:num>
  <w:num w:numId="28">
    <w:abstractNumId w:val="3"/>
  </w:num>
  <w:num w:numId="29">
    <w:abstractNumId w:val="31"/>
  </w:num>
  <w:num w:numId="30">
    <w:abstractNumId w:val="16"/>
  </w:num>
  <w:num w:numId="31">
    <w:abstractNumId w:val="5"/>
  </w:num>
  <w:num w:numId="32">
    <w:abstractNumId w:val="37"/>
  </w:num>
  <w:num w:numId="33">
    <w:abstractNumId w:val="34"/>
  </w:num>
  <w:num w:numId="34">
    <w:abstractNumId w:val="20"/>
  </w:num>
  <w:num w:numId="35">
    <w:abstractNumId w:val="0"/>
  </w:num>
  <w:num w:numId="36">
    <w:abstractNumId w:val="32"/>
  </w:num>
  <w:num w:numId="37">
    <w:abstractNumId w:val="18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2EF"/>
    <w:rsid w:val="00001CCE"/>
    <w:rsid w:val="00012931"/>
    <w:rsid w:val="00015E7C"/>
    <w:rsid w:val="0003385B"/>
    <w:rsid w:val="00040CBC"/>
    <w:rsid w:val="00042D81"/>
    <w:rsid w:val="0005047D"/>
    <w:rsid w:val="0005246A"/>
    <w:rsid w:val="00052BFE"/>
    <w:rsid w:val="00055A48"/>
    <w:rsid w:val="0006637F"/>
    <w:rsid w:val="000754E8"/>
    <w:rsid w:val="00075A16"/>
    <w:rsid w:val="0008228D"/>
    <w:rsid w:val="00092352"/>
    <w:rsid w:val="000A3231"/>
    <w:rsid w:val="000A37CE"/>
    <w:rsid w:val="000A3B29"/>
    <w:rsid w:val="000B6C06"/>
    <w:rsid w:val="000C414F"/>
    <w:rsid w:val="000D2602"/>
    <w:rsid w:val="000E72C8"/>
    <w:rsid w:val="00111B3E"/>
    <w:rsid w:val="00126279"/>
    <w:rsid w:val="00135397"/>
    <w:rsid w:val="00135C91"/>
    <w:rsid w:val="00143B2B"/>
    <w:rsid w:val="0018157F"/>
    <w:rsid w:val="00184A10"/>
    <w:rsid w:val="001B36CF"/>
    <w:rsid w:val="001C7525"/>
    <w:rsid w:val="001C7FEB"/>
    <w:rsid w:val="001D1A4F"/>
    <w:rsid w:val="001D2F73"/>
    <w:rsid w:val="001E3410"/>
    <w:rsid w:val="001E6C45"/>
    <w:rsid w:val="001E74D2"/>
    <w:rsid w:val="00211246"/>
    <w:rsid w:val="00214952"/>
    <w:rsid w:val="0023152F"/>
    <w:rsid w:val="002408D4"/>
    <w:rsid w:val="002449F0"/>
    <w:rsid w:val="002478BA"/>
    <w:rsid w:val="00270736"/>
    <w:rsid w:val="002735DA"/>
    <w:rsid w:val="0027755A"/>
    <w:rsid w:val="00292F05"/>
    <w:rsid w:val="002A2D64"/>
    <w:rsid w:val="002A5870"/>
    <w:rsid w:val="002B2788"/>
    <w:rsid w:val="002B3F77"/>
    <w:rsid w:val="002B5145"/>
    <w:rsid w:val="002D423B"/>
    <w:rsid w:val="002D4617"/>
    <w:rsid w:val="002D7C35"/>
    <w:rsid w:val="002F7D60"/>
    <w:rsid w:val="0030129F"/>
    <w:rsid w:val="003049B8"/>
    <w:rsid w:val="003162BF"/>
    <w:rsid w:val="00316E00"/>
    <w:rsid w:val="00326A86"/>
    <w:rsid w:val="003308D0"/>
    <w:rsid w:val="00353DC9"/>
    <w:rsid w:val="00361399"/>
    <w:rsid w:val="00362766"/>
    <w:rsid w:val="00363A1A"/>
    <w:rsid w:val="00390B0D"/>
    <w:rsid w:val="00391CC2"/>
    <w:rsid w:val="0039475E"/>
    <w:rsid w:val="003B2DF3"/>
    <w:rsid w:val="003B4BCB"/>
    <w:rsid w:val="003B5125"/>
    <w:rsid w:val="003B7618"/>
    <w:rsid w:val="003C37EE"/>
    <w:rsid w:val="003D4623"/>
    <w:rsid w:val="003E497D"/>
    <w:rsid w:val="003F03E0"/>
    <w:rsid w:val="004005EF"/>
    <w:rsid w:val="004175EE"/>
    <w:rsid w:val="0042739A"/>
    <w:rsid w:val="0045016A"/>
    <w:rsid w:val="00461389"/>
    <w:rsid w:val="00474592"/>
    <w:rsid w:val="00477DA2"/>
    <w:rsid w:val="0048059B"/>
    <w:rsid w:val="004A7A54"/>
    <w:rsid w:val="004C0BA4"/>
    <w:rsid w:val="004C77B4"/>
    <w:rsid w:val="004D0C0B"/>
    <w:rsid w:val="004D0E55"/>
    <w:rsid w:val="004D19FC"/>
    <w:rsid w:val="004E2EC0"/>
    <w:rsid w:val="004E4763"/>
    <w:rsid w:val="004F1337"/>
    <w:rsid w:val="004F37DB"/>
    <w:rsid w:val="004F4C5A"/>
    <w:rsid w:val="004F710A"/>
    <w:rsid w:val="0051118B"/>
    <w:rsid w:val="00520D9F"/>
    <w:rsid w:val="00522BB9"/>
    <w:rsid w:val="00535258"/>
    <w:rsid w:val="005453D5"/>
    <w:rsid w:val="0054780B"/>
    <w:rsid w:val="00552CEE"/>
    <w:rsid w:val="0055546B"/>
    <w:rsid w:val="0055600E"/>
    <w:rsid w:val="00564A5C"/>
    <w:rsid w:val="005739BC"/>
    <w:rsid w:val="00575A5D"/>
    <w:rsid w:val="00576284"/>
    <w:rsid w:val="00593B80"/>
    <w:rsid w:val="00596EE7"/>
    <w:rsid w:val="00597C4B"/>
    <w:rsid w:val="005D1B73"/>
    <w:rsid w:val="005D76AC"/>
    <w:rsid w:val="005E6345"/>
    <w:rsid w:val="005E7243"/>
    <w:rsid w:val="005F1801"/>
    <w:rsid w:val="005F40CF"/>
    <w:rsid w:val="0061217C"/>
    <w:rsid w:val="0062006F"/>
    <w:rsid w:val="0062362C"/>
    <w:rsid w:val="00640A17"/>
    <w:rsid w:val="00655E24"/>
    <w:rsid w:val="00656BFA"/>
    <w:rsid w:val="00661E9F"/>
    <w:rsid w:val="006621CF"/>
    <w:rsid w:val="00696F73"/>
    <w:rsid w:val="006A15C3"/>
    <w:rsid w:val="006A42F6"/>
    <w:rsid w:val="006A7880"/>
    <w:rsid w:val="006B30B4"/>
    <w:rsid w:val="006E039A"/>
    <w:rsid w:val="006E27C9"/>
    <w:rsid w:val="006F7E27"/>
    <w:rsid w:val="007037BC"/>
    <w:rsid w:val="00705CEF"/>
    <w:rsid w:val="00706DE9"/>
    <w:rsid w:val="007237C9"/>
    <w:rsid w:val="00723B34"/>
    <w:rsid w:val="00730FC2"/>
    <w:rsid w:val="00736114"/>
    <w:rsid w:val="00740941"/>
    <w:rsid w:val="007443FE"/>
    <w:rsid w:val="00773F46"/>
    <w:rsid w:val="0079402D"/>
    <w:rsid w:val="007A181D"/>
    <w:rsid w:val="007A57D3"/>
    <w:rsid w:val="007A59EB"/>
    <w:rsid w:val="007D15E2"/>
    <w:rsid w:val="007D538A"/>
    <w:rsid w:val="007E2D93"/>
    <w:rsid w:val="007E7E58"/>
    <w:rsid w:val="007E7FCC"/>
    <w:rsid w:val="007F2D0B"/>
    <w:rsid w:val="007F5402"/>
    <w:rsid w:val="00800F8E"/>
    <w:rsid w:val="00812AF4"/>
    <w:rsid w:val="00827070"/>
    <w:rsid w:val="00830125"/>
    <w:rsid w:val="0083453B"/>
    <w:rsid w:val="00845BBE"/>
    <w:rsid w:val="0085745A"/>
    <w:rsid w:val="00860B3E"/>
    <w:rsid w:val="0087577D"/>
    <w:rsid w:val="008842F9"/>
    <w:rsid w:val="00884963"/>
    <w:rsid w:val="008943AA"/>
    <w:rsid w:val="008A43A8"/>
    <w:rsid w:val="008A77AD"/>
    <w:rsid w:val="008B495B"/>
    <w:rsid w:val="008B68F4"/>
    <w:rsid w:val="008B754A"/>
    <w:rsid w:val="008C239D"/>
    <w:rsid w:val="008C7C2B"/>
    <w:rsid w:val="008D17CB"/>
    <w:rsid w:val="008E517F"/>
    <w:rsid w:val="008F283F"/>
    <w:rsid w:val="0090391C"/>
    <w:rsid w:val="00906C7F"/>
    <w:rsid w:val="009129B6"/>
    <w:rsid w:val="00915B01"/>
    <w:rsid w:val="00927EC4"/>
    <w:rsid w:val="009328E2"/>
    <w:rsid w:val="00937B21"/>
    <w:rsid w:val="00941D72"/>
    <w:rsid w:val="00975C1C"/>
    <w:rsid w:val="009841B1"/>
    <w:rsid w:val="009926F0"/>
    <w:rsid w:val="009965C8"/>
    <w:rsid w:val="00996D24"/>
    <w:rsid w:val="009B0776"/>
    <w:rsid w:val="009C62C2"/>
    <w:rsid w:val="009D1BF2"/>
    <w:rsid w:val="009D7F32"/>
    <w:rsid w:val="009E4223"/>
    <w:rsid w:val="009E525F"/>
    <w:rsid w:val="009F6FEA"/>
    <w:rsid w:val="00A11970"/>
    <w:rsid w:val="00A14087"/>
    <w:rsid w:val="00A261AB"/>
    <w:rsid w:val="00A5720D"/>
    <w:rsid w:val="00A655FF"/>
    <w:rsid w:val="00A75E2C"/>
    <w:rsid w:val="00A90927"/>
    <w:rsid w:val="00AA0779"/>
    <w:rsid w:val="00AA6CEE"/>
    <w:rsid w:val="00AB3D07"/>
    <w:rsid w:val="00AB74C7"/>
    <w:rsid w:val="00AC05A2"/>
    <w:rsid w:val="00AC1820"/>
    <w:rsid w:val="00AC4CCD"/>
    <w:rsid w:val="00AC6EDA"/>
    <w:rsid w:val="00AE5D20"/>
    <w:rsid w:val="00AF3F0F"/>
    <w:rsid w:val="00B0526E"/>
    <w:rsid w:val="00B206DA"/>
    <w:rsid w:val="00B42826"/>
    <w:rsid w:val="00B43BC5"/>
    <w:rsid w:val="00B451F0"/>
    <w:rsid w:val="00B51576"/>
    <w:rsid w:val="00B5628A"/>
    <w:rsid w:val="00B61016"/>
    <w:rsid w:val="00B708A8"/>
    <w:rsid w:val="00B76A85"/>
    <w:rsid w:val="00B83E89"/>
    <w:rsid w:val="00B912EF"/>
    <w:rsid w:val="00B946CF"/>
    <w:rsid w:val="00BC6BA8"/>
    <w:rsid w:val="00BD2E3C"/>
    <w:rsid w:val="00BE4449"/>
    <w:rsid w:val="00BE7046"/>
    <w:rsid w:val="00BF6660"/>
    <w:rsid w:val="00C01218"/>
    <w:rsid w:val="00C03AFF"/>
    <w:rsid w:val="00C14724"/>
    <w:rsid w:val="00C21B3A"/>
    <w:rsid w:val="00C24F3D"/>
    <w:rsid w:val="00C37EA3"/>
    <w:rsid w:val="00C71425"/>
    <w:rsid w:val="00C75C50"/>
    <w:rsid w:val="00C7774D"/>
    <w:rsid w:val="00CA35D3"/>
    <w:rsid w:val="00CA64C5"/>
    <w:rsid w:val="00CA7286"/>
    <w:rsid w:val="00CB53FE"/>
    <w:rsid w:val="00CB55CA"/>
    <w:rsid w:val="00CC6DC3"/>
    <w:rsid w:val="00CD2A87"/>
    <w:rsid w:val="00CE28E3"/>
    <w:rsid w:val="00CF0EB0"/>
    <w:rsid w:val="00CF3B8E"/>
    <w:rsid w:val="00D108A4"/>
    <w:rsid w:val="00D15799"/>
    <w:rsid w:val="00D2006C"/>
    <w:rsid w:val="00D35A2B"/>
    <w:rsid w:val="00D43D5B"/>
    <w:rsid w:val="00D4644A"/>
    <w:rsid w:val="00D5666A"/>
    <w:rsid w:val="00D647FE"/>
    <w:rsid w:val="00D80F92"/>
    <w:rsid w:val="00D87364"/>
    <w:rsid w:val="00D91913"/>
    <w:rsid w:val="00DA148C"/>
    <w:rsid w:val="00DB5304"/>
    <w:rsid w:val="00DB5828"/>
    <w:rsid w:val="00DD5A7B"/>
    <w:rsid w:val="00DF532A"/>
    <w:rsid w:val="00DF5C46"/>
    <w:rsid w:val="00E043D3"/>
    <w:rsid w:val="00E05713"/>
    <w:rsid w:val="00E05C4F"/>
    <w:rsid w:val="00E11BFC"/>
    <w:rsid w:val="00E26B4D"/>
    <w:rsid w:val="00E31BE0"/>
    <w:rsid w:val="00E363BA"/>
    <w:rsid w:val="00E4105A"/>
    <w:rsid w:val="00E51DE1"/>
    <w:rsid w:val="00E5408A"/>
    <w:rsid w:val="00E60934"/>
    <w:rsid w:val="00E65237"/>
    <w:rsid w:val="00E77B25"/>
    <w:rsid w:val="00E80703"/>
    <w:rsid w:val="00E877B7"/>
    <w:rsid w:val="00E968AB"/>
    <w:rsid w:val="00EB0AE3"/>
    <w:rsid w:val="00EC3186"/>
    <w:rsid w:val="00EC4EFC"/>
    <w:rsid w:val="00ED3B27"/>
    <w:rsid w:val="00EE15CA"/>
    <w:rsid w:val="00EF0174"/>
    <w:rsid w:val="00EF0660"/>
    <w:rsid w:val="00EF2C1B"/>
    <w:rsid w:val="00F149B7"/>
    <w:rsid w:val="00F2091B"/>
    <w:rsid w:val="00F25629"/>
    <w:rsid w:val="00F51C02"/>
    <w:rsid w:val="00F56724"/>
    <w:rsid w:val="00F572B2"/>
    <w:rsid w:val="00F6213F"/>
    <w:rsid w:val="00F81525"/>
    <w:rsid w:val="00F8333F"/>
    <w:rsid w:val="00F903AD"/>
    <w:rsid w:val="00F9298E"/>
    <w:rsid w:val="00FA0D79"/>
    <w:rsid w:val="00FA37B4"/>
    <w:rsid w:val="00FC6D6D"/>
    <w:rsid w:val="00FD1598"/>
    <w:rsid w:val="00FE1CB5"/>
    <w:rsid w:val="00FF437D"/>
    <w:rsid w:val="00FF6363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E15C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EE15CA"/>
    <w:pPr>
      <w:keepNext/>
      <w:outlineLvl w:val="2"/>
    </w:pPr>
    <w:rPr>
      <w:rFonts w:ascii="Arial" w:hAnsi="Arial"/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EE15CA"/>
    <w:pPr>
      <w:keepNext/>
      <w:outlineLvl w:val="3"/>
    </w:pPr>
    <w:rPr>
      <w:rFonts w:ascii="Arial" w:hAnsi="Arial"/>
      <w:b/>
      <w:smallCaps/>
      <w:sz w:val="40"/>
      <w:vertAlign w:val="superscript"/>
    </w:rPr>
  </w:style>
  <w:style w:type="paragraph" w:styleId="5">
    <w:name w:val="heading 5"/>
    <w:basedOn w:val="a"/>
    <w:next w:val="a"/>
    <w:link w:val="50"/>
    <w:uiPriority w:val="99"/>
    <w:qFormat/>
    <w:rsid w:val="00EE15CA"/>
    <w:pPr>
      <w:keepNext/>
      <w:jc w:val="center"/>
      <w:outlineLvl w:val="4"/>
    </w:pPr>
    <w:rPr>
      <w:b/>
      <w:sz w:val="48"/>
    </w:rPr>
  </w:style>
  <w:style w:type="paragraph" w:styleId="6">
    <w:name w:val="heading 6"/>
    <w:basedOn w:val="a"/>
    <w:next w:val="a"/>
    <w:link w:val="60"/>
    <w:uiPriority w:val="99"/>
    <w:qFormat/>
    <w:rsid w:val="00EE15CA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EE15C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739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E15CA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E15CA"/>
    <w:rPr>
      <w:rFonts w:ascii="Arial" w:eastAsia="Times New Roman" w:hAnsi="Arial" w:cs="Times New Roman"/>
      <w:b/>
      <w:smallCaps/>
      <w:sz w:val="40"/>
      <w:szCs w:val="20"/>
      <w:vertAlign w:val="superscript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E15CA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E1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E15CA"/>
    <w:rPr>
      <w:sz w:val="28"/>
    </w:rPr>
  </w:style>
  <w:style w:type="character" w:customStyle="1" w:styleId="a7">
    <w:name w:val="Основной текст Знак"/>
    <w:basedOn w:val="a0"/>
    <w:link w:val="a6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EE15C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rsid w:val="00EE15CA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Верхний колонтитул Знак"/>
    <w:basedOn w:val="a0"/>
    <w:link w:val="a8"/>
    <w:uiPriority w:val="99"/>
    <w:rsid w:val="00EE15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EE15CA"/>
    <w:pPr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EE15C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15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EE15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E15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page number"/>
    <w:uiPriority w:val="99"/>
    <w:rsid w:val="00EE15CA"/>
    <w:rPr>
      <w:rFonts w:cs="Times New Roman"/>
    </w:rPr>
  </w:style>
  <w:style w:type="paragraph" w:styleId="23">
    <w:name w:val="Body Text Indent 2"/>
    <w:basedOn w:val="a"/>
    <w:link w:val="24"/>
    <w:uiPriority w:val="99"/>
    <w:rsid w:val="00EE15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E15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Îáû÷íûé"/>
    <w:rsid w:val="00EE1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EE15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15CA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EE1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Знак Знак2"/>
    <w:uiPriority w:val="99"/>
    <w:locked/>
    <w:rsid w:val="00EE15CA"/>
    <w:rPr>
      <w:rFonts w:cs="Times New Roman"/>
      <w:sz w:val="28"/>
      <w:lang w:val="ru-RU" w:eastAsia="ru-RU" w:bidi="ar-SA"/>
    </w:rPr>
  </w:style>
  <w:style w:type="character" w:customStyle="1" w:styleId="11">
    <w:name w:val="Знак Знак1"/>
    <w:uiPriority w:val="99"/>
    <w:locked/>
    <w:rsid w:val="00EE15CA"/>
    <w:rPr>
      <w:rFonts w:cs="Times New Roman"/>
      <w:sz w:val="28"/>
      <w:lang w:val="ru-RU" w:eastAsia="ru-RU" w:bidi="ar-SA"/>
    </w:rPr>
  </w:style>
  <w:style w:type="character" w:customStyle="1" w:styleId="110">
    <w:name w:val="Заголовок 1 Знак1"/>
    <w:rsid w:val="00EE15CA"/>
    <w:rPr>
      <w:sz w:val="28"/>
    </w:rPr>
  </w:style>
  <w:style w:type="paragraph" w:styleId="af3">
    <w:name w:val="Normal (Web)"/>
    <w:basedOn w:val="a"/>
    <w:uiPriority w:val="99"/>
    <w:rsid w:val="00EE15CA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qFormat/>
    <w:rsid w:val="00EE15C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Bodytext2">
    <w:name w:val="Body text (2)_"/>
    <w:link w:val="Bodytext20"/>
    <w:locked/>
    <w:rsid w:val="00EE15CA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EE15CA"/>
    <w:pPr>
      <w:widowControl w:val="0"/>
      <w:shd w:val="clear" w:color="auto" w:fill="FFFFFF"/>
      <w:spacing w:before="240"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ED62-1139-41B6-B00C-3BAE6C38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2308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olga</cp:lastModifiedBy>
  <cp:revision>97</cp:revision>
  <cp:lastPrinted>2025-03-19T06:10:00Z</cp:lastPrinted>
  <dcterms:created xsi:type="dcterms:W3CDTF">2025-01-29T16:04:00Z</dcterms:created>
  <dcterms:modified xsi:type="dcterms:W3CDTF">2025-03-19T06:10:00Z</dcterms:modified>
</cp:coreProperties>
</file>