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2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210"/>
        <w:gridCol w:w="3693"/>
      </w:tblGrid>
      <w:tr w:rsidR="007D739C" w14:paraId="1EF8E05A" w14:textId="77777777" w:rsidTr="007D739C">
        <w:trPr>
          <w:jc w:val="center"/>
        </w:trPr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D7CF" w14:textId="77777777" w:rsidR="007D739C" w:rsidRDefault="007D739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D28E" w14:textId="77777777" w:rsidR="007D739C" w:rsidRDefault="007D739C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994" w:type="dxa"/>
              <w:tblLook w:val="04A0" w:firstRow="1" w:lastRow="0" w:firstColumn="1" w:lastColumn="0" w:noHBand="0" w:noVBand="1"/>
            </w:tblPr>
            <w:tblGrid>
              <w:gridCol w:w="1994"/>
            </w:tblGrid>
            <w:tr w:rsidR="007D739C" w14:paraId="35C14459" w14:textId="77777777">
              <w:trPr>
                <w:trHeight w:val="1482"/>
              </w:trPr>
              <w:tc>
                <w:tcPr>
                  <w:tcW w:w="1994" w:type="dxa"/>
                  <w:vAlign w:val="center"/>
                  <w:hideMark/>
                </w:tcPr>
                <w:p w14:paraId="720B4775" w14:textId="2C531EBA" w:rsidR="007D739C" w:rsidRDefault="007D739C">
                  <w:pPr>
                    <w:suppressAutoHyphens/>
                    <w:ind w:firstLine="360"/>
                    <w:jc w:val="center"/>
                    <w:rPr>
                      <w:sz w:val="24"/>
                      <w:szCs w:val="24"/>
                      <w:lang w:val="en-US" w:eastAsia="ar-SA" w:bidi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7EFC024" wp14:editId="57C499F5">
                        <wp:extent cx="716280" cy="830580"/>
                        <wp:effectExtent l="0" t="0" r="7620" b="7620"/>
                        <wp:docPr id="1" name="Рисунок 1" descr="логотип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67D316" w14:textId="77777777" w:rsidR="007D739C" w:rsidRDefault="007D73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DB24" w14:textId="77777777" w:rsidR="007D739C" w:rsidRDefault="007D739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D739C" w14:paraId="7A8A4DEA" w14:textId="77777777" w:rsidTr="007D739C">
        <w:trPr>
          <w:jc w:val="center"/>
        </w:trPr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3A24E" w14:textId="77777777" w:rsidR="007D739C" w:rsidRDefault="007D73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65A5D" w14:textId="77777777" w:rsidR="007D739C" w:rsidRDefault="007D73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554F7" w14:textId="77777777" w:rsidR="007D739C" w:rsidRDefault="007D73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14:paraId="21093D88" w14:textId="77777777" w:rsidR="007D739C" w:rsidRDefault="007D73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СЕДЬМОГО СОЗЫВА</w:t>
            </w:r>
          </w:p>
        </w:tc>
      </w:tr>
    </w:tbl>
    <w:p w14:paraId="26DBFD19" w14:textId="77777777" w:rsidR="007D739C" w:rsidRDefault="007D739C" w:rsidP="007D739C">
      <w:pPr>
        <w:rPr>
          <w:b/>
          <w:szCs w:val="28"/>
        </w:rPr>
      </w:pPr>
    </w:p>
    <w:p w14:paraId="608981EB" w14:textId="4F7EA1AB" w:rsidR="007D739C" w:rsidRDefault="007D739C" w:rsidP="007D739C">
      <w:pPr>
        <w:jc w:val="center"/>
        <w:rPr>
          <w:b/>
          <w:szCs w:val="28"/>
        </w:rPr>
      </w:pPr>
      <w:r>
        <w:rPr>
          <w:b/>
          <w:szCs w:val="28"/>
        </w:rPr>
        <w:t>Сессия №</w:t>
      </w:r>
      <w:r w:rsidR="00FD310A">
        <w:rPr>
          <w:b/>
          <w:szCs w:val="28"/>
        </w:rPr>
        <w:t xml:space="preserve"> 27</w:t>
      </w:r>
      <w:r>
        <w:rPr>
          <w:b/>
          <w:szCs w:val="28"/>
        </w:rPr>
        <w:t xml:space="preserve">                        Решение № </w:t>
      </w:r>
      <w:r w:rsidR="00FD310A">
        <w:rPr>
          <w:b/>
          <w:szCs w:val="28"/>
        </w:rPr>
        <w:t>252</w:t>
      </w:r>
      <w:r>
        <w:rPr>
          <w:b/>
          <w:szCs w:val="28"/>
        </w:rPr>
        <w:t xml:space="preserve">            </w:t>
      </w:r>
      <w:r w:rsidR="00FD310A">
        <w:rPr>
          <w:b/>
          <w:szCs w:val="28"/>
        </w:rPr>
        <w:t>24</w:t>
      </w:r>
      <w:r>
        <w:rPr>
          <w:b/>
          <w:szCs w:val="28"/>
        </w:rPr>
        <w:t xml:space="preserve"> ноября 2021 года</w:t>
      </w:r>
    </w:p>
    <w:p w14:paraId="164A0C69" w14:textId="77777777" w:rsidR="007D739C" w:rsidRDefault="007D739C" w:rsidP="007D739C">
      <w:pPr>
        <w:jc w:val="center"/>
        <w:rPr>
          <w:szCs w:val="28"/>
        </w:rPr>
      </w:pPr>
    </w:p>
    <w:p w14:paraId="31CACB2C" w14:textId="77777777" w:rsidR="007D739C" w:rsidRDefault="007D739C" w:rsidP="007D739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Звениговского муниципального района от 16 декабря 2020 года № 174 «О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ССР)»</w:t>
      </w:r>
    </w:p>
    <w:p w14:paraId="4BE12536" w14:textId="77777777" w:rsidR="007D739C" w:rsidRDefault="007D739C" w:rsidP="007D739C">
      <w:pPr>
        <w:rPr>
          <w:b/>
          <w:sz w:val="16"/>
          <w:szCs w:val="16"/>
        </w:rPr>
      </w:pPr>
    </w:p>
    <w:p w14:paraId="175D545F" w14:textId="77777777" w:rsidR="007D739C" w:rsidRDefault="007D739C" w:rsidP="007D739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статьей 25 Федерального закона  от 15 декабря 2001 года № 161-ФЗ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Звениговского муниципального района, Собрание депутатов Звениговского муниципального района</w:t>
      </w:r>
    </w:p>
    <w:p w14:paraId="727A8C7C" w14:textId="77777777" w:rsidR="007D739C" w:rsidRDefault="007D739C" w:rsidP="007D739C">
      <w:pPr>
        <w:ind w:firstLine="567"/>
        <w:jc w:val="both"/>
        <w:rPr>
          <w:sz w:val="16"/>
          <w:szCs w:val="16"/>
        </w:rPr>
      </w:pPr>
    </w:p>
    <w:p w14:paraId="626C784A" w14:textId="77777777" w:rsidR="007D739C" w:rsidRDefault="007D739C" w:rsidP="007D739C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14:paraId="764FA9D6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3 абзац пункта 5 Положения о пенсии за выслугу лет лицам, замещавшим должности муниципальной службы в органах местного самоуправления Звениговского муниципального района, утвержденного решением Собрания депутатов Звениговского муниципального района от 16 декабря 2020 года № 174, изложив его в новой редакции:</w:t>
      </w:r>
    </w:p>
    <w:p w14:paraId="693379B7" w14:textId="77777777" w:rsidR="007D739C" w:rsidRDefault="007D739C" w:rsidP="007D739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если размер пенсии за выслугу лет, исчисленный в соответствии с абзацами первым - четвертым настоящего пункта, составляет менее 4170 рублей (далее - минимальный размер пенсии за выслугу лет), пенсия за выслугу лет назначается в минимальном размере пенсии за выслугу лет.»</w:t>
      </w:r>
    </w:p>
    <w:p w14:paraId="76D14ECC" w14:textId="77777777" w:rsidR="007D739C" w:rsidRDefault="007D739C" w:rsidP="007D739C">
      <w:pPr>
        <w:tabs>
          <w:tab w:val="left" w:pos="4137"/>
        </w:tabs>
        <w:ind w:firstLine="567"/>
        <w:jc w:val="both"/>
        <w:rPr>
          <w:szCs w:val="28"/>
        </w:rPr>
      </w:pPr>
      <w:r>
        <w:rPr>
          <w:szCs w:val="28"/>
        </w:rPr>
        <w:t xml:space="preserve">2. Информация об установлении и о выплате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</w:t>
      </w:r>
      <w:r>
        <w:rPr>
          <w:szCs w:val="28"/>
        </w:rPr>
        <w:lastRenderedPageBreak/>
        <w:t>социального обеспечения осуществляются в соответствии с Федеральным законом от 17 июля 1999 года №178-ФЗ «О государственной социальной помощи».</w:t>
      </w:r>
    </w:p>
    <w:p w14:paraId="56C8E8D6" w14:textId="77777777" w:rsidR="007D739C" w:rsidRDefault="007D739C" w:rsidP="007D739C">
      <w:pPr>
        <w:widowControl w:val="0"/>
        <w:ind w:firstLine="567"/>
        <w:jc w:val="both"/>
      </w:pPr>
      <w:r>
        <w:rPr>
          <w:szCs w:val="28"/>
        </w:rPr>
        <w:t xml:space="preserve">3. </w:t>
      </w:r>
      <w:r>
        <w:t xml:space="preserve">Настоящее решение вступает в силу после официального опубликования в газете </w:t>
      </w:r>
      <w:r>
        <w:rPr>
          <w:szCs w:val="28"/>
        </w:rPr>
        <w:t>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749935FA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34B8A8AA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2B2B4A84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36D66BBE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5AF01DEE" w14:textId="77777777" w:rsidR="007D739C" w:rsidRDefault="007D739C" w:rsidP="007D73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48B91F5C" w14:textId="77777777" w:rsidR="007D739C" w:rsidRDefault="007D739C" w:rsidP="007D739C">
      <w:pPr>
        <w:jc w:val="both"/>
      </w:pPr>
      <w:r>
        <w:t>Председатель Собрания депутатов</w:t>
      </w:r>
    </w:p>
    <w:p w14:paraId="00F4D57B" w14:textId="77777777" w:rsidR="007D739C" w:rsidRDefault="007D739C" w:rsidP="007D739C">
      <w:pPr>
        <w:jc w:val="both"/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225C718A" w14:textId="77777777" w:rsidR="007B76D2" w:rsidRDefault="007B76D2"/>
    <w:sectPr w:rsidR="007B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2"/>
    <w:rsid w:val="007B76D2"/>
    <w:rsid w:val="007D739C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39D"/>
  <w15:chartTrackingRefBased/>
  <w15:docId w15:val="{F06FB103-513C-411B-8262-453A95F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9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4</cp:revision>
  <dcterms:created xsi:type="dcterms:W3CDTF">2021-11-15T08:31:00Z</dcterms:created>
  <dcterms:modified xsi:type="dcterms:W3CDTF">2021-11-22T10:53:00Z</dcterms:modified>
</cp:coreProperties>
</file>