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48250AFC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C47E18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4</w:t>
      </w:r>
      <w:r w:rsidR="008F554C">
        <w:rPr>
          <w:b/>
          <w:sz w:val="28"/>
          <w:szCs w:val="28"/>
        </w:rPr>
        <w:t>9</w:t>
      </w:r>
      <w:r w:rsidR="00C976BE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EB4119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7</w:t>
      </w:r>
      <w:r w:rsidR="00EB4119">
        <w:rPr>
          <w:b/>
          <w:sz w:val="28"/>
          <w:szCs w:val="28"/>
        </w:rPr>
        <w:t xml:space="preserve"> </w:t>
      </w:r>
      <w:r w:rsidR="004A75C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C47E18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7991B1C7" w14:textId="2AA06A27" w:rsidR="008F554C" w:rsidRDefault="008F554C" w:rsidP="008F5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</w:t>
      </w:r>
    </w:p>
    <w:p w14:paraId="655E0BF0" w14:textId="77777777" w:rsidR="008F554C" w:rsidRDefault="008F554C" w:rsidP="008F554C">
      <w:pPr>
        <w:jc w:val="center"/>
        <w:rPr>
          <w:b/>
          <w:sz w:val="28"/>
          <w:szCs w:val="28"/>
        </w:rPr>
      </w:pPr>
    </w:p>
    <w:p w14:paraId="63FCDEB6" w14:textId="77777777" w:rsidR="008F554C" w:rsidRDefault="008F554C" w:rsidP="002A56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Собрания депутатов</w:t>
      </w:r>
    </w:p>
    <w:p w14:paraId="76F8D4DD" w14:textId="77777777" w:rsidR="008F554C" w:rsidRDefault="008F554C" w:rsidP="002A56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«Звениговский муниципальный район» от 23.03.2011 г.</w:t>
      </w:r>
    </w:p>
    <w:p w14:paraId="430B1FF1" w14:textId="77777777" w:rsidR="008F554C" w:rsidRDefault="008F554C" w:rsidP="002A56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proofErr w:type="gramStart"/>
      <w:r>
        <w:rPr>
          <w:b/>
          <w:sz w:val="28"/>
          <w:szCs w:val="28"/>
        </w:rPr>
        <w:t>157  «</w:t>
      </w:r>
      <w:proofErr w:type="gramEnd"/>
      <w:r>
        <w:rPr>
          <w:b/>
          <w:sz w:val="28"/>
          <w:szCs w:val="28"/>
        </w:rPr>
        <w:t>Об утверждении состава административной</w:t>
      </w:r>
    </w:p>
    <w:p w14:paraId="1CD52B8E" w14:textId="77777777" w:rsidR="008F554C" w:rsidRDefault="008F554C" w:rsidP="002A56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Звениговского района» (в редакции решений</w:t>
      </w:r>
    </w:p>
    <w:p w14:paraId="38F4B99B" w14:textId="671535CE" w:rsidR="008F554C" w:rsidRDefault="008F554C" w:rsidP="002A56E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28.03.2012 г.  № 208, 24.10.2012 г.  № 239, 03.09.2014 г.                                  № 341, 27.04.2016 г. № 166, 19.12.2016 г.  № 203, 21.08.2017 г.                                           № 245, 29.01.2020 г. № 77, 27.05.2020 г. № 107, 27.01.2021 г. № </w:t>
      </w:r>
      <w:proofErr w:type="gramStart"/>
      <w:r>
        <w:rPr>
          <w:b/>
          <w:sz w:val="28"/>
          <w:szCs w:val="28"/>
        </w:rPr>
        <w:t xml:space="preserve">193,   </w:t>
      </w:r>
      <w:proofErr w:type="gramEnd"/>
      <w:r>
        <w:rPr>
          <w:b/>
          <w:sz w:val="28"/>
          <w:szCs w:val="28"/>
        </w:rPr>
        <w:t xml:space="preserve">      17.08.2021 г. № 225)</w:t>
      </w:r>
    </w:p>
    <w:p w14:paraId="1F81530A" w14:textId="33BDFF4C" w:rsidR="008F554C" w:rsidRDefault="008F554C" w:rsidP="002A56E7">
      <w:pPr>
        <w:jc w:val="center"/>
        <w:rPr>
          <w:b/>
          <w:sz w:val="28"/>
          <w:szCs w:val="28"/>
        </w:rPr>
      </w:pPr>
    </w:p>
    <w:p w14:paraId="3F5B7768" w14:textId="77777777" w:rsidR="008F554C" w:rsidRDefault="008F554C" w:rsidP="008F5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Принимая во внимание письменное заявление Егоровой Ирины Николаевны, ведущего специалиста отдела муниципального хозяйства Администрации Звениговского муниципального района Республики Марий Эл о прекращении своих  полномочий  в качестве члена административной  комиссии в Звениговском районе,  на  основании  ст. 3,4  Закона  Республики Марий Эл от 30.12.2008 г. №80-З «Об административных комиссиях в Республике Марий Эл»,  Закона Республики Марий Эл от 03.08.2010 г.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Собрание депутатов Звениговского муниципального района Республики Марий Эл</w:t>
      </w:r>
    </w:p>
    <w:p w14:paraId="3300A347" w14:textId="6F3AC953" w:rsidR="008F554C" w:rsidRDefault="008F554C" w:rsidP="008F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D4A54D6" w14:textId="77777777" w:rsidR="002A56E7" w:rsidRDefault="002A56E7" w:rsidP="008F554C">
      <w:pPr>
        <w:jc w:val="center"/>
        <w:rPr>
          <w:b/>
          <w:sz w:val="28"/>
          <w:szCs w:val="28"/>
        </w:rPr>
      </w:pPr>
    </w:p>
    <w:p w14:paraId="3A84B41C" w14:textId="77777777" w:rsidR="008F554C" w:rsidRDefault="008F554C" w:rsidP="008F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следующие изменения в решение Собрания депутатов МО «Звениговский муниципальный район» от 23.03.2011 г. № 157 «Об утверждении состава административной комиссии Звениговского района» (в редакции решений от 28.03.2012 г. № 208, 24.10.2012 г. № 239, 03.09.2014 г.  № 341, 27.04.2016 г. № 166, 19.12.2016 г. № 203, 21.08.2017 г. № 245, 29.01.2020 г. № </w:t>
      </w:r>
      <w:proofErr w:type="gramStart"/>
      <w:r>
        <w:rPr>
          <w:sz w:val="28"/>
          <w:szCs w:val="28"/>
        </w:rPr>
        <w:t>77,  27.05.2020</w:t>
      </w:r>
      <w:proofErr w:type="gramEnd"/>
      <w:r>
        <w:rPr>
          <w:sz w:val="28"/>
          <w:szCs w:val="28"/>
        </w:rPr>
        <w:t xml:space="preserve"> г. № 107, 27.01.2021 г. № 193,     17.08.2021 г. № 225):</w:t>
      </w:r>
    </w:p>
    <w:p w14:paraId="0FFE5D6F" w14:textId="77777777" w:rsidR="008F554C" w:rsidRDefault="008F554C" w:rsidP="008F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принять к сведению заявление Егоровой Ирины Николаевны, прекратить её полномочия в качестве </w:t>
      </w:r>
      <w:proofErr w:type="gramStart"/>
      <w:r>
        <w:rPr>
          <w:sz w:val="28"/>
          <w:szCs w:val="28"/>
        </w:rPr>
        <w:t>члена  административной</w:t>
      </w:r>
      <w:proofErr w:type="gramEnd"/>
      <w:r>
        <w:rPr>
          <w:sz w:val="28"/>
          <w:szCs w:val="28"/>
        </w:rPr>
        <w:t xml:space="preserve"> комиссии в Звениговском районе. </w:t>
      </w:r>
    </w:p>
    <w:p w14:paraId="2C5314D6" w14:textId="77777777" w:rsidR="008F554C" w:rsidRDefault="008F554C" w:rsidP="008F55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подписания.</w:t>
      </w:r>
    </w:p>
    <w:p w14:paraId="0A532159" w14:textId="77777777" w:rsidR="008F554C" w:rsidRDefault="008F554C" w:rsidP="008F55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Опубликовать настоящее решение в районной газете «Звениговская неделя».</w:t>
      </w:r>
    </w:p>
    <w:p w14:paraId="7AECBA5A" w14:textId="77777777" w:rsidR="00ED6552" w:rsidRPr="00391977" w:rsidRDefault="00ED6552" w:rsidP="00ED6552">
      <w:pPr>
        <w:pStyle w:val="ad"/>
        <w:jc w:val="both"/>
        <w:rPr>
          <w:sz w:val="26"/>
          <w:szCs w:val="26"/>
        </w:rPr>
      </w:pPr>
    </w:p>
    <w:p w14:paraId="28E64235" w14:textId="62162C34" w:rsidR="003F6849" w:rsidRDefault="003F6849" w:rsidP="003F6849">
      <w:pPr>
        <w:jc w:val="both"/>
        <w:rPr>
          <w:sz w:val="28"/>
          <w:szCs w:val="28"/>
        </w:rPr>
      </w:pPr>
    </w:p>
    <w:p w14:paraId="22C06F80" w14:textId="77777777" w:rsidR="001559FE" w:rsidRDefault="001559FE" w:rsidP="001559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района,</w:t>
      </w:r>
    </w:p>
    <w:p w14:paraId="1B35C0C7" w14:textId="4B823C05" w:rsidR="003F6849" w:rsidRDefault="001559FE" w:rsidP="001559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Н.В.Лабутина</w:t>
      </w:r>
      <w:proofErr w:type="spellEnd"/>
    </w:p>
    <w:p w14:paraId="78314850" w14:textId="77777777" w:rsidR="003F6849" w:rsidRDefault="003F6849" w:rsidP="003F6849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15B023D8" w14:textId="77777777" w:rsidR="003F6849" w:rsidRDefault="003F6849" w:rsidP="003F6849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3F6849" w:rsidSect="002A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F0BA0"/>
    <w:rsid w:val="001247EE"/>
    <w:rsid w:val="0013258B"/>
    <w:rsid w:val="00153135"/>
    <w:rsid w:val="001559FE"/>
    <w:rsid w:val="00185969"/>
    <w:rsid w:val="00216A9F"/>
    <w:rsid w:val="00225EF7"/>
    <w:rsid w:val="00272657"/>
    <w:rsid w:val="002779DC"/>
    <w:rsid w:val="002A56E7"/>
    <w:rsid w:val="00301315"/>
    <w:rsid w:val="00315692"/>
    <w:rsid w:val="003B00D1"/>
    <w:rsid w:val="003B43E2"/>
    <w:rsid w:val="003F6849"/>
    <w:rsid w:val="00410116"/>
    <w:rsid w:val="00425811"/>
    <w:rsid w:val="00453175"/>
    <w:rsid w:val="004A75C8"/>
    <w:rsid w:val="004B4E4F"/>
    <w:rsid w:val="00502EE9"/>
    <w:rsid w:val="00516226"/>
    <w:rsid w:val="0052084E"/>
    <w:rsid w:val="00537A23"/>
    <w:rsid w:val="00570B46"/>
    <w:rsid w:val="005811D5"/>
    <w:rsid w:val="00593BAD"/>
    <w:rsid w:val="005948DB"/>
    <w:rsid w:val="005F1881"/>
    <w:rsid w:val="005F651C"/>
    <w:rsid w:val="006A242B"/>
    <w:rsid w:val="006B1594"/>
    <w:rsid w:val="006E1CEC"/>
    <w:rsid w:val="007064E8"/>
    <w:rsid w:val="00734EFD"/>
    <w:rsid w:val="0074125E"/>
    <w:rsid w:val="00783233"/>
    <w:rsid w:val="0079327C"/>
    <w:rsid w:val="007B6C1E"/>
    <w:rsid w:val="008105E1"/>
    <w:rsid w:val="0084744D"/>
    <w:rsid w:val="008B6734"/>
    <w:rsid w:val="008D0263"/>
    <w:rsid w:val="008F554C"/>
    <w:rsid w:val="0090231E"/>
    <w:rsid w:val="00925367"/>
    <w:rsid w:val="00926B47"/>
    <w:rsid w:val="009273EE"/>
    <w:rsid w:val="00974DCA"/>
    <w:rsid w:val="009D5C0C"/>
    <w:rsid w:val="00AF1C7D"/>
    <w:rsid w:val="00AF4234"/>
    <w:rsid w:val="00B013A2"/>
    <w:rsid w:val="00B024B3"/>
    <w:rsid w:val="00B14260"/>
    <w:rsid w:val="00B470C7"/>
    <w:rsid w:val="00B54B49"/>
    <w:rsid w:val="00B93E67"/>
    <w:rsid w:val="00BC20EC"/>
    <w:rsid w:val="00C47E18"/>
    <w:rsid w:val="00C50372"/>
    <w:rsid w:val="00C524D5"/>
    <w:rsid w:val="00C74DF3"/>
    <w:rsid w:val="00C91BBE"/>
    <w:rsid w:val="00C976BE"/>
    <w:rsid w:val="00CE1FC8"/>
    <w:rsid w:val="00D11C42"/>
    <w:rsid w:val="00D4237C"/>
    <w:rsid w:val="00D85E36"/>
    <w:rsid w:val="00D8783A"/>
    <w:rsid w:val="00DA44C7"/>
    <w:rsid w:val="00DA75C5"/>
    <w:rsid w:val="00DF3B22"/>
    <w:rsid w:val="00EA6241"/>
    <w:rsid w:val="00EB4119"/>
    <w:rsid w:val="00ED6552"/>
    <w:rsid w:val="00EE46D5"/>
    <w:rsid w:val="00F037DB"/>
    <w:rsid w:val="00F20751"/>
    <w:rsid w:val="00F75D21"/>
    <w:rsid w:val="00FB2895"/>
    <w:rsid w:val="00FC4827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B4119"/>
    <w:pPr>
      <w:ind w:left="720"/>
      <w:contextualSpacing/>
    </w:pPr>
    <w:rPr>
      <w:sz w:val="24"/>
      <w:szCs w:val="24"/>
    </w:rPr>
  </w:style>
  <w:style w:type="paragraph" w:customStyle="1" w:styleId="31">
    <w:name w:val="Основной текст 31"/>
    <w:basedOn w:val="a"/>
    <w:rsid w:val="00B470C7"/>
    <w:pPr>
      <w:suppressAutoHyphens/>
      <w:jc w:val="center"/>
    </w:pPr>
    <w:rPr>
      <w:b/>
      <w:bCs/>
      <w:sz w:val="28"/>
      <w:lang w:eastAsia="ar-SA"/>
    </w:rPr>
  </w:style>
  <w:style w:type="paragraph" w:customStyle="1" w:styleId="ConsPlusTitle">
    <w:name w:val="ConsPlusTitle"/>
    <w:link w:val="ConsPlusTitle1"/>
    <w:rsid w:val="00B470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470C7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1">
    <w:name w:val="Основной шрифт абзаца1"/>
    <w:rsid w:val="00B470C7"/>
  </w:style>
  <w:style w:type="paragraph" w:styleId="ad">
    <w:name w:val="No Spacing"/>
    <w:uiPriority w:val="1"/>
    <w:qFormat/>
    <w:rsid w:val="0052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2084E"/>
    <w:pPr>
      <w:suppressAutoHyphens/>
      <w:spacing w:after="160" w:line="244" w:lineRule="auto"/>
    </w:pPr>
    <w:rPr>
      <w:rFonts w:ascii="Calibri" w:eastAsia="Times New Roman" w:hAnsi="Calibri" w:cs="Times New Roman"/>
      <w:lang w:eastAsia="ar-SA"/>
    </w:rPr>
  </w:style>
  <w:style w:type="paragraph" w:customStyle="1" w:styleId="ae">
    <w:name w:val="Содержимое таблицы"/>
    <w:basedOn w:val="a"/>
    <w:rsid w:val="0052084E"/>
    <w:pPr>
      <w:suppressLineNumbers/>
      <w:suppressAutoHyphens/>
      <w:spacing w:line="100" w:lineRule="atLeast"/>
    </w:pPr>
    <w:rPr>
      <w:rFonts w:ascii="Liberation Serif" w:eastAsia="SimSun" w:hAnsi="Liberation Serif" w:cs="Mangal"/>
      <w:kern w:val="2"/>
      <w:sz w:val="24"/>
      <w:szCs w:val="24"/>
      <w:lang w:val="en-US" w:eastAsia="hi-IN" w:bidi="hi-IN"/>
    </w:rPr>
  </w:style>
  <w:style w:type="paragraph" w:customStyle="1" w:styleId="pt-a-000024">
    <w:name w:val="pt-a-000024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5">
    <w:name w:val="pt-a-000025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1">
    <w:name w:val="pt-a-000031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Строгий1"/>
    <w:rsid w:val="0052084E"/>
    <w:rPr>
      <w:b/>
    </w:rPr>
  </w:style>
  <w:style w:type="character" w:customStyle="1" w:styleId="pt-a0-000028">
    <w:name w:val="pt-a0-000028"/>
    <w:rsid w:val="0052084E"/>
  </w:style>
  <w:style w:type="character" w:customStyle="1" w:styleId="pt-a0-000022">
    <w:name w:val="pt-a0-000022"/>
    <w:rsid w:val="0052084E"/>
  </w:style>
  <w:style w:type="character" w:customStyle="1" w:styleId="pt-af5">
    <w:name w:val="pt-af5"/>
    <w:rsid w:val="0052084E"/>
  </w:style>
  <w:style w:type="character" w:customStyle="1" w:styleId="pt-000029">
    <w:name w:val="pt-000029"/>
    <w:rsid w:val="0052084E"/>
  </w:style>
  <w:style w:type="character" w:customStyle="1" w:styleId="pt-a0-000026">
    <w:name w:val="pt-a0-000026"/>
    <w:rsid w:val="0052084E"/>
  </w:style>
  <w:style w:type="character" w:customStyle="1" w:styleId="pt-000000">
    <w:name w:val="pt-000000"/>
    <w:rsid w:val="0052084E"/>
  </w:style>
  <w:style w:type="character" w:customStyle="1" w:styleId="pt-af5-000030">
    <w:name w:val="pt-af5-000030"/>
    <w:rsid w:val="0052084E"/>
  </w:style>
  <w:style w:type="paragraph" w:customStyle="1" w:styleId="ConsPlusNonformat">
    <w:name w:val="ConsPlusNonformat"/>
    <w:rsid w:val="0052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cp:lastPrinted>2021-10-26T10:52:00Z</cp:lastPrinted>
  <dcterms:created xsi:type="dcterms:W3CDTF">2021-10-26T10:50:00Z</dcterms:created>
  <dcterms:modified xsi:type="dcterms:W3CDTF">2021-10-26T10:53:00Z</dcterms:modified>
</cp:coreProperties>
</file>