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E7E0" w14:textId="52D12779" w:rsidR="00C87EC1" w:rsidRPr="00C87EC1" w:rsidRDefault="00C87EC1" w:rsidP="00C87EC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1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C2634D" w:rsidRPr="003524D4" w14:paraId="148A7805" w14:textId="77777777" w:rsidTr="005D3109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0B32B22" w14:textId="77777777" w:rsidR="00C2634D" w:rsidRPr="003524D4" w:rsidRDefault="00C2634D" w:rsidP="005D3109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7141EFE4" wp14:editId="099CDFB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572" w:type="pct"/>
        <w:jc w:val="center"/>
        <w:tblLook w:val="0000" w:firstRow="0" w:lastRow="0" w:firstColumn="0" w:lastColumn="0" w:noHBand="0" w:noVBand="0"/>
      </w:tblPr>
      <w:tblGrid>
        <w:gridCol w:w="4440"/>
        <w:gridCol w:w="4311"/>
      </w:tblGrid>
      <w:tr w:rsidR="00EB5B70" w:rsidRPr="003524D4" w14:paraId="4964E2B8" w14:textId="77777777" w:rsidTr="005D3109">
        <w:trPr>
          <w:jc w:val="center"/>
        </w:trPr>
        <w:tc>
          <w:tcPr>
            <w:tcW w:w="2537" w:type="pct"/>
            <w:shd w:val="clear" w:color="auto" w:fill="auto"/>
            <w:vAlign w:val="center"/>
          </w:tcPr>
          <w:p w14:paraId="1F2B01EE" w14:textId="77777777" w:rsidR="005D3109" w:rsidRDefault="005D3109" w:rsidP="005D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FF5BE15" w14:textId="77777777" w:rsidR="00EB5B70" w:rsidRDefault="005D3109" w:rsidP="005D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ВОСЬМОГО СОЗЫВА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218A156E" w14:textId="77777777" w:rsidR="00EB5B70" w:rsidRDefault="00EB5B70" w:rsidP="00FC6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</w:t>
            </w:r>
            <w:r w:rsidR="005D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НЫН  ДЕПУТАТ – ВЛАКЫН ПОГЫНЫН  КАНДАШ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ЫМШЕ СОЗЫВШЕ</w:t>
            </w:r>
          </w:p>
        </w:tc>
      </w:tr>
    </w:tbl>
    <w:p w14:paraId="3E5A8ACE" w14:textId="77777777"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14:paraId="328BD222" w14:textId="476059F9"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EB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F21">
        <w:rPr>
          <w:rFonts w:ascii="Times New Roman" w:hAnsi="Times New Roman" w:cs="Times New Roman"/>
          <w:b/>
          <w:sz w:val="28"/>
          <w:szCs w:val="28"/>
        </w:rPr>
        <w:t>14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Решение № </w:t>
      </w:r>
      <w:r w:rsidR="00BE7F21">
        <w:rPr>
          <w:rFonts w:ascii="Times New Roman" w:hAnsi="Times New Roman" w:cs="Times New Roman"/>
          <w:b/>
          <w:sz w:val="28"/>
          <w:szCs w:val="28"/>
        </w:rPr>
        <w:t>95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E7F21">
        <w:rPr>
          <w:rFonts w:ascii="Times New Roman" w:hAnsi="Times New Roman" w:cs="Times New Roman"/>
          <w:b/>
          <w:sz w:val="28"/>
          <w:szCs w:val="28"/>
        </w:rPr>
        <w:t>15 октября</w:t>
      </w:r>
      <w:r w:rsidR="00EB5B7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9093F43" w14:textId="77777777"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sz w:val="28"/>
          <w:szCs w:val="28"/>
        </w:rPr>
        <w:t>О принятии к исполнению осуществления</w:t>
      </w:r>
    </w:p>
    <w:p w14:paraId="32CCD02C" w14:textId="77777777" w:rsidR="001D33A5" w:rsidRPr="001D33A5" w:rsidRDefault="001D33A5" w:rsidP="001D33A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части полномочий по решению вопросов местного значения </w:t>
      </w:r>
    </w:p>
    <w:p w14:paraId="765AF1DC" w14:textId="77777777" w:rsidR="001D33A5" w:rsidRPr="001D33A5" w:rsidRDefault="005D3109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органу</w:t>
      </w:r>
      <w:r w:rsidR="001D33A5" w:rsidRPr="001D33A5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Звениговского городского поселения </w:t>
      </w:r>
      <w:r w:rsidR="001D33A5" w:rsidRPr="001D33A5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Марий Эл</w:t>
      </w:r>
    </w:p>
    <w:p w14:paraId="19FD88E0" w14:textId="77777777"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8A7E8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 xml:space="preserve"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утвержденным решением Собрания депутатов муниципального образования «Звениговский муниципальный район» от 29.03.2017 г. № 219,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E4167" w14:textId="77777777" w:rsidR="00EB5B70" w:rsidRPr="001D33A5" w:rsidRDefault="00EB5B70" w:rsidP="00EB5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FE941" w14:textId="77777777" w:rsidR="001D33A5" w:rsidRPr="001D33A5" w:rsidRDefault="001D33A5" w:rsidP="001D33A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РЕШИЛО:</w:t>
      </w:r>
    </w:p>
    <w:p w14:paraId="5B943E79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D9C52" w14:textId="77777777" w:rsidR="005D3109" w:rsidRDefault="005D3109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на 2025</w:t>
      </w:r>
      <w:r w:rsidR="001D33A5" w:rsidRPr="001D33A5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33A5" w:rsidRPr="001D33A5">
        <w:rPr>
          <w:rFonts w:ascii="Times New Roman" w:hAnsi="Times New Roman" w:cs="Times New Roman"/>
          <w:sz w:val="28"/>
          <w:szCs w:val="28"/>
        </w:rPr>
        <w:t xml:space="preserve"> годы к исполнению осуществление части полномочий по решению вопросов местного значения</w:t>
      </w:r>
      <w:r w:rsidR="001D33A5" w:rsidRPr="001D33A5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Городского поселения Звенигово Звениговского муниципального района Республики Марий Эл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DD2D300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- выкуп (возмещение стоимости) жилого помещения при изъятии земельного участка для муниципальных нужд;</w:t>
      </w:r>
    </w:p>
    <w:p w14:paraId="0BF57F58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3109">
        <w:rPr>
          <w:rFonts w:ascii="Times New Roman" w:hAnsi="Times New Roman" w:cs="Times New Roman"/>
          <w:sz w:val="28"/>
          <w:szCs w:val="28"/>
        </w:rPr>
        <w:t>приобретение</w:t>
      </w:r>
      <w:r w:rsidRPr="001D33A5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5D3109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Pr="001D33A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14:paraId="64230C5D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D33A5">
        <w:rPr>
          <w:rFonts w:ascii="Times New Roman" w:hAnsi="Times New Roman" w:cs="Times New Roman"/>
          <w:sz w:val="28"/>
          <w:szCs w:val="28"/>
        </w:rPr>
        <w:t>Передача части полномочий от поселения, входящего в состав Звениговского муниципального района, связано с выполнением мероприятий в рамках реализаций: республиканской  адресной программы «Переселение граждан из аварийного жилищного фонда» на 20</w:t>
      </w:r>
      <w:r w:rsidR="005D3109">
        <w:rPr>
          <w:rFonts w:ascii="Times New Roman" w:hAnsi="Times New Roman" w:cs="Times New Roman"/>
          <w:sz w:val="28"/>
          <w:szCs w:val="28"/>
        </w:rPr>
        <w:t>25</w:t>
      </w:r>
      <w:r w:rsidRPr="001D33A5">
        <w:rPr>
          <w:rFonts w:ascii="Times New Roman" w:hAnsi="Times New Roman" w:cs="Times New Roman"/>
          <w:sz w:val="28"/>
          <w:szCs w:val="28"/>
        </w:rPr>
        <w:t>-202</w:t>
      </w:r>
      <w:r w:rsidR="005D3109">
        <w:rPr>
          <w:rFonts w:ascii="Times New Roman" w:hAnsi="Times New Roman" w:cs="Times New Roman"/>
          <w:sz w:val="28"/>
          <w:szCs w:val="28"/>
        </w:rPr>
        <w:t>6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5D3109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Республики Марий Эл от 19 августа 2025 г. №302, </w:t>
      </w:r>
      <w:r w:rsidRPr="001D33A5">
        <w:rPr>
          <w:rFonts w:ascii="Times New Roman" w:hAnsi="Times New Roman" w:cs="Times New Roman"/>
          <w:sz w:val="28"/>
          <w:szCs w:val="28"/>
        </w:rPr>
        <w:t>муниципальной программы  «Переселение граждан из аварийного жилищного фонда на 2019 - 20</w:t>
      </w:r>
      <w:r w:rsidR="005D3109">
        <w:rPr>
          <w:rFonts w:ascii="Times New Roman" w:hAnsi="Times New Roman" w:cs="Times New Roman"/>
          <w:sz w:val="28"/>
          <w:szCs w:val="28"/>
        </w:rPr>
        <w:t>30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r w:rsidR="00C87EC1">
        <w:rPr>
          <w:rFonts w:ascii="Times New Roman" w:hAnsi="Times New Roman" w:cs="Times New Roman"/>
          <w:sz w:val="28"/>
          <w:szCs w:val="28"/>
        </w:rPr>
        <w:t>Звениговского</w:t>
      </w:r>
      <w:r w:rsidRPr="001D33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87EC1">
        <w:rPr>
          <w:rFonts w:ascii="Times New Roman" w:hAnsi="Times New Roman" w:cs="Times New Roman"/>
          <w:sz w:val="28"/>
          <w:szCs w:val="28"/>
        </w:rPr>
        <w:t>ого</w:t>
      </w:r>
      <w:r w:rsidRPr="001D33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7EC1">
        <w:rPr>
          <w:rFonts w:ascii="Times New Roman" w:hAnsi="Times New Roman" w:cs="Times New Roman"/>
          <w:sz w:val="28"/>
          <w:szCs w:val="28"/>
        </w:rPr>
        <w:t>а</w:t>
      </w:r>
      <w:r w:rsidRPr="001D33A5">
        <w:rPr>
          <w:rFonts w:ascii="Times New Roman" w:hAnsi="Times New Roman" w:cs="Times New Roman"/>
          <w:sz w:val="28"/>
          <w:szCs w:val="28"/>
        </w:rPr>
        <w:t xml:space="preserve"> от </w:t>
      </w:r>
      <w:r w:rsidR="00C87EC1">
        <w:rPr>
          <w:rFonts w:ascii="Times New Roman" w:hAnsi="Times New Roman" w:cs="Times New Roman"/>
          <w:sz w:val="28"/>
          <w:szCs w:val="28"/>
        </w:rPr>
        <w:t>1</w:t>
      </w:r>
      <w:r w:rsidRPr="001D33A5">
        <w:rPr>
          <w:rFonts w:ascii="Times New Roman" w:hAnsi="Times New Roman" w:cs="Times New Roman"/>
          <w:sz w:val="28"/>
          <w:szCs w:val="28"/>
        </w:rPr>
        <w:t xml:space="preserve">6 </w:t>
      </w:r>
      <w:r w:rsidR="00C87EC1">
        <w:rPr>
          <w:rFonts w:ascii="Times New Roman" w:hAnsi="Times New Roman" w:cs="Times New Roman"/>
          <w:sz w:val="28"/>
          <w:szCs w:val="28"/>
        </w:rPr>
        <w:t>октября 2023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7EC1">
        <w:rPr>
          <w:rFonts w:ascii="Times New Roman" w:hAnsi="Times New Roman" w:cs="Times New Roman"/>
          <w:sz w:val="28"/>
          <w:szCs w:val="28"/>
        </w:rPr>
        <w:t>940</w:t>
      </w:r>
      <w:r w:rsidRPr="001D33A5">
        <w:rPr>
          <w:rFonts w:ascii="Times New Roman" w:hAnsi="Times New Roman" w:cs="Times New Roman"/>
          <w:sz w:val="28"/>
          <w:szCs w:val="28"/>
        </w:rPr>
        <w:t>.</w:t>
      </w:r>
    </w:p>
    <w:p w14:paraId="2F9E2ADF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</w:t>
      </w:r>
      <w:r w:rsidR="00C87EC1">
        <w:rPr>
          <w:rFonts w:ascii="Times New Roman" w:hAnsi="Times New Roman" w:cs="Times New Roman"/>
          <w:sz w:val="28"/>
          <w:szCs w:val="28"/>
        </w:rPr>
        <w:t>ния, передается сроком на 2025</w:t>
      </w:r>
      <w:r w:rsidRPr="001D33A5">
        <w:rPr>
          <w:rFonts w:ascii="Times New Roman" w:hAnsi="Times New Roman" w:cs="Times New Roman"/>
          <w:sz w:val="28"/>
          <w:szCs w:val="28"/>
        </w:rPr>
        <w:t xml:space="preserve"> - 20</w:t>
      </w:r>
      <w:r w:rsidR="00C87EC1">
        <w:rPr>
          <w:rFonts w:ascii="Times New Roman" w:hAnsi="Times New Roman" w:cs="Times New Roman"/>
          <w:sz w:val="28"/>
          <w:szCs w:val="28"/>
        </w:rPr>
        <w:t>26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1DF73BE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городского поселения, входящего в состав Звениговского муниципального района, в бюджет Звениговского муниципального района, в соответствии с соглашением.</w:t>
      </w:r>
    </w:p>
    <w:p w14:paraId="54682BD8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Для осуществления переданных в соответствии с указанным соглашением полномочий Звениговский муниципальный район имеет право дополнительно использовать собственные материальные ресурсы и финансовые средства.</w:t>
      </w:r>
    </w:p>
    <w:p w14:paraId="3B66E5EB" w14:textId="77777777" w:rsidR="00C87EC1" w:rsidRPr="00C87EC1" w:rsidRDefault="001D33A5" w:rsidP="00C87E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 xml:space="preserve">5. </w:t>
      </w:r>
      <w:r w:rsidR="00C87EC1" w:rsidRPr="00C87EC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на официальном порт</w:t>
      </w:r>
      <w:r w:rsidR="00C87EC1">
        <w:rPr>
          <w:rFonts w:ascii="Times New Roman" w:hAnsi="Times New Roman" w:cs="Times New Roman"/>
          <w:sz w:val="28"/>
          <w:szCs w:val="28"/>
        </w:rPr>
        <w:t>але «</w:t>
      </w:r>
      <w:proofErr w:type="spellStart"/>
      <w:r w:rsidR="00C87EC1">
        <w:rPr>
          <w:rFonts w:ascii="Times New Roman" w:hAnsi="Times New Roman" w:cs="Times New Roman"/>
          <w:sz w:val="28"/>
          <w:szCs w:val="28"/>
        </w:rPr>
        <w:t>ВМарий</w:t>
      </w:r>
      <w:proofErr w:type="spellEnd"/>
      <w:r w:rsidR="00C87EC1">
        <w:rPr>
          <w:rFonts w:ascii="Times New Roman" w:hAnsi="Times New Roman" w:cs="Times New Roman"/>
          <w:sz w:val="28"/>
          <w:szCs w:val="28"/>
        </w:rPr>
        <w:t xml:space="preserve"> Эл» </w:t>
      </w:r>
      <w:r w:rsidR="00C87EC1" w:rsidRPr="00C87EC1">
        <w:rPr>
          <w:rFonts w:ascii="Times New Roman" w:hAnsi="Times New Roman" w:cs="Times New Roman"/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58F4A26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C9595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3FB0" w14:textId="77777777"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EEC27" w14:textId="77777777" w:rsidR="00C87EC1" w:rsidRDefault="00C87EC1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6E4643E5" w14:textId="77777777"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18A79D15" w14:textId="77777777" w:rsidR="00C2634D" w:rsidRDefault="001D33A5" w:rsidP="00C87EC1">
      <w:pPr>
        <w:spacing w:after="0"/>
        <w:jc w:val="both"/>
      </w:pPr>
      <w:r w:rsidRPr="001D33A5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C2634D" w:rsidSect="006A3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9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34D"/>
    <w:rsid w:val="00011AE2"/>
    <w:rsid w:val="00021A68"/>
    <w:rsid w:val="0003633E"/>
    <w:rsid w:val="000C31D4"/>
    <w:rsid w:val="0013258B"/>
    <w:rsid w:val="00185969"/>
    <w:rsid w:val="001D33A5"/>
    <w:rsid w:val="00216A9F"/>
    <w:rsid w:val="003B43E2"/>
    <w:rsid w:val="003E0A65"/>
    <w:rsid w:val="00425811"/>
    <w:rsid w:val="004426F1"/>
    <w:rsid w:val="00502EE9"/>
    <w:rsid w:val="00516226"/>
    <w:rsid w:val="005811D5"/>
    <w:rsid w:val="005948DB"/>
    <w:rsid w:val="005D3109"/>
    <w:rsid w:val="006077DB"/>
    <w:rsid w:val="006A3985"/>
    <w:rsid w:val="006B1594"/>
    <w:rsid w:val="006B73DA"/>
    <w:rsid w:val="006E1CEC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12903"/>
    <w:rsid w:val="00A613C7"/>
    <w:rsid w:val="00A74F25"/>
    <w:rsid w:val="00AF1C7D"/>
    <w:rsid w:val="00AF4234"/>
    <w:rsid w:val="00B024B3"/>
    <w:rsid w:val="00B54B49"/>
    <w:rsid w:val="00BE6FF5"/>
    <w:rsid w:val="00BE7F21"/>
    <w:rsid w:val="00BF0433"/>
    <w:rsid w:val="00C2634D"/>
    <w:rsid w:val="00C50372"/>
    <w:rsid w:val="00C524D5"/>
    <w:rsid w:val="00C74DF3"/>
    <w:rsid w:val="00C87EC1"/>
    <w:rsid w:val="00D4237C"/>
    <w:rsid w:val="00D85E36"/>
    <w:rsid w:val="00D8783A"/>
    <w:rsid w:val="00DA44C7"/>
    <w:rsid w:val="00DA75C5"/>
    <w:rsid w:val="00DF3B22"/>
    <w:rsid w:val="00E153D9"/>
    <w:rsid w:val="00E83346"/>
    <w:rsid w:val="00E87BB7"/>
    <w:rsid w:val="00EA6241"/>
    <w:rsid w:val="00EB5B70"/>
    <w:rsid w:val="00F20751"/>
    <w:rsid w:val="00F54F9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636C"/>
  <w15:docId w15:val="{A3D19FD8-4DC5-41EB-BC40-1C142BC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7</cp:revision>
  <cp:lastPrinted>2019-11-18T12:59:00Z</cp:lastPrinted>
  <dcterms:created xsi:type="dcterms:W3CDTF">2019-11-19T11:31:00Z</dcterms:created>
  <dcterms:modified xsi:type="dcterms:W3CDTF">2025-10-13T06:58:00Z</dcterms:modified>
</cp:coreProperties>
</file>