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D930F0" w:rsidRPr="00D930F0" w:rsidTr="007E3AF0">
        <w:tc>
          <w:tcPr>
            <w:tcW w:w="4785" w:type="dxa"/>
            <w:hideMark/>
          </w:tcPr>
          <w:tbl>
            <w:tblPr>
              <w:tblpPr w:leftFromText="180" w:rightFromText="180" w:vertAnchor="text" w:horzAnchor="margin" w:tblpX="-34" w:tblpY="2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28"/>
              <w:gridCol w:w="4819"/>
            </w:tblGrid>
            <w:tr w:rsidR="00D930F0" w:rsidRPr="00D930F0" w:rsidTr="007E3AF0">
              <w:trPr>
                <w:trHeight w:val="2132"/>
              </w:trPr>
              <w:tc>
                <w:tcPr>
                  <w:tcW w:w="4928" w:type="dxa"/>
                </w:tcPr>
                <w:p w:rsidR="00D930F0" w:rsidRPr="00D930F0" w:rsidRDefault="00D930F0" w:rsidP="000E35BF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МАРИЙ ЭЛ РЕСПУБЛИКЫСЕ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ЗВЕНИГОВО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МУНИЦИПАЛ РАЙОНЫН</w:t>
                  </w:r>
                </w:p>
                <w:p w:rsidR="00D930F0" w:rsidRPr="00D930F0" w:rsidRDefault="00D930F0" w:rsidP="00D930F0">
                  <w:pPr>
                    <w:pStyle w:val="a5"/>
                    <w:tabs>
                      <w:tab w:val="clear" w:pos="4677"/>
                      <w:tab w:val="clear" w:pos="9355"/>
                    </w:tabs>
                    <w:ind w:right="-4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930F0">
                    <w:rPr>
                      <w:bCs/>
                      <w:sz w:val="24"/>
                      <w:szCs w:val="24"/>
                    </w:rPr>
                    <w:t>С</w:t>
                  </w:r>
                  <w:r w:rsidRPr="00D930F0">
                    <w:rPr>
                      <w:sz w:val="24"/>
                      <w:szCs w:val="24"/>
                    </w:rPr>
                    <w:t>Ў</w:t>
                  </w:r>
                  <w:r w:rsidRPr="00D930F0">
                    <w:rPr>
                      <w:bCs/>
                      <w:sz w:val="24"/>
                      <w:szCs w:val="24"/>
                    </w:rPr>
                    <w:t>ЗЛЭНГЕР ОЛА ШОТАН ИЛЕМ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АДМИНИСТРАЦИЙЖЕ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ПУНЧАЛ</w:t>
                  </w:r>
                </w:p>
              </w:tc>
              <w:tc>
                <w:tcPr>
                  <w:tcW w:w="4819" w:type="dxa"/>
                </w:tcPr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СУСЛОНГЕРСКАЯ ГОРОДСКАЯ АДМИНИСТРАЦИЯ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ЗВЕНИГОВСКОГО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МУНИЦИПАЛЬНОГО РАЙОНА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РЕСПУБЛИКИ МАРИЙ ЭЛ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Cs w:val="28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  <w:b/>
                      <w:szCs w:val="28"/>
                    </w:rPr>
                    <w:t>ПОСТАНОВЛЕНИЕ</w:t>
                  </w:r>
                </w:p>
              </w:tc>
            </w:tr>
          </w:tbl>
          <w:p w:rsidR="00D930F0" w:rsidRPr="00D930F0" w:rsidRDefault="00D930F0" w:rsidP="00D930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85" w:type="dxa"/>
            <w:hideMark/>
          </w:tcPr>
          <w:tbl>
            <w:tblPr>
              <w:tblpPr w:leftFromText="180" w:rightFromText="180" w:vertAnchor="text" w:horzAnchor="margin" w:tblpX="-34" w:tblpY="22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28"/>
              <w:gridCol w:w="4819"/>
            </w:tblGrid>
            <w:tr w:rsidR="00D930F0" w:rsidRPr="00D930F0" w:rsidTr="007E3AF0">
              <w:trPr>
                <w:trHeight w:val="1990"/>
              </w:trPr>
              <w:tc>
                <w:tcPr>
                  <w:tcW w:w="4928" w:type="dxa"/>
                </w:tcPr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СУСЛОНГЕРСКАЯ ГОРОДСКАЯ АДМИНИСТРАЦИЯ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ЗВЕНИГОВСКОГО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МУНИЦИПАЛЬНОГО РАЙОНА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РЕСПУБЛИКИ МАРИЙ ЭЛ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ПОСТАНОВЛЕНИЕ</w:t>
                  </w:r>
                </w:p>
              </w:tc>
              <w:tc>
                <w:tcPr>
                  <w:tcW w:w="4819" w:type="dxa"/>
                </w:tcPr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СУСЛОНГЕРСКАЯ ГОРОДСКАЯ АДМИНИСТРАЦИЯ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ЗВЕНИГОВСКОГО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МУНИЦИПАЛЬНОГО РАЙОНА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</w:rPr>
                    <w:t>РЕСПУБЛИКИ МАРИЙ ЭЛ</w:t>
                  </w: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  <w:p w:rsidR="00D930F0" w:rsidRPr="00D930F0" w:rsidRDefault="00D930F0" w:rsidP="00D930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Cs w:val="28"/>
                    </w:rPr>
                  </w:pPr>
                  <w:r w:rsidRPr="00D930F0">
                    <w:rPr>
                      <w:rFonts w:ascii="Times New Roman" w:eastAsia="Calibri" w:hAnsi="Times New Roman" w:cs="Times New Roman"/>
                      <w:b/>
                      <w:szCs w:val="28"/>
                    </w:rPr>
                    <w:t>ПОСТАНОВЛЕНИЕ</w:t>
                  </w:r>
                </w:p>
              </w:tc>
            </w:tr>
          </w:tbl>
          <w:p w:rsidR="00D930F0" w:rsidRPr="00D930F0" w:rsidRDefault="00D930F0" w:rsidP="00D930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D930F0" w:rsidRPr="00D930F0" w:rsidRDefault="00D930F0" w:rsidP="00D930F0">
      <w:pPr>
        <w:tabs>
          <w:tab w:val="left" w:pos="3825"/>
        </w:tabs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</w:r>
    </w:p>
    <w:p w:rsidR="001169BC" w:rsidRPr="000D6464" w:rsidRDefault="00D930F0" w:rsidP="001169BC">
      <w:pPr>
        <w:tabs>
          <w:tab w:val="left" w:pos="6488"/>
        </w:tabs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930F0">
        <w:rPr>
          <w:rFonts w:ascii="Times New Roman" w:eastAsia="Calibri" w:hAnsi="Times New Roman" w:cs="Times New Roman"/>
          <w:sz w:val="28"/>
          <w:szCs w:val="28"/>
        </w:rPr>
        <w:t>от  «</w:t>
      </w:r>
      <w:r w:rsidR="000D6464">
        <w:rPr>
          <w:rFonts w:ascii="Times New Roman" w:hAnsi="Times New Roman" w:cs="Times New Roman"/>
          <w:sz w:val="28"/>
          <w:szCs w:val="28"/>
          <w:lang w:val="en-US"/>
        </w:rPr>
        <w:t>11</w:t>
      </w:r>
      <w:r w:rsidRPr="00D930F0">
        <w:rPr>
          <w:rFonts w:ascii="Times New Roman" w:eastAsia="Calibri" w:hAnsi="Times New Roman" w:cs="Times New Roman"/>
          <w:sz w:val="28"/>
          <w:szCs w:val="28"/>
        </w:rPr>
        <w:t xml:space="preserve">»  </w:t>
      </w:r>
      <w:r w:rsidR="001169BC">
        <w:rPr>
          <w:rFonts w:ascii="Times New Roman" w:hAnsi="Times New Roman" w:cs="Times New Roman"/>
          <w:sz w:val="28"/>
          <w:szCs w:val="28"/>
        </w:rPr>
        <w:t>декаб</w:t>
      </w:r>
      <w:r w:rsidRPr="00D930F0">
        <w:rPr>
          <w:rFonts w:ascii="Times New Roman" w:hAnsi="Times New Roman" w:cs="Times New Roman"/>
          <w:sz w:val="28"/>
          <w:szCs w:val="28"/>
        </w:rPr>
        <w:t xml:space="preserve">ря </w:t>
      </w:r>
      <w:r w:rsidRPr="00D930F0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0D6464">
        <w:rPr>
          <w:rFonts w:ascii="Times New Roman" w:eastAsia="Calibri" w:hAnsi="Times New Roman" w:cs="Times New Roman"/>
          <w:sz w:val="28"/>
          <w:szCs w:val="28"/>
          <w:lang w:val="en-US"/>
        </w:rPr>
        <w:t>5</w:t>
      </w:r>
      <w:r w:rsidRPr="00D930F0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D930F0">
        <w:rPr>
          <w:rFonts w:ascii="Times New Roman" w:eastAsia="Calibri" w:hAnsi="Times New Roman" w:cs="Times New Roman"/>
          <w:sz w:val="28"/>
          <w:szCs w:val="28"/>
        </w:rPr>
        <w:tab/>
        <w:t>№</w:t>
      </w:r>
      <w:r w:rsidR="000E35BF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="000D6464">
        <w:rPr>
          <w:rFonts w:ascii="Times New Roman" w:eastAsia="Calibri" w:hAnsi="Times New Roman" w:cs="Times New Roman"/>
          <w:sz w:val="28"/>
          <w:szCs w:val="28"/>
          <w:lang w:val="en-US"/>
        </w:rPr>
        <w:t>14</w:t>
      </w:r>
    </w:p>
    <w:p w:rsidR="00D930F0" w:rsidRDefault="00D930F0" w:rsidP="00D930F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63C02" w:rsidRPr="00A63C02" w:rsidRDefault="00A63C02" w:rsidP="00A63C02">
      <w:pPr>
        <w:jc w:val="center"/>
        <w:rPr>
          <w:rFonts w:ascii="Times New Roman" w:hAnsi="Times New Roman"/>
          <w:b/>
          <w:sz w:val="28"/>
          <w:szCs w:val="28"/>
        </w:rPr>
      </w:pPr>
      <w:r w:rsidRPr="004F60CC">
        <w:rPr>
          <w:rFonts w:ascii="Times New Roman" w:hAnsi="Times New Roman"/>
          <w:b/>
          <w:bCs/>
          <w:sz w:val="28"/>
          <w:szCs w:val="28"/>
        </w:rPr>
        <w:t xml:space="preserve">Об утверждении программы </w:t>
      </w:r>
      <w:r w:rsidRPr="00F55E00">
        <w:rPr>
          <w:rFonts w:ascii="Times New Roman" w:hAnsi="Times New Roman"/>
          <w:b/>
          <w:sz w:val="28"/>
          <w:szCs w:val="28"/>
        </w:rPr>
        <w:t xml:space="preserve">профилактики </w:t>
      </w:r>
      <w:r w:rsidRPr="00F55E00">
        <w:rPr>
          <w:rFonts w:ascii="Times New Roman" w:hAnsi="Times New Roman"/>
          <w:b/>
          <w:bCs/>
          <w:color w:val="22272F"/>
          <w:sz w:val="28"/>
          <w:szCs w:val="28"/>
          <w:shd w:val="clear" w:color="auto" w:fill="FFFFFF"/>
        </w:rPr>
        <w:t>рисков причинения вреда</w:t>
      </w:r>
      <w:r w:rsidR="00A73BE4">
        <w:rPr>
          <w:rFonts w:ascii="Times New Roman" w:hAnsi="Times New Roman"/>
          <w:b/>
          <w:bCs/>
          <w:color w:val="22272F"/>
          <w:sz w:val="28"/>
          <w:szCs w:val="28"/>
          <w:shd w:val="clear" w:color="auto" w:fill="FFFFFF"/>
        </w:rPr>
        <w:t xml:space="preserve"> </w:t>
      </w:r>
      <w:r w:rsidRPr="00F55E00">
        <w:rPr>
          <w:rFonts w:ascii="Times New Roman" w:hAnsi="Times New Roman"/>
          <w:b/>
          <w:bCs/>
          <w:sz w:val="28"/>
          <w:szCs w:val="28"/>
        </w:rPr>
        <w:t>(ущерба) охраняемым законом ценностям</w:t>
      </w:r>
      <w:r w:rsidR="005A2B7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55E00">
        <w:rPr>
          <w:rFonts w:ascii="Times New Roman" w:hAnsi="Times New Roman"/>
          <w:b/>
          <w:sz w:val="28"/>
          <w:szCs w:val="28"/>
        </w:rPr>
        <w:t>при осуществлении</w:t>
      </w:r>
      <w:r w:rsidR="005A2B79">
        <w:rPr>
          <w:rFonts w:ascii="Times New Roman" w:hAnsi="Times New Roman"/>
          <w:b/>
          <w:sz w:val="28"/>
          <w:szCs w:val="28"/>
        </w:rPr>
        <w:t xml:space="preserve"> </w:t>
      </w:r>
      <w:r w:rsidRPr="004F60CC">
        <w:rPr>
          <w:rFonts w:ascii="Times New Roman" w:hAnsi="Times New Roman"/>
          <w:b/>
          <w:sz w:val="28"/>
          <w:szCs w:val="28"/>
        </w:rPr>
        <w:t>муниципально</w:t>
      </w:r>
      <w:r>
        <w:rPr>
          <w:rFonts w:ascii="Times New Roman" w:hAnsi="Times New Roman"/>
          <w:b/>
          <w:sz w:val="28"/>
          <w:szCs w:val="28"/>
        </w:rPr>
        <w:t>го</w:t>
      </w:r>
      <w:r w:rsidR="005A2B79">
        <w:rPr>
          <w:rFonts w:ascii="Times New Roman" w:hAnsi="Times New Roman"/>
          <w:b/>
          <w:sz w:val="28"/>
          <w:szCs w:val="28"/>
        </w:rPr>
        <w:t xml:space="preserve"> </w:t>
      </w:r>
      <w:r w:rsidR="004D3AE9">
        <w:rPr>
          <w:rFonts w:ascii="Times New Roman" w:hAnsi="Times New Roman"/>
          <w:b/>
          <w:sz w:val="28"/>
          <w:szCs w:val="28"/>
        </w:rPr>
        <w:t>земель</w:t>
      </w:r>
      <w:r w:rsidRPr="004F60CC">
        <w:rPr>
          <w:rFonts w:ascii="Times New Roman" w:hAnsi="Times New Roman"/>
          <w:b/>
          <w:sz w:val="28"/>
          <w:szCs w:val="28"/>
        </w:rPr>
        <w:t>но</w:t>
      </w:r>
      <w:r>
        <w:rPr>
          <w:rFonts w:ascii="Times New Roman" w:hAnsi="Times New Roman"/>
          <w:b/>
          <w:sz w:val="28"/>
          <w:szCs w:val="28"/>
        </w:rPr>
        <w:t>го</w:t>
      </w:r>
      <w:r w:rsidRPr="004F60CC">
        <w:rPr>
          <w:rFonts w:ascii="Times New Roman" w:hAnsi="Times New Roman"/>
          <w:b/>
          <w:sz w:val="28"/>
          <w:szCs w:val="28"/>
        </w:rPr>
        <w:t xml:space="preserve"> контрол</w:t>
      </w:r>
      <w:r>
        <w:rPr>
          <w:rFonts w:ascii="Times New Roman" w:hAnsi="Times New Roman"/>
          <w:b/>
          <w:sz w:val="28"/>
          <w:szCs w:val="28"/>
        </w:rPr>
        <w:t xml:space="preserve">я </w:t>
      </w:r>
      <w:r w:rsidRPr="00F55E00">
        <w:rPr>
          <w:rFonts w:ascii="Times New Roman" w:hAnsi="Times New Roman"/>
          <w:b/>
          <w:sz w:val="28"/>
          <w:szCs w:val="28"/>
        </w:rPr>
        <w:t>на 202</w:t>
      </w:r>
      <w:r w:rsidR="000D6464" w:rsidRPr="000D6464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A63C02" w:rsidRPr="00E47416" w:rsidRDefault="00A63C02" w:rsidP="00A63C0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4F60CC">
        <w:rPr>
          <w:sz w:val="28"/>
          <w:szCs w:val="28"/>
        </w:rPr>
        <w:t>В соответствии с Федеральным законом от 06.10.2003</w:t>
      </w:r>
      <w:r w:rsidRPr="004F60CC">
        <w:rPr>
          <w:sz w:val="28"/>
          <w:szCs w:val="28"/>
        </w:rPr>
        <w:br/>
        <w:t>№ 131-ФЗ «Об общих принципах организации местного самоуправления</w:t>
      </w:r>
      <w:r w:rsidRPr="004F60CC">
        <w:rPr>
          <w:sz w:val="28"/>
          <w:szCs w:val="28"/>
        </w:rPr>
        <w:br/>
        <w:t>в Российской Федерации», со</w:t>
      </w:r>
      <w:r w:rsidRPr="004F60CC">
        <w:rPr>
          <w:color w:val="000000"/>
          <w:sz w:val="28"/>
          <w:szCs w:val="28"/>
        </w:rPr>
        <w:t>статьей 44</w:t>
      </w:r>
      <w:r w:rsidRPr="004F60CC">
        <w:rPr>
          <w:sz w:val="28"/>
          <w:szCs w:val="28"/>
        </w:rPr>
        <w:t xml:space="preserve"> Федерального закона от 31 июля 202</w:t>
      </w:r>
      <w:r w:rsidR="008726A1" w:rsidRPr="008726A1">
        <w:rPr>
          <w:sz w:val="28"/>
          <w:szCs w:val="28"/>
        </w:rPr>
        <w:t>0</w:t>
      </w:r>
      <w:r w:rsidRPr="004F60CC">
        <w:rPr>
          <w:sz w:val="28"/>
          <w:szCs w:val="28"/>
        </w:rPr>
        <w:t xml:space="preserve"> г. № 248-ФЗ «О государственном контроле (надзоре) и муниципальном контроле в Российской Федерации», </w:t>
      </w:r>
      <w:r w:rsidRPr="004F60CC">
        <w:rPr>
          <w:color w:val="000000"/>
          <w:sz w:val="28"/>
          <w:szCs w:val="28"/>
        </w:rPr>
        <w:t>постановлением</w:t>
      </w:r>
      <w:r w:rsidRPr="004F60CC">
        <w:rPr>
          <w:sz w:val="28"/>
          <w:szCs w:val="28"/>
        </w:rPr>
        <w:t xml:space="preserve"> Правительства Российской Федерации от 25 июня 2021 г.    № 990 «Об утверждении Правил разработки и утверждения контрольными (надзорными) органами программы профилактики рисков причинения</w:t>
      </w:r>
      <w:proofErr w:type="gramEnd"/>
      <w:r w:rsidRPr="004F60CC">
        <w:rPr>
          <w:sz w:val="28"/>
          <w:szCs w:val="28"/>
        </w:rPr>
        <w:t xml:space="preserve"> вреда (ущерба) охраняемым законом ценностям», </w:t>
      </w:r>
      <w:r w:rsidRPr="004F60CC">
        <w:rPr>
          <w:color w:val="000000"/>
          <w:sz w:val="28"/>
          <w:szCs w:val="28"/>
          <w:lang w:bidi="ru-RU"/>
        </w:rPr>
        <w:t xml:space="preserve">руководствуясь Уставом </w:t>
      </w:r>
      <w:r w:rsidR="001169BC">
        <w:rPr>
          <w:color w:val="000000"/>
          <w:sz w:val="28"/>
          <w:szCs w:val="28"/>
          <w:lang w:bidi="ru-RU"/>
        </w:rPr>
        <w:t>Г</w:t>
      </w:r>
      <w:r>
        <w:rPr>
          <w:color w:val="000000"/>
          <w:sz w:val="28"/>
          <w:szCs w:val="28"/>
          <w:lang w:bidi="ru-RU"/>
        </w:rPr>
        <w:t>ородского поселения Суслонгер Звениговского</w:t>
      </w:r>
      <w:r w:rsidRPr="004F60CC">
        <w:rPr>
          <w:color w:val="000000"/>
          <w:sz w:val="28"/>
          <w:szCs w:val="28"/>
          <w:lang w:bidi="ru-RU"/>
        </w:rPr>
        <w:t xml:space="preserve"> муниципального района Республики Марий Эл</w:t>
      </w:r>
      <w:r w:rsidRPr="004F60CC">
        <w:rPr>
          <w:sz w:val="28"/>
          <w:szCs w:val="28"/>
        </w:rPr>
        <w:t xml:space="preserve">, </w:t>
      </w:r>
      <w:r>
        <w:rPr>
          <w:sz w:val="28"/>
          <w:szCs w:val="28"/>
        </w:rPr>
        <w:t>Суслонгерская городская администрация Звениговского муниципального района Республики Марий Эл,-</w:t>
      </w:r>
    </w:p>
    <w:p w:rsidR="00A63C02" w:rsidRPr="00730A29" w:rsidRDefault="00A63C02" w:rsidP="00A63C02">
      <w:pPr>
        <w:jc w:val="both"/>
        <w:rPr>
          <w:rFonts w:ascii="Times New Roman" w:hAnsi="Times New Roman"/>
          <w:sz w:val="18"/>
          <w:szCs w:val="18"/>
        </w:rPr>
      </w:pPr>
    </w:p>
    <w:p w:rsidR="00A63C02" w:rsidRPr="00A63C02" w:rsidRDefault="00A63C02" w:rsidP="00A63C02">
      <w:pPr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постановляет:</w:t>
      </w:r>
    </w:p>
    <w:p w:rsidR="00A63C02" w:rsidRPr="00BF5306" w:rsidRDefault="00A63C02" w:rsidP="00A63C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60CC">
        <w:rPr>
          <w:rFonts w:ascii="Times New Roman" w:hAnsi="Times New Roman"/>
          <w:sz w:val="28"/>
          <w:szCs w:val="28"/>
        </w:rPr>
        <w:tab/>
        <w:t xml:space="preserve">1. Утвердить программу </w:t>
      </w:r>
      <w:r w:rsidRPr="009F034D">
        <w:rPr>
          <w:rFonts w:ascii="Times New Roman" w:hAnsi="Times New Roman"/>
          <w:bCs/>
          <w:sz w:val="28"/>
          <w:szCs w:val="28"/>
        </w:rPr>
        <w:t xml:space="preserve">профилактики </w:t>
      </w:r>
      <w:r w:rsidRPr="009F034D">
        <w:rPr>
          <w:rFonts w:ascii="Times New Roman" w:hAnsi="Times New Roman"/>
          <w:bCs/>
          <w:color w:val="22272F"/>
          <w:sz w:val="28"/>
          <w:szCs w:val="28"/>
          <w:shd w:val="clear" w:color="auto" w:fill="FFFFFF"/>
        </w:rPr>
        <w:t xml:space="preserve">рисков причинения вреда </w:t>
      </w:r>
      <w:r w:rsidRPr="009F034D">
        <w:rPr>
          <w:rFonts w:ascii="Times New Roman" w:hAnsi="Times New Roman"/>
          <w:bCs/>
          <w:sz w:val="28"/>
          <w:szCs w:val="28"/>
        </w:rPr>
        <w:t xml:space="preserve">(ущерба) охраняемым законом </w:t>
      </w:r>
      <w:r w:rsidRPr="00BF5306">
        <w:rPr>
          <w:rFonts w:ascii="Times New Roman" w:hAnsi="Times New Roman"/>
          <w:bCs/>
          <w:sz w:val="28"/>
          <w:szCs w:val="28"/>
        </w:rPr>
        <w:t>ценностям</w:t>
      </w:r>
      <w:r w:rsidR="00A73BE4">
        <w:rPr>
          <w:rFonts w:ascii="Times New Roman" w:hAnsi="Times New Roman"/>
          <w:bCs/>
          <w:sz w:val="28"/>
          <w:szCs w:val="28"/>
        </w:rPr>
        <w:t xml:space="preserve"> </w:t>
      </w:r>
      <w:r w:rsidRPr="00BF5306">
        <w:rPr>
          <w:rFonts w:ascii="Times New Roman" w:hAnsi="Times New Roman"/>
          <w:bCs/>
          <w:sz w:val="28"/>
          <w:szCs w:val="28"/>
        </w:rPr>
        <w:t>при осуществлении</w:t>
      </w:r>
      <w:r w:rsidR="00A73BE4">
        <w:rPr>
          <w:rFonts w:ascii="Times New Roman" w:hAnsi="Times New Roman"/>
          <w:bCs/>
          <w:sz w:val="28"/>
          <w:szCs w:val="28"/>
        </w:rPr>
        <w:t xml:space="preserve"> </w:t>
      </w:r>
      <w:r w:rsidRPr="00BF5306"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 w:rsidR="004D3AE9">
        <w:rPr>
          <w:rFonts w:ascii="Times New Roman" w:hAnsi="Times New Roman"/>
          <w:bCs/>
          <w:sz w:val="28"/>
          <w:szCs w:val="28"/>
        </w:rPr>
        <w:t>земель</w:t>
      </w:r>
      <w:r w:rsidRPr="00BF5306">
        <w:rPr>
          <w:rFonts w:ascii="Times New Roman" w:hAnsi="Times New Roman"/>
          <w:bCs/>
          <w:sz w:val="28"/>
          <w:szCs w:val="28"/>
        </w:rPr>
        <w:t>ного контроля</w:t>
      </w:r>
      <w:r w:rsidR="00A73BE4">
        <w:rPr>
          <w:rFonts w:ascii="Times New Roman" w:hAnsi="Times New Roman"/>
          <w:bCs/>
          <w:sz w:val="28"/>
          <w:szCs w:val="28"/>
        </w:rPr>
        <w:t xml:space="preserve"> </w:t>
      </w:r>
      <w:r w:rsidRPr="00BF5306">
        <w:rPr>
          <w:rFonts w:ascii="Times New Roman" w:hAnsi="Times New Roman"/>
          <w:bCs/>
          <w:sz w:val="28"/>
          <w:szCs w:val="28"/>
        </w:rPr>
        <w:t>на 202</w:t>
      </w:r>
      <w:r w:rsidR="000D6464" w:rsidRPr="000D6464">
        <w:rPr>
          <w:rFonts w:ascii="Times New Roman" w:hAnsi="Times New Roman"/>
          <w:bCs/>
          <w:sz w:val="28"/>
          <w:szCs w:val="28"/>
        </w:rPr>
        <w:t>6</w:t>
      </w:r>
      <w:r w:rsidRPr="00BF5306">
        <w:rPr>
          <w:rFonts w:ascii="Times New Roman" w:hAnsi="Times New Roman"/>
          <w:bCs/>
          <w:sz w:val="28"/>
          <w:szCs w:val="28"/>
        </w:rPr>
        <w:t xml:space="preserve"> год </w:t>
      </w:r>
      <w:r w:rsidRPr="00BF5306">
        <w:rPr>
          <w:rFonts w:ascii="Times New Roman" w:hAnsi="Times New Roman"/>
          <w:sz w:val="28"/>
          <w:szCs w:val="28"/>
        </w:rPr>
        <w:t>(прилагается).</w:t>
      </w:r>
    </w:p>
    <w:p w:rsidR="000D6464" w:rsidRPr="000E51D1" w:rsidRDefault="00A63C02" w:rsidP="000D646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Hlk86825878"/>
      <w:r w:rsidRPr="00BF5306">
        <w:rPr>
          <w:rFonts w:ascii="Times New Roman" w:hAnsi="Times New Roman"/>
          <w:sz w:val="28"/>
          <w:szCs w:val="28"/>
        </w:rPr>
        <w:t xml:space="preserve">2.   </w:t>
      </w:r>
      <w:r w:rsidR="000D6464" w:rsidRPr="000D6464">
        <w:rPr>
          <w:rFonts w:ascii="Times New Roman" w:hAnsi="Times New Roman"/>
          <w:color w:val="000000"/>
          <w:sz w:val="28"/>
          <w:szCs w:val="28"/>
        </w:rPr>
        <w:t>Настоящее решение подлежит обязательному опубликованию в сетевом издании «</w:t>
      </w:r>
      <w:proofErr w:type="spellStart"/>
      <w:r w:rsidR="000D6464" w:rsidRPr="000D6464">
        <w:rPr>
          <w:rFonts w:ascii="Times New Roman" w:hAnsi="Times New Roman"/>
          <w:color w:val="000000"/>
          <w:sz w:val="28"/>
          <w:szCs w:val="28"/>
        </w:rPr>
        <w:t>ВМарийЭл</w:t>
      </w:r>
      <w:proofErr w:type="spellEnd"/>
      <w:r w:rsidR="000D6464" w:rsidRPr="000D6464">
        <w:rPr>
          <w:rFonts w:ascii="Times New Roman" w:hAnsi="Times New Roman"/>
          <w:color w:val="000000"/>
          <w:sz w:val="28"/>
          <w:szCs w:val="28"/>
        </w:rPr>
        <w:t>» в информационно-телекоммуникационной сети «Интернет».</w:t>
      </w:r>
    </w:p>
    <w:p w:rsidR="00A63C02" w:rsidRPr="00BF5306" w:rsidRDefault="00A63C02" w:rsidP="000D64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306">
        <w:rPr>
          <w:rFonts w:ascii="Times New Roman" w:hAnsi="Times New Roman"/>
          <w:color w:val="000000"/>
          <w:sz w:val="28"/>
          <w:szCs w:val="28"/>
        </w:rPr>
        <w:t xml:space="preserve">3. </w:t>
      </w:r>
      <w:proofErr w:type="gramStart"/>
      <w:r w:rsidRPr="00BF530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F5306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оставлю за собой.</w:t>
      </w:r>
    </w:p>
    <w:p w:rsidR="00A63C02" w:rsidRDefault="00A63C02" w:rsidP="00A63C02">
      <w:pPr>
        <w:jc w:val="both"/>
        <w:rPr>
          <w:rFonts w:ascii="Times New Roman" w:hAnsi="Times New Roman"/>
          <w:sz w:val="16"/>
          <w:szCs w:val="16"/>
        </w:rPr>
      </w:pPr>
    </w:p>
    <w:p w:rsidR="00A63C02" w:rsidRPr="00730A29" w:rsidRDefault="00A63C02" w:rsidP="00A63C02">
      <w:pPr>
        <w:jc w:val="both"/>
        <w:rPr>
          <w:rFonts w:ascii="Times New Roman" w:hAnsi="Times New Roman"/>
          <w:sz w:val="16"/>
          <w:szCs w:val="16"/>
        </w:rPr>
      </w:pPr>
    </w:p>
    <w:p w:rsidR="001169BC" w:rsidRPr="001169BC" w:rsidRDefault="00C627FC" w:rsidP="001169BC">
      <w:pPr>
        <w:tabs>
          <w:tab w:val="left" w:pos="639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0E35BF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A63C02" w:rsidRPr="003654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3C02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="00A63C02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С</w:t>
      </w:r>
      <w:r w:rsidR="00A63C02">
        <w:rPr>
          <w:rFonts w:ascii="Times New Roman" w:hAnsi="Times New Roman" w:cs="Times New Roman"/>
          <w:color w:val="000000"/>
          <w:sz w:val="28"/>
          <w:szCs w:val="28"/>
        </w:rPr>
        <w:t xml:space="preserve">.В. </w:t>
      </w:r>
      <w:r>
        <w:rPr>
          <w:rFonts w:ascii="Times New Roman" w:hAnsi="Times New Roman" w:cs="Times New Roman"/>
          <w:color w:val="000000"/>
          <w:sz w:val="28"/>
          <w:szCs w:val="28"/>
        </w:rPr>
        <w:t>Кудряшов</w:t>
      </w:r>
    </w:p>
    <w:p w:rsidR="00C627FC" w:rsidRDefault="00C627FC" w:rsidP="00A5709C">
      <w:pPr>
        <w:tabs>
          <w:tab w:val="left" w:pos="6390"/>
        </w:tabs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1169BC" w:rsidRDefault="00A5709C" w:rsidP="00A5709C">
      <w:pPr>
        <w:tabs>
          <w:tab w:val="left" w:pos="6390"/>
        </w:tabs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Исп. Бакшаева Н.А</w:t>
      </w:r>
    </w:p>
    <w:bookmarkEnd w:id="0"/>
    <w:tbl>
      <w:tblPr>
        <w:tblW w:w="0" w:type="auto"/>
        <w:tblLook w:val="01E0" w:firstRow="1" w:lastRow="1" w:firstColumn="1" w:lastColumn="1" w:noHBand="0" w:noVBand="0"/>
      </w:tblPr>
      <w:tblGrid>
        <w:gridCol w:w="4596"/>
        <w:gridCol w:w="4759"/>
      </w:tblGrid>
      <w:tr w:rsidR="00A63C02" w:rsidRPr="004F60CC" w:rsidTr="00666EFB"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</w:tcPr>
          <w:p w:rsidR="00A63C02" w:rsidRPr="004F60CC" w:rsidRDefault="00A63C02" w:rsidP="00666EFB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:rsidR="00A63C02" w:rsidRPr="009F034D" w:rsidRDefault="00A63C02" w:rsidP="00666EFB">
            <w:pPr>
              <w:pStyle w:val="Default"/>
              <w:jc w:val="center"/>
            </w:pPr>
            <w:r w:rsidRPr="009F034D">
              <w:t xml:space="preserve">Утверждена </w:t>
            </w:r>
          </w:p>
          <w:p w:rsidR="00A63C02" w:rsidRDefault="00A63C02" w:rsidP="00666EFB">
            <w:pPr>
              <w:pStyle w:val="Default"/>
              <w:jc w:val="center"/>
            </w:pPr>
            <w:r w:rsidRPr="009F034D">
              <w:t xml:space="preserve">постановлением </w:t>
            </w:r>
            <w:r>
              <w:t>Суслонгерской</w:t>
            </w:r>
          </w:p>
          <w:p w:rsidR="00A63C02" w:rsidRPr="009F034D" w:rsidRDefault="00A63C02" w:rsidP="00666EFB">
            <w:pPr>
              <w:pStyle w:val="Default"/>
              <w:jc w:val="center"/>
            </w:pPr>
            <w:r>
              <w:t xml:space="preserve"> городской администрацией</w:t>
            </w:r>
          </w:p>
          <w:p w:rsidR="00A63C02" w:rsidRPr="000E51D1" w:rsidRDefault="00A63C02" w:rsidP="00666EFB">
            <w:pPr>
              <w:pStyle w:val="Default"/>
              <w:jc w:val="center"/>
            </w:pPr>
            <w:r>
              <w:t xml:space="preserve"> от </w:t>
            </w:r>
            <w:r w:rsidR="000D6464" w:rsidRPr="000E51D1">
              <w:t>11</w:t>
            </w:r>
            <w:r w:rsidR="000E35BF">
              <w:t xml:space="preserve"> </w:t>
            </w:r>
            <w:r w:rsidR="001169BC">
              <w:t>декаб</w:t>
            </w:r>
            <w:r>
              <w:t>ря 202</w:t>
            </w:r>
            <w:r w:rsidR="000D6464" w:rsidRPr="000E51D1">
              <w:t>5</w:t>
            </w:r>
            <w:r>
              <w:t xml:space="preserve"> </w:t>
            </w:r>
            <w:r w:rsidRPr="009F034D">
              <w:t xml:space="preserve">г. № </w:t>
            </w:r>
            <w:r w:rsidR="000E35BF">
              <w:t>2</w:t>
            </w:r>
            <w:r w:rsidR="000D6464" w:rsidRPr="000E51D1">
              <w:t>14</w:t>
            </w:r>
          </w:p>
          <w:p w:rsidR="00A63C02" w:rsidRPr="004F60CC" w:rsidRDefault="00A63C02" w:rsidP="00666EFB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A63C02" w:rsidRPr="004F60CC" w:rsidRDefault="00A63C02" w:rsidP="00A63C02">
      <w:pPr>
        <w:pStyle w:val="Default"/>
        <w:jc w:val="center"/>
        <w:rPr>
          <w:sz w:val="28"/>
          <w:szCs w:val="28"/>
        </w:rPr>
      </w:pPr>
    </w:p>
    <w:p w:rsidR="00A63C02" w:rsidRPr="00A63C02" w:rsidRDefault="00A63C02" w:rsidP="00A314A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4D0FBA">
        <w:rPr>
          <w:rFonts w:ascii="Times New Roman" w:hAnsi="Times New Roman"/>
          <w:b/>
          <w:sz w:val="26"/>
          <w:szCs w:val="26"/>
        </w:rPr>
        <w:t xml:space="preserve">Программа профилактики </w:t>
      </w:r>
      <w:r w:rsidRPr="004D0FBA">
        <w:rPr>
          <w:rFonts w:ascii="Times New Roman" w:hAnsi="Times New Roman"/>
          <w:b/>
          <w:color w:val="22272F"/>
          <w:sz w:val="26"/>
          <w:szCs w:val="26"/>
          <w:shd w:val="clear" w:color="auto" w:fill="FFFFFF"/>
        </w:rPr>
        <w:t xml:space="preserve">рисков причинения вреда </w:t>
      </w:r>
      <w:r w:rsidRPr="004D0FBA">
        <w:rPr>
          <w:rFonts w:ascii="Times New Roman" w:hAnsi="Times New Roman"/>
          <w:b/>
          <w:sz w:val="26"/>
          <w:szCs w:val="26"/>
        </w:rPr>
        <w:t>(ущерба) охраняемым законом ценностям</w:t>
      </w:r>
      <w:r w:rsidR="00A73BE4">
        <w:rPr>
          <w:rFonts w:ascii="Times New Roman" w:hAnsi="Times New Roman"/>
          <w:b/>
          <w:sz w:val="26"/>
          <w:szCs w:val="26"/>
        </w:rPr>
        <w:t xml:space="preserve"> </w:t>
      </w:r>
      <w:r w:rsidRPr="004D0FBA">
        <w:rPr>
          <w:rFonts w:ascii="Times New Roman" w:hAnsi="Times New Roman"/>
          <w:b/>
          <w:sz w:val="26"/>
          <w:szCs w:val="26"/>
        </w:rPr>
        <w:t>при осуществлении</w:t>
      </w:r>
      <w:r w:rsidR="00A73BE4">
        <w:rPr>
          <w:rFonts w:ascii="Times New Roman" w:hAnsi="Times New Roman"/>
          <w:b/>
          <w:sz w:val="26"/>
          <w:szCs w:val="26"/>
        </w:rPr>
        <w:t xml:space="preserve"> </w:t>
      </w:r>
      <w:r w:rsidRPr="004D0FBA">
        <w:rPr>
          <w:rFonts w:ascii="Times New Roman" w:hAnsi="Times New Roman"/>
          <w:b/>
          <w:sz w:val="26"/>
          <w:szCs w:val="26"/>
        </w:rPr>
        <w:t xml:space="preserve">муниципального </w:t>
      </w:r>
      <w:r w:rsidR="004D3AE9">
        <w:rPr>
          <w:rFonts w:ascii="Times New Roman" w:hAnsi="Times New Roman"/>
          <w:b/>
          <w:sz w:val="26"/>
          <w:szCs w:val="26"/>
        </w:rPr>
        <w:t>земель</w:t>
      </w:r>
      <w:r w:rsidRPr="004D0FBA">
        <w:rPr>
          <w:rFonts w:ascii="Times New Roman" w:hAnsi="Times New Roman"/>
          <w:b/>
          <w:sz w:val="26"/>
          <w:szCs w:val="26"/>
        </w:rPr>
        <w:t>ного контроля</w:t>
      </w:r>
      <w:r w:rsidR="00A73BE4">
        <w:rPr>
          <w:rFonts w:ascii="Times New Roman" w:hAnsi="Times New Roman"/>
          <w:b/>
          <w:sz w:val="26"/>
          <w:szCs w:val="26"/>
        </w:rPr>
        <w:t xml:space="preserve"> </w:t>
      </w:r>
      <w:r w:rsidRPr="004D0FBA">
        <w:rPr>
          <w:rFonts w:ascii="Times New Roman" w:hAnsi="Times New Roman"/>
          <w:b/>
          <w:sz w:val="26"/>
          <w:szCs w:val="26"/>
        </w:rPr>
        <w:t>на 202</w:t>
      </w:r>
      <w:r w:rsidR="000D6464" w:rsidRPr="000D6464">
        <w:rPr>
          <w:rFonts w:ascii="Times New Roman" w:hAnsi="Times New Roman"/>
          <w:b/>
          <w:sz w:val="26"/>
          <w:szCs w:val="26"/>
        </w:rPr>
        <w:t>6</w:t>
      </w:r>
      <w:r w:rsidRPr="004D0FBA">
        <w:rPr>
          <w:rFonts w:ascii="Times New Roman" w:hAnsi="Times New Roman"/>
          <w:b/>
          <w:sz w:val="26"/>
          <w:szCs w:val="26"/>
        </w:rPr>
        <w:t xml:space="preserve"> год</w:t>
      </w:r>
    </w:p>
    <w:p w:rsidR="009131DE" w:rsidRPr="00794AF5" w:rsidRDefault="00A63C02" w:rsidP="00A314A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4D0FBA">
        <w:rPr>
          <w:rFonts w:ascii="Times New Roman" w:hAnsi="Times New Roman"/>
          <w:sz w:val="26"/>
          <w:szCs w:val="26"/>
        </w:rPr>
        <w:t>Настоящая программа разработана в соответствии со</w:t>
      </w:r>
      <w:r w:rsidRPr="004D0FBA">
        <w:rPr>
          <w:rFonts w:ascii="Times New Roman" w:hAnsi="Times New Roman"/>
          <w:color w:val="000000"/>
          <w:sz w:val="26"/>
          <w:szCs w:val="26"/>
        </w:rPr>
        <w:t>статьей 44</w:t>
      </w:r>
      <w:r w:rsidRPr="004D0FBA">
        <w:rPr>
          <w:rFonts w:ascii="Times New Roman" w:hAnsi="Times New Roman"/>
          <w:sz w:val="26"/>
          <w:szCs w:val="26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4D0FBA">
        <w:rPr>
          <w:rFonts w:ascii="Times New Roman" w:hAnsi="Times New Roman"/>
          <w:color w:val="000000"/>
          <w:sz w:val="26"/>
          <w:szCs w:val="26"/>
        </w:rPr>
        <w:t>постановлением</w:t>
      </w:r>
      <w:r w:rsidRPr="004D0FBA">
        <w:rPr>
          <w:rFonts w:ascii="Times New Roman" w:hAnsi="Times New Roman"/>
          <w:sz w:val="26"/>
          <w:szCs w:val="26"/>
        </w:rPr>
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</w:t>
      </w:r>
      <w:proofErr w:type="gramEnd"/>
      <w:r w:rsidRPr="004D0FBA">
        <w:rPr>
          <w:rFonts w:ascii="Times New Roman" w:hAnsi="Times New Roman"/>
          <w:sz w:val="26"/>
          <w:szCs w:val="26"/>
        </w:rPr>
        <w:t xml:space="preserve"> причинения вреда (ущерба) охраняемым законом ценностям </w:t>
      </w:r>
      <w:r>
        <w:rPr>
          <w:rFonts w:ascii="Times New Roman" w:hAnsi="Times New Roman"/>
          <w:sz w:val="26"/>
          <w:szCs w:val="26"/>
        </w:rPr>
        <w:t>в области осуществления</w:t>
      </w:r>
      <w:r w:rsidRPr="004D0FBA">
        <w:rPr>
          <w:rFonts w:ascii="Times New Roman" w:hAnsi="Times New Roman"/>
          <w:sz w:val="26"/>
          <w:szCs w:val="26"/>
        </w:rPr>
        <w:t xml:space="preserve"> муниципального </w:t>
      </w:r>
      <w:r w:rsidR="004D3AE9">
        <w:rPr>
          <w:rFonts w:ascii="Times New Roman" w:hAnsi="Times New Roman"/>
          <w:sz w:val="26"/>
          <w:szCs w:val="26"/>
        </w:rPr>
        <w:t>земель</w:t>
      </w:r>
      <w:r w:rsidRPr="004D0FBA">
        <w:rPr>
          <w:rFonts w:ascii="Times New Roman" w:hAnsi="Times New Roman"/>
          <w:sz w:val="26"/>
          <w:szCs w:val="26"/>
        </w:rPr>
        <w:t>ного контроля</w:t>
      </w:r>
      <w:r>
        <w:rPr>
          <w:rFonts w:ascii="Times New Roman" w:hAnsi="Times New Roman"/>
          <w:sz w:val="26"/>
          <w:szCs w:val="26"/>
        </w:rPr>
        <w:t xml:space="preserve"> на территории городского поселения Суслонгер Звениговского муниципального района Республики Марий Эл.</w:t>
      </w:r>
    </w:p>
    <w:p w:rsidR="009131DE" w:rsidRPr="00794AF5" w:rsidRDefault="009131DE" w:rsidP="00A314A6">
      <w:pPr>
        <w:spacing w:line="240" w:lineRule="auto"/>
        <w:ind w:left="1080"/>
        <w:jc w:val="center"/>
        <w:rPr>
          <w:rFonts w:ascii="TimesNewRomanPS-BoldMT" w:hAnsi="TimesNewRomanPS-BoldMT"/>
          <w:b/>
          <w:bCs/>
          <w:color w:val="000000"/>
          <w:sz w:val="28"/>
        </w:rPr>
      </w:pPr>
      <w:r w:rsidRPr="00794AF5">
        <w:rPr>
          <w:rFonts w:ascii="TimesNewRomanPS-BoldMT" w:hAnsi="TimesNewRomanPS-BoldMT"/>
          <w:b/>
          <w:bCs/>
          <w:color w:val="000000"/>
          <w:sz w:val="28"/>
        </w:rPr>
        <w:t>Раздел 1. Анализ текущего состояния осуществления вида контроля, оп</w:t>
      </w:r>
      <w:r w:rsidR="00794AF5">
        <w:rPr>
          <w:rFonts w:ascii="TimesNewRomanPS-BoldMT" w:hAnsi="TimesNewRomanPS-BoldMT"/>
          <w:b/>
          <w:bCs/>
          <w:color w:val="000000"/>
          <w:sz w:val="28"/>
        </w:rPr>
        <w:t xml:space="preserve">исание текущего уровня развития </w:t>
      </w:r>
      <w:r w:rsidRPr="00794AF5">
        <w:rPr>
          <w:rFonts w:ascii="TimesNewRomanPS-BoldMT" w:hAnsi="TimesNewRomanPS-BoldMT"/>
          <w:b/>
          <w:bCs/>
          <w:color w:val="000000"/>
          <w:sz w:val="28"/>
        </w:rPr>
        <w:t>профилактической 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9131DE" w:rsidRPr="00794AF5" w:rsidRDefault="009131DE" w:rsidP="00552E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4AF5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794AF5">
        <w:rPr>
          <w:rFonts w:ascii="Times New Roman" w:eastAsia="Calibri" w:hAnsi="Times New Roman" w:cs="Times New Roman"/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земельного контроля (далее – Программа) разработана в соответствии со </w:t>
      </w:r>
      <w:r w:rsidRPr="00794AF5">
        <w:rPr>
          <w:rFonts w:ascii="Times New Roman" w:hAnsi="Times New Roman" w:cs="Times New Roman"/>
          <w:color w:val="000000"/>
          <w:sz w:val="28"/>
          <w:szCs w:val="28"/>
        </w:rPr>
        <w:t>статьей 44 Федерального закона от 31.07.2020 № 248-ФЗ «</w:t>
      </w:r>
      <w:r w:rsidRPr="00794AF5">
        <w:rPr>
          <w:rFonts w:ascii="Times New Roman" w:eastAsia="Calibri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Федерации» (далее – Закон № 248-ФЗ),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</w:t>
      </w:r>
      <w:proofErr w:type="gramEnd"/>
      <w:r w:rsidRPr="00794AF5">
        <w:rPr>
          <w:rFonts w:ascii="Times New Roman" w:eastAsia="Calibri" w:hAnsi="Times New Roman" w:cs="Times New Roman"/>
          <w:sz w:val="28"/>
          <w:szCs w:val="28"/>
        </w:rPr>
        <w:t xml:space="preserve">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земельного контроля </w:t>
      </w:r>
      <w:r w:rsidR="00794AF5" w:rsidRPr="00794AF5">
        <w:rPr>
          <w:rFonts w:ascii="Times New Roman" w:hAnsi="Times New Roman" w:cs="Times New Roman"/>
          <w:sz w:val="28"/>
          <w:szCs w:val="28"/>
        </w:rPr>
        <w:t>на территории городского поселения Суслонгер Звениговского муниципального района Республики Марий Эл</w:t>
      </w:r>
      <w:r w:rsidRPr="00794AF5">
        <w:rPr>
          <w:rFonts w:ascii="Times New Roman" w:eastAsia="Calibri" w:hAnsi="Times New Roman" w:cs="Times New Roman"/>
          <w:sz w:val="28"/>
          <w:szCs w:val="28"/>
        </w:rPr>
        <w:t xml:space="preserve"> (далее – муниципальный земельный контроль).</w:t>
      </w:r>
    </w:p>
    <w:p w:rsidR="00CA3EA1" w:rsidRDefault="009131DE" w:rsidP="00552E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4AF5">
        <w:rPr>
          <w:rFonts w:ascii="Times New Roman" w:eastAsia="Calibri" w:hAnsi="Times New Roman" w:cs="Times New Roman"/>
          <w:sz w:val="28"/>
          <w:szCs w:val="28"/>
        </w:rPr>
        <w:t xml:space="preserve">Муниципальный контроль </w:t>
      </w:r>
      <w:r w:rsidR="00794AF5" w:rsidRPr="00794AF5">
        <w:rPr>
          <w:rFonts w:ascii="Times New Roman" w:hAnsi="Times New Roman" w:cs="Times New Roman"/>
          <w:sz w:val="28"/>
          <w:szCs w:val="28"/>
        </w:rPr>
        <w:t>на территории городского поселения Суслонгер Звениговского муниципального района Республики Марий Эл</w:t>
      </w:r>
      <w:r w:rsidRPr="00794AF5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Федеральным законом от 06.10.2003 № 131-ФЗ «Об общих принципах местного самоуправления в Российской Федерации», Уставом </w:t>
      </w:r>
      <w:r w:rsidR="001169BC">
        <w:rPr>
          <w:rFonts w:ascii="Times New Roman" w:hAnsi="Times New Roman" w:cs="Times New Roman"/>
          <w:color w:val="000000"/>
          <w:sz w:val="28"/>
          <w:szCs w:val="28"/>
          <w:lang w:bidi="ru-RU"/>
        </w:rPr>
        <w:t>Г</w:t>
      </w:r>
      <w:r w:rsidR="00794AF5" w:rsidRPr="00794AF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ородского поселения Суслонгер Звениговского муниципального района </w:t>
      </w:r>
      <w:r w:rsidR="00794AF5" w:rsidRPr="00794AF5"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>Республики Марий Эл</w:t>
      </w:r>
      <w:r w:rsidRPr="00794AF5">
        <w:rPr>
          <w:rFonts w:ascii="Times New Roman" w:eastAsia="Calibri" w:hAnsi="Times New Roman" w:cs="Times New Roman"/>
          <w:sz w:val="28"/>
          <w:szCs w:val="28"/>
        </w:rPr>
        <w:t xml:space="preserve"> осуществляется </w:t>
      </w:r>
      <w:r w:rsidR="00794AF5" w:rsidRPr="00794AF5">
        <w:rPr>
          <w:rFonts w:ascii="Times New Roman" w:hAnsi="Times New Roman" w:cs="Times New Roman"/>
          <w:sz w:val="28"/>
          <w:szCs w:val="28"/>
        </w:rPr>
        <w:t>Суслонгерской городской</w:t>
      </w:r>
      <w:r w:rsidR="00A73BE4">
        <w:rPr>
          <w:rFonts w:ascii="Times New Roman" w:hAnsi="Times New Roman" w:cs="Times New Roman"/>
          <w:sz w:val="28"/>
          <w:szCs w:val="28"/>
        </w:rPr>
        <w:t xml:space="preserve"> </w:t>
      </w:r>
      <w:r w:rsidR="00794AF5" w:rsidRPr="00794AF5">
        <w:rPr>
          <w:rFonts w:ascii="Times New Roman" w:hAnsi="Times New Roman" w:cs="Times New Roman"/>
          <w:sz w:val="28"/>
          <w:szCs w:val="28"/>
        </w:rPr>
        <w:t>администрацией</w:t>
      </w:r>
      <w:r w:rsidRPr="00794AF5">
        <w:rPr>
          <w:rFonts w:ascii="Times New Roman" w:eastAsia="Calibri" w:hAnsi="Times New Roman" w:cs="Times New Roman"/>
          <w:sz w:val="28"/>
          <w:szCs w:val="28"/>
        </w:rPr>
        <w:t xml:space="preserve"> Звениговского муниципального района Республики Марий Эл.</w:t>
      </w:r>
    </w:p>
    <w:p w:rsidR="009131DE" w:rsidRPr="00CA3EA1" w:rsidRDefault="00CA3EA1" w:rsidP="00A314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A3EA1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="009131DE" w:rsidRPr="00CA3E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ри осуществлении муниципального земельного контроля </w:t>
      </w:r>
      <w:r w:rsidRPr="00CA3EA1">
        <w:rPr>
          <w:rFonts w:ascii="Times New Roman" w:eastAsia="Calibri" w:hAnsi="Times New Roman" w:cs="Times New Roman"/>
          <w:color w:val="000000"/>
          <w:sz w:val="28"/>
          <w:szCs w:val="28"/>
        </w:rPr>
        <w:t>Суслонгерская городская а</w:t>
      </w:r>
      <w:r w:rsidR="009131DE" w:rsidRPr="00CA3EA1">
        <w:rPr>
          <w:rFonts w:ascii="Times New Roman" w:eastAsia="Calibri" w:hAnsi="Times New Roman" w:cs="Times New Roman"/>
          <w:color w:val="000000"/>
          <w:sz w:val="28"/>
          <w:szCs w:val="28"/>
        </w:rPr>
        <w:t>дминистраци</w:t>
      </w:r>
      <w:r w:rsidRPr="00CA3EA1">
        <w:rPr>
          <w:rFonts w:ascii="Times New Roman" w:eastAsia="Calibri" w:hAnsi="Times New Roman" w:cs="Times New Roman"/>
          <w:color w:val="000000"/>
          <w:sz w:val="28"/>
          <w:szCs w:val="28"/>
        </w:rPr>
        <w:t>я</w:t>
      </w:r>
      <w:r w:rsidR="00A73B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9131DE" w:rsidRPr="00CA3EA1">
        <w:rPr>
          <w:rFonts w:ascii="Times New Roman" w:eastAsia="Calibri" w:hAnsi="Times New Roman" w:cs="Times New Roman"/>
          <w:sz w:val="28"/>
          <w:szCs w:val="28"/>
        </w:rPr>
        <w:t>Звениговского муниципального района Республики Марий Эл</w:t>
      </w:r>
      <w:r w:rsidR="009131DE" w:rsidRPr="00CA3E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осуществляет </w:t>
      </w:r>
      <w:proofErr w:type="gramStart"/>
      <w:r w:rsidR="009131DE" w:rsidRPr="00CA3EA1">
        <w:rPr>
          <w:rFonts w:ascii="Times New Roman" w:eastAsia="Calibri" w:hAnsi="Times New Roman" w:cs="Times New Roman"/>
          <w:color w:val="000000"/>
          <w:sz w:val="28"/>
          <w:szCs w:val="28"/>
        </w:rPr>
        <w:t>контроль за</w:t>
      </w:r>
      <w:proofErr w:type="gramEnd"/>
      <w:r w:rsidR="009131DE" w:rsidRPr="00CA3E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соблюдением:</w:t>
      </w:r>
    </w:p>
    <w:p w:rsidR="009131DE" w:rsidRPr="00CA3EA1" w:rsidRDefault="009131DE" w:rsidP="00A314A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A3EA1">
        <w:rPr>
          <w:rFonts w:ascii="Times New Roman" w:eastAsia="Calibri" w:hAnsi="Times New Roman" w:cs="Times New Roman"/>
          <w:color w:val="000000"/>
          <w:sz w:val="28"/>
          <w:szCs w:val="28"/>
        </w:rPr>
        <w:t>а) обязательных требований о недопущении самовольного занятия земельных участков, в том числе использования земельных участков лицом, не имеющим предусмотренных законодательством прав на них;</w:t>
      </w:r>
    </w:p>
    <w:p w:rsidR="009131DE" w:rsidRPr="00CA3EA1" w:rsidRDefault="009131DE" w:rsidP="00A314A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A3EA1">
        <w:rPr>
          <w:rFonts w:ascii="Times New Roman" w:eastAsia="Calibri" w:hAnsi="Times New Roman" w:cs="Times New Roman"/>
          <w:color w:val="000000"/>
          <w:sz w:val="28"/>
          <w:szCs w:val="28"/>
        </w:rPr>
        <w:t>б)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9131DE" w:rsidRPr="00CA3EA1" w:rsidRDefault="009131DE" w:rsidP="00A314A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A3EA1">
        <w:rPr>
          <w:rFonts w:ascii="Times New Roman" w:eastAsia="Calibri" w:hAnsi="Times New Roman" w:cs="Times New Roman"/>
          <w:color w:val="000000"/>
          <w:sz w:val="28"/>
          <w:szCs w:val="28"/>
        </w:rPr>
        <w:t>в) обязательных требований, связанных с обязательным использованием земельных участков, предназначенных для жилищного или иного строительства, садоводства, огородничества и личного подсобного хозяйства, в указанных целях в течение установленного срока;</w:t>
      </w:r>
    </w:p>
    <w:p w:rsidR="009131DE" w:rsidRPr="00CA3EA1" w:rsidRDefault="009131DE" w:rsidP="00A314A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A3EA1">
        <w:rPr>
          <w:rFonts w:ascii="Times New Roman" w:eastAsia="Calibri" w:hAnsi="Times New Roman" w:cs="Times New Roman"/>
          <w:color w:val="000000"/>
          <w:sz w:val="28"/>
          <w:szCs w:val="28"/>
        </w:rPr>
        <w:t>г) обязательных требований, связанных с обязанностью по приведению земельных участков в состояние, пригодное для использования по целевому назначению;</w:t>
      </w:r>
    </w:p>
    <w:p w:rsidR="009131DE" w:rsidRPr="00CA3EA1" w:rsidRDefault="009131DE" w:rsidP="00A314A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A3EA1">
        <w:rPr>
          <w:rFonts w:ascii="Times New Roman" w:eastAsia="Calibri" w:hAnsi="Times New Roman" w:cs="Times New Roman"/>
          <w:color w:val="000000"/>
          <w:sz w:val="28"/>
          <w:szCs w:val="28"/>
        </w:rPr>
        <w:t>д) исполнения предписаний об устранении нарушений обязательных требований, выданных должностными лицами, уполномоченными осуществлять муниципальный земельный контроль, в пределах их компетенции.</w:t>
      </w:r>
    </w:p>
    <w:p w:rsidR="009131DE" w:rsidRDefault="009131DE" w:rsidP="00A314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CA3E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Подконтрольными субъектами муниципального земельного контроля являются юридические лица, индивидуальные предприниматели и граждане, самовольно использующие земельные участки </w:t>
      </w:r>
      <w:r w:rsidRPr="00CA3EA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CA3EA1">
        <w:rPr>
          <w:rFonts w:ascii="Times New Roman" w:hAnsi="Times New Roman" w:cs="Times New Roman"/>
          <w:sz w:val="28"/>
          <w:szCs w:val="28"/>
        </w:rPr>
        <w:t>границах</w:t>
      </w:r>
      <w:r w:rsidR="00CA3EA1" w:rsidRPr="00CA3EA1">
        <w:rPr>
          <w:rFonts w:ascii="Times New Roman" w:hAnsi="Times New Roman" w:cs="Times New Roman"/>
          <w:sz w:val="28"/>
          <w:szCs w:val="28"/>
        </w:rPr>
        <w:t xml:space="preserve"> Городского поселения Суслонгер</w:t>
      </w:r>
      <w:r w:rsidRPr="00CA3E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а также обладающие правом владения, пользования, распоряжения землями, земельными участками, частью земельного участка </w:t>
      </w:r>
      <w:r w:rsidRPr="00CA3EA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CA3EA1">
        <w:rPr>
          <w:rFonts w:ascii="Times New Roman" w:hAnsi="Times New Roman" w:cs="Times New Roman"/>
          <w:sz w:val="28"/>
          <w:szCs w:val="28"/>
        </w:rPr>
        <w:t xml:space="preserve">границах </w:t>
      </w:r>
      <w:r w:rsidR="00CA3EA1" w:rsidRPr="00CA3EA1">
        <w:rPr>
          <w:rFonts w:ascii="Times New Roman" w:hAnsi="Times New Roman" w:cs="Times New Roman"/>
          <w:sz w:val="28"/>
          <w:szCs w:val="28"/>
        </w:rPr>
        <w:t>Городского поселения Суслонгер</w:t>
      </w:r>
      <w:r w:rsidRPr="00CA3EA1">
        <w:rPr>
          <w:rFonts w:ascii="Times New Roman" w:eastAsia="Calibri" w:hAnsi="Times New Roman" w:cs="Times New Roman"/>
          <w:color w:val="000000"/>
          <w:sz w:val="28"/>
          <w:szCs w:val="28"/>
        </w:rPr>
        <w:t>в целях личного использования, ведения хозяйственной или иной деятельности, при котором могут быть допущены нарушения обязательных требований, требований, установленных муниципальными правовыми актами</w:t>
      </w:r>
      <w:proofErr w:type="gramEnd"/>
      <w:r w:rsidRPr="00CA3E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оценка </w:t>
      </w:r>
      <w:proofErr w:type="gramStart"/>
      <w:r w:rsidRPr="00CA3EA1">
        <w:rPr>
          <w:rFonts w:ascii="Times New Roman" w:eastAsia="Calibri" w:hAnsi="Times New Roman" w:cs="Times New Roman"/>
          <w:color w:val="000000"/>
          <w:sz w:val="28"/>
          <w:szCs w:val="28"/>
        </w:rPr>
        <w:t>соблюдения</w:t>
      </w:r>
      <w:proofErr w:type="gramEnd"/>
      <w:r w:rsidRPr="00CA3EA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которых является предметом муниципального земельного контроля.</w:t>
      </w:r>
    </w:p>
    <w:p w:rsidR="0092040F" w:rsidRPr="00A947BA" w:rsidRDefault="0092040F" w:rsidP="009204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47BA">
        <w:rPr>
          <w:rFonts w:ascii="Times New Roman" w:hAnsi="Times New Roman"/>
          <w:sz w:val="28"/>
          <w:szCs w:val="28"/>
        </w:rPr>
        <w:t>За текущий период 202</w:t>
      </w:r>
      <w:r w:rsidR="000E51D1">
        <w:rPr>
          <w:rFonts w:ascii="Times New Roman" w:hAnsi="Times New Roman"/>
          <w:sz w:val="28"/>
          <w:szCs w:val="28"/>
        </w:rPr>
        <w:t>5</w:t>
      </w:r>
      <w:r w:rsidRPr="00A947BA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>(по состоянию на 01.10.202</w:t>
      </w:r>
      <w:r w:rsidR="000E51D1">
        <w:rPr>
          <w:rFonts w:ascii="Times New Roman" w:hAnsi="Times New Roman"/>
          <w:sz w:val="28"/>
          <w:szCs w:val="28"/>
        </w:rPr>
        <w:t>5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 г.) </w:t>
      </w:r>
      <w:r w:rsidRPr="00A947BA">
        <w:rPr>
          <w:rFonts w:ascii="Times New Roman" w:hAnsi="Times New Roman"/>
          <w:sz w:val="28"/>
          <w:szCs w:val="28"/>
        </w:rPr>
        <w:t xml:space="preserve">в рамках муниципального </w:t>
      </w:r>
      <w:r w:rsidR="0000640F">
        <w:rPr>
          <w:rFonts w:ascii="Times New Roman" w:hAnsi="Times New Roman"/>
          <w:sz w:val="28"/>
          <w:szCs w:val="28"/>
        </w:rPr>
        <w:t xml:space="preserve">земельного </w:t>
      </w:r>
      <w:r w:rsidRPr="00A947BA">
        <w:rPr>
          <w:rFonts w:ascii="Times New Roman" w:hAnsi="Times New Roman"/>
          <w:sz w:val="28"/>
          <w:szCs w:val="28"/>
        </w:rPr>
        <w:t>контроля на территории  городского поселения Суслонгер плановые и внеплановые проверки не производились.</w:t>
      </w:r>
    </w:p>
    <w:p w:rsidR="0092040F" w:rsidRPr="00A947BA" w:rsidRDefault="0092040F" w:rsidP="009204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47BA">
        <w:rPr>
          <w:rFonts w:ascii="Times New Roman" w:hAnsi="Times New Roman"/>
          <w:sz w:val="28"/>
          <w:szCs w:val="28"/>
        </w:rPr>
        <w:t>Эксперты и представители экспертных организаций к проведению проверок не привлекались.</w:t>
      </w:r>
    </w:p>
    <w:p w:rsidR="0092040F" w:rsidRPr="00A947BA" w:rsidRDefault="0092040F" w:rsidP="009204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47BA">
        <w:rPr>
          <w:rFonts w:ascii="Times New Roman" w:hAnsi="Times New Roman"/>
          <w:sz w:val="28"/>
          <w:szCs w:val="28"/>
        </w:rPr>
        <w:t>Предостережения о недопустимости нарушений обязательных требований при осуществлении муниципального контроля подконтрольным субъектам не выдавались.</w:t>
      </w:r>
    </w:p>
    <w:p w:rsidR="0092040F" w:rsidRDefault="0092040F" w:rsidP="0092040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47BA">
        <w:rPr>
          <w:rFonts w:ascii="Times New Roman" w:hAnsi="Times New Roman"/>
          <w:sz w:val="28"/>
          <w:szCs w:val="28"/>
        </w:rPr>
        <w:t>Случаи причинения субъектами контроля вреда охраняемым законом ценностям, а также случаи возникновения чрезвычайных ситуаций природного и техногенного характера не установлены.</w:t>
      </w:r>
    </w:p>
    <w:p w:rsidR="00A314A6" w:rsidRDefault="00A314A6" w:rsidP="00A314A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9131DE" w:rsidRDefault="009131DE" w:rsidP="00A314A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A314A6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 xml:space="preserve">Раздел </w:t>
      </w:r>
      <w:r w:rsidR="00CA3EA1" w:rsidRPr="00A314A6">
        <w:rPr>
          <w:rFonts w:ascii="Times New Roman" w:eastAsia="Calibri" w:hAnsi="Times New Roman" w:cs="Times New Roman"/>
          <w:b/>
          <w:color w:val="000000"/>
          <w:sz w:val="28"/>
        </w:rPr>
        <w:t>2</w:t>
      </w:r>
      <w:r w:rsidRPr="00A314A6">
        <w:rPr>
          <w:rFonts w:ascii="Times New Roman" w:eastAsia="Calibri" w:hAnsi="Times New Roman" w:cs="Times New Roman"/>
          <w:b/>
          <w:color w:val="000000"/>
          <w:sz w:val="28"/>
        </w:rPr>
        <w:t>. Цели и задачи реализации программы профилактики</w:t>
      </w:r>
    </w:p>
    <w:p w:rsidR="00A314A6" w:rsidRPr="00A314A6" w:rsidRDefault="00A314A6" w:rsidP="00A314A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9131DE" w:rsidRPr="00A314A6" w:rsidRDefault="009131DE" w:rsidP="00A314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A314A6">
        <w:rPr>
          <w:rFonts w:ascii="Times New Roman" w:eastAsia="Calibri" w:hAnsi="Times New Roman" w:cs="Times New Roman"/>
          <w:color w:val="000000"/>
          <w:sz w:val="28"/>
        </w:rPr>
        <w:t>Основными целями программы профилактики являются:</w:t>
      </w:r>
    </w:p>
    <w:p w:rsidR="009131DE" w:rsidRPr="00A314A6" w:rsidRDefault="009131DE" w:rsidP="00A314A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314A6">
        <w:rPr>
          <w:rFonts w:ascii="Times New Roman" w:eastAsia="Calibri" w:hAnsi="Times New Roman" w:cs="Times New Roman"/>
          <w:sz w:val="28"/>
          <w:szCs w:val="24"/>
        </w:rPr>
        <w:t xml:space="preserve">- профилактика рисков причинения вреда (ущерба) охраняемым законом ценностям всеми контролируемыми лицами; </w:t>
      </w:r>
    </w:p>
    <w:p w:rsidR="009131DE" w:rsidRPr="00A314A6" w:rsidRDefault="009131DE" w:rsidP="00A314A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314A6">
        <w:rPr>
          <w:rFonts w:ascii="Times New Roman" w:eastAsia="Calibri" w:hAnsi="Times New Roman" w:cs="Times New Roman"/>
          <w:sz w:val="28"/>
          <w:szCs w:val="24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9131DE" w:rsidRPr="00A314A6" w:rsidRDefault="009131DE" w:rsidP="00A314A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314A6">
        <w:rPr>
          <w:rFonts w:ascii="Times New Roman" w:eastAsia="Calibri" w:hAnsi="Times New Roman" w:cs="Times New Roman"/>
          <w:sz w:val="28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131DE" w:rsidRPr="00A314A6" w:rsidRDefault="009131DE" w:rsidP="00A314A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314A6">
        <w:rPr>
          <w:rFonts w:ascii="Times New Roman" w:eastAsia="Calibri" w:hAnsi="Times New Roman" w:cs="Times New Roman"/>
          <w:sz w:val="28"/>
          <w:szCs w:val="24"/>
        </w:rPr>
        <w:t>Проведение профилактических мероприятий программы профилактики направлено на решение следующих задач:</w:t>
      </w:r>
    </w:p>
    <w:p w:rsidR="009131DE" w:rsidRPr="00A314A6" w:rsidRDefault="009131DE" w:rsidP="00A314A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314A6">
        <w:rPr>
          <w:rFonts w:ascii="Times New Roman" w:eastAsia="Calibri" w:hAnsi="Times New Roman" w:cs="Times New Roman"/>
          <w:sz w:val="28"/>
          <w:szCs w:val="24"/>
        </w:rPr>
        <w:t xml:space="preserve">- укрепление </w:t>
      </w:r>
      <w:proofErr w:type="gramStart"/>
      <w:r w:rsidRPr="00A314A6">
        <w:rPr>
          <w:rFonts w:ascii="Times New Roman" w:eastAsia="Calibri" w:hAnsi="Times New Roman" w:cs="Times New Roman"/>
          <w:sz w:val="28"/>
          <w:szCs w:val="24"/>
        </w:rPr>
        <w:t>системы профилактики нарушений рисков причинения</w:t>
      </w:r>
      <w:proofErr w:type="gramEnd"/>
      <w:r w:rsidRPr="00A314A6">
        <w:rPr>
          <w:rFonts w:ascii="Times New Roman" w:eastAsia="Calibri" w:hAnsi="Times New Roman" w:cs="Times New Roman"/>
          <w:sz w:val="28"/>
          <w:szCs w:val="24"/>
        </w:rPr>
        <w:t xml:space="preserve"> вреда (ущерба) охраняемым законом ценностям;</w:t>
      </w:r>
    </w:p>
    <w:p w:rsidR="009131DE" w:rsidRPr="00A314A6" w:rsidRDefault="009131DE" w:rsidP="00A314A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314A6">
        <w:rPr>
          <w:rFonts w:ascii="Times New Roman" w:eastAsia="Calibri" w:hAnsi="Times New Roman" w:cs="Times New Roman"/>
          <w:sz w:val="28"/>
          <w:szCs w:val="24"/>
        </w:rPr>
        <w:t>- повышение правосознания и правовой культуры руководителей  юридических лиц, индивидуальных предпринимателей и граждан;</w:t>
      </w:r>
    </w:p>
    <w:p w:rsidR="009131DE" w:rsidRPr="00A314A6" w:rsidRDefault="009131DE" w:rsidP="00A314A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314A6">
        <w:rPr>
          <w:rFonts w:ascii="Times New Roman" w:eastAsia="Calibri" w:hAnsi="Times New Roman" w:cs="Times New Roman"/>
          <w:sz w:val="28"/>
          <w:szCs w:val="24"/>
        </w:rPr>
        <w:t>-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9131DE" w:rsidRPr="00A314A6" w:rsidRDefault="009131DE" w:rsidP="00A314A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314A6">
        <w:rPr>
          <w:rFonts w:ascii="Times New Roman" w:eastAsia="Calibri" w:hAnsi="Times New Roman" w:cs="Times New Roman"/>
          <w:sz w:val="28"/>
          <w:szCs w:val="24"/>
        </w:rPr>
        <w:t>-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9131DE" w:rsidRPr="00A314A6" w:rsidRDefault="009131DE" w:rsidP="00A314A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A314A6">
        <w:rPr>
          <w:rFonts w:ascii="Times New Roman" w:eastAsia="Calibri" w:hAnsi="Times New Roman" w:cs="Times New Roman"/>
          <w:sz w:val="28"/>
          <w:szCs w:val="24"/>
        </w:rPr>
        <w:t xml:space="preserve">-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 </w:t>
      </w:r>
    </w:p>
    <w:p w:rsidR="009131DE" w:rsidRPr="009131DE" w:rsidRDefault="009131DE" w:rsidP="00A314A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31DE" w:rsidRPr="00A314A6" w:rsidRDefault="009131DE" w:rsidP="00A314A6">
      <w:pPr>
        <w:autoSpaceDE w:val="0"/>
        <w:autoSpaceDN w:val="0"/>
        <w:adjustRightInd w:val="0"/>
        <w:spacing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A314A6">
        <w:rPr>
          <w:rFonts w:ascii="Times New Roman" w:eastAsia="Calibri" w:hAnsi="Times New Roman" w:cs="Times New Roman"/>
          <w:b/>
          <w:sz w:val="28"/>
          <w:szCs w:val="24"/>
        </w:rPr>
        <w:t xml:space="preserve">Раздел </w:t>
      </w:r>
      <w:r w:rsidR="00CA3EA1" w:rsidRPr="00A314A6">
        <w:rPr>
          <w:rFonts w:ascii="Times New Roman" w:eastAsia="Calibri" w:hAnsi="Times New Roman" w:cs="Times New Roman"/>
          <w:b/>
          <w:sz w:val="28"/>
          <w:szCs w:val="24"/>
        </w:rPr>
        <w:t>3</w:t>
      </w:r>
      <w:r w:rsidRPr="00A314A6">
        <w:rPr>
          <w:rFonts w:ascii="Times New Roman" w:eastAsia="Calibri" w:hAnsi="Times New Roman" w:cs="Times New Roman"/>
          <w:b/>
          <w:sz w:val="28"/>
          <w:szCs w:val="24"/>
        </w:rPr>
        <w:t>. Перечень профилактических мероприятий, сроки (периодичность) их проведения</w:t>
      </w:r>
    </w:p>
    <w:tbl>
      <w:tblPr>
        <w:tblW w:w="10511" w:type="dxa"/>
        <w:tblInd w:w="-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3845"/>
        <w:gridCol w:w="1948"/>
        <w:gridCol w:w="4005"/>
      </w:tblGrid>
      <w:tr w:rsidR="009131DE" w:rsidRPr="009131DE" w:rsidTr="00A76185">
        <w:tc>
          <w:tcPr>
            <w:tcW w:w="71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31DE" w:rsidRPr="009131DE" w:rsidRDefault="009131DE" w:rsidP="00A314A6">
            <w:pPr>
              <w:spacing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1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131D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131DE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4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31DE" w:rsidRPr="009131DE" w:rsidRDefault="009131DE" w:rsidP="00A314A6">
            <w:pPr>
              <w:spacing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1D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48" w:type="dxa"/>
          </w:tcPr>
          <w:p w:rsidR="009131DE" w:rsidRPr="009131DE" w:rsidRDefault="009131DE" w:rsidP="00A314A6">
            <w:pPr>
              <w:spacing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1DE">
              <w:rPr>
                <w:rFonts w:ascii="Times New Roman" w:eastAsia="Calibri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400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31DE" w:rsidRPr="009131DE" w:rsidRDefault="009131DE" w:rsidP="00A314A6">
            <w:pPr>
              <w:spacing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1DE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9131DE" w:rsidRPr="009131DE" w:rsidTr="00A76185">
        <w:tc>
          <w:tcPr>
            <w:tcW w:w="71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31DE" w:rsidRPr="009131DE" w:rsidRDefault="009131DE" w:rsidP="00A314A6">
            <w:pPr>
              <w:spacing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1D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5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131DE" w:rsidRPr="009131DE" w:rsidRDefault="009131DE" w:rsidP="00A31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Информирование</w:t>
            </w:r>
          </w:p>
          <w:p w:rsidR="009131DE" w:rsidRPr="009131DE" w:rsidRDefault="009131DE" w:rsidP="00A31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вопросам соблюдения обязательных требований</w:t>
            </w:r>
          </w:p>
        </w:tc>
        <w:tc>
          <w:tcPr>
            <w:tcW w:w="1948" w:type="dxa"/>
            <w:vAlign w:val="center"/>
          </w:tcPr>
          <w:p w:rsidR="009131DE" w:rsidRPr="009131DE" w:rsidRDefault="009131DE" w:rsidP="00A314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1D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00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31DE" w:rsidRPr="009131DE" w:rsidRDefault="00A314A6" w:rsidP="00A314A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Глава администрации, ответственный специалист</w:t>
            </w:r>
          </w:p>
        </w:tc>
      </w:tr>
      <w:tr w:rsidR="00FF5867" w:rsidRPr="009131DE" w:rsidTr="00A76185">
        <w:tc>
          <w:tcPr>
            <w:tcW w:w="713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5867" w:rsidRPr="009131DE" w:rsidRDefault="00FF5867" w:rsidP="00A314A6">
            <w:pPr>
              <w:spacing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45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FF5867" w:rsidRPr="009131DE" w:rsidRDefault="00FF5867" w:rsidP="00A31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Д</w:t>
            </w:r>
            <w:r w:rsidRPr="00CD5CE5">
              <w:rPr>
                <w:rFonts w:ascii="Times New Roman" w:eastAsia="Calibri" w:hAnsi="Times New Roman"/>
              </w:rPr>
              <w:t>оклады о муниципальном контроле</w:t>
            </w:r>
          </w:p>
        </w:tc>
        <w:tc>
          <w:tcPr>
            <w:tcW w:w="1948" w:type="dxa"/>
            <w:vAlign w:val="center"/>
          </w:tcPr>
          <w:p w:rsidR="00FF5867" w:rsidRPr="009131DE" w:rsidRDefault="00A76185" w:rsidP="00A314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5">
              <w:rPr>
                <w:rFonts w:ascii="Times New Roman" w:hAnsi="Times New Roman"/>
                <w:iCs/>
              </w:rPr>
              <w:t xml:space="preserve">I квартал года следующего за </w:t>
            </w:r>
            <w:proofErr w:type="gramStart"/>
            <w:r w:rsidRPr="00CD5CE5">
              <w:rPr>
                <w:rFonts w:ascii="Times New Roman" w:hAnsi="Times New Roman"/>
                <w:iCs/>
              </w:rPr>
              <w:t>отчетным</w:t>
            </w:r>
            <w:proofErr w:type="gramEnd"/>
          </w:p>
        </w:tc>
        <w:tc>
          <w:tcPr>
            <w:tcW w:w="4005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F5867" w:rsidRDefault="00A76185" w:rsidP="00A314A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Глава администрации, ответственный специалист</w:t>
            </w:r>
          </w:p>
        </w:tc>
      </w:tr>
      <w:tr w:rsidR="009131DE" w:rsidRPr="009131DE" w:rsidTr="00A76185">
        <w:trPr>
          <w:trHeight w:val="3371"/>
        </w:trPr>
        <w:tc>
          <w:tcPr>
            <w:tcW w:w="71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31DE" w:rsidRPr="009131DE" w:rsidRDefault="009131DE" w:rsidP="00A314A6">
            <w:pPr>
              <w:spacing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1D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84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31DE" w:rsidRPr="009131DE" w:rsidRDefault="009131DE" w:rsidP="00A314A6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1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Поддержание в актуальном состоянии размещенных на официальном сайте </w:t>
            </w:r>
            <w:r w:rsidR="00A314A6">
              <w:rPr>
                <w:rFonts w:ascii="Times New Roman" w:eastAsia="Calibri" w:hAnsi="Times New Roman" w:cs="Times New Roman"/>
                <w:sz w:val="24"/>
                <w:szCs w:val="24"/>
              </w:rPr>
              <w:t>Суслонгерской городской администрации</w:t>
            </w:r>
            <w:r w:rsidRPr="009131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перечней нормативных правовых актов, содержащие обязательные требования, соблюдение которых оценивается при проведении мероприятий по муниципальному контролю в рамках осуществления муниципального земельного контроля  </w:t>
            </w:r>
          </w:p>
        </w:tc>
        <w:tc>
          <w:tcPr>
            <w:tcW w:w="1948" w:type="dxa"/>
          </w:tcPr>
          <w:p w:rsidR="009131DE" w:rsidRPr="009131DE" w:rsidRDefault="009131DE" w:rsidP="00A314A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1DE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00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31DE" w:rsidRPr="009131DE" w:rsidRDefault="00A314A6" w:rsidP="00A314A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специалист</w:t>
            </w:r>
          </w:p>
        </w:tc>
      </w:tr>
      <w:tr w:rsidR="009131DE" w:rsidRPr="009131DE" w:rsidTr="00A76185">
        <w:tc>
          <w:tcPr>
            <w:tcW w:w="71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31DE" w:rsidRPr="009131DE" w:rsidRDefault="009131DE" w:rsidP="00A314A6">
            <w:pPr>
              <w:spacing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1D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4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31DE" w:rsidRPr="009131DE" w:rsidRDefault="009131DE" w:rsidP="00A314A6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1DE">
              <w:rPr>
                <w:rFonts w:ascii="Times New Roman" w:eastAsia="Calibri" w:hAnsi="Times New Roman" w:cs="Times New Roman"/>
                <w:sz w:val="24"/>
                <w:szCs w:val="24"/>
              </w:rPr>
              <w:t>Анализ сведений о готовящихся нарушениях или о признаках нарушений обязательных требований, полученных в ходе реализации мероприятий по муниципальному земельному контролю</w:t>
            </w:r>
          </w:p>
        </w:tc>
        <w:tc>
          <w:tcPr>
            <w:tcW w:w="1948" w:type="dxa"/>
          </w:tcPr>
          <w:p w:rsidR="009131DE" w:rsidRPr="009131DE" w:rsidRDefault="009131DE" w:rsidP="00A314A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1DE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00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31DE" w:rsidRPr="009131DE" w:rsidRDefault="00A314A6" w:rsidP="00A314A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Глава администрации, ответственный специалист</w:t>
            </w:r>
          </w:p>
        </w:tc>
      </w:tr>
      <w:tr w:rsidR="009131DE" w:rsidRPr="009131DE" w:rsidTr="00A76185">
        <w:tc>
          <w:tcPr>
            <w:tcW w:w="71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31DE" w:rsidRPr="009131DE" w:rsidRDefault="009131DE" w:rsidP="00A314A6">
            <w:pPr>
              <w:spacing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1D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45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131DE" w:rsidRPr="009131DE" w:rsidRDefault="009131DE" w:rsidP="00A31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Объявление предостережений</w:t>
            </w:r>
          </w:p>
        </w:tc>
        <w:tc>
          <w:tcPr>
            <w:tcW w:w="1948" w:type="dxa"/>
            <w:vAlign w:val="center"/>
          </w:tcPr>
          <w:p w:rsidR="009131DE" w:rsidRPr="009131DE" w:rsidRDefault="009131DE" w:rsidP="00A31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 при наличии оснований, предусмотренных статьей 49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00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31DE" w:rsidRPr="009131DE" w:rsidRDefault="00A314A6" w:rsidP="00A314A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Глава администрации, ответственный специалист</w:t>
            </w:r>
          </w:p>
        </w:tc>
      </w:tr>
      <w:tr w:rsidR="009131DE" w:rsidRPr="009131DE" w:rsidTr="00A76185">
        <w:tc>
          <w:tcPr>
            <w:tcW w:w="713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31DE" w:rsidRPr="009131DE" w:rsidRDefault="009131DE" w:rsidP="00A314A6">
            <w:pPr>
              <w:spacing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1D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45" w:type="dxa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131DE" w:rsidRPr="009131DE" w:rsidRDefault="009131DE" w:rsidP="00A31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Консультирование</w:t>
            </w:r>
          </w:p>
        </w:tc>
        <w:tc>
          <w:tcPr>
            <w:tcW w:w="1948" w:type="dxa"/>
            <w:vAlign w:val="center"/>
          </w:tcPr>
          <w:p w:rsidR="009131DE" w:rsidRPr="009131DE" w:rsidRDefault="009131DE" w:rsidP="00A314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31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обращения подконтрольных субъектов</w:t>
            </w:r>
          </w:p>
        </w:tc>
        <w:tc>
          <w:tcPr>
            <w:tcW w:w="4005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131DE" w:rsidRPr="009131DE" w:rsidRDefault="00A314A6" w:rsidP="00A314A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Глава администрации, ответственный специалист</w:t>
            </w:r>
          </w:p>
        </w:tc>
      </w:tr>
    </w:tbl>
    <w:p w:rsidR="00552E5C" w:rsidRDefault="00552E5C" w:rsidP="00552E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9131DE" w:rsidRPr="00552E5C" w:rsidRDefault="009131DE" w:rsidP="00552E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52E5C">
        <w:rPr>
          <w:rFonts w:ascii="Times New Roman" w:eastAsia="Calibri" w:hAnsi="Times New Roman" w:cs="Times New Roman"/>
          <w:sz w:val="28"/>
          <w:szCs w:val="24"/>
        </w:rPr>
        <w:t>Консультирование контролируемых лиц осуществляется должностным лицом, уполномоченным осуществлять муниципальный земельный контроль по телефону, либо в ходе проведения профилактических мероприятий, контрольных мероприятий и не должно превышать 15 минут.</w:t>
      </w:r>
    </w:p>
    <w:p w:rsidR="009131DE" w:rsidRPr="00552E5C" w:rsidRDefault="009131DE" w:rsidP="00552E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52E5C">
        <w:rPr>
          <w:rFonts w:ascii="Times New Roman" w:eastAsia="Calibri" w:hAnsi="Times New Roman" w:cs="Times New Roman"/>
          <w:sz w:val="28"/>
          <w:szCs w:val="24"/>
        </w:rPr>
        <w:t>Консультирование осуществляется в устной или письменной форме по следующим вопросам:</w:t>
      </w:r>
    </w:p>
    <w:p w:rsidR="009131DE" w:rsidRPr="00552E5C" w:rsidRDefault="009131DE" w:rsidP="00552E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52E5C">
        <w:rPr>
          <w:rFonts w:ascii="Times New Roman" w:eastAsia="Calibri" w:hAnsi="Times New Roman" w:cs="Times New Roman"/>
          <w:sz w:val="28"/>
          <w:szCs w:val="24"/>
        </w:rPr>
        <w:t>а) организация и осуществление муниципального земельного контроля;</w:t>
      </w:r>
    </w:p>
    <w:p w:rsidR="009131DE" w:rsidRPr="00552E5C" w:rsidRDefault="009131DE" w:rsidP="00552E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52E5C">
        <w:rPr>
          <w:rFonts w:ascii="Times New Roman" w:eastAsia="Calibri" w:hAnsi="Times New Roman" w:cs="Times New Roman"/>
          <w:sz w:val="28"/>
          <w:szCs w:val="24"/>
        </w:rPr>
        <w:t>б) порядок осуществления контрольных мероприятий, установленных Положением по осуществлению муниципального земельного контроля;</w:t>
      </w:r>
    </w:p>
    <w:p w:rsidR="009131DE" w:rsidRPr="00552E5C" w:rsidRDefault="009131DE" w:rsidP="00552E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52E5C">
        <w:rPr>
          <w:rFonts w:ascii="Times New Roman" w:eastAsia="Calibri" w:hAnsi="Times New Roman" w:cs="Times New Roman"/>
          <w:sz w:val="28"/>
          <w:szCs w:val="24"/>
        </w:rPr>
        <w:lastRenderedPageBreak/>
        <w:t>в) порядок обжалования действий (бездействия) должностных лиц, уполномоченных осуществлять муниципальный земельный контроль;</w:t>
      </w:r>
    </w:p>
    <w:p w:rsidR="009131DE" w:rsidRPr="00552E5C" w:rsidRDefault="009131DE" w:rsidP="00552E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52E5C">
        <w:rPr>
          <w:rFonts w:ascii="Times New Roman" w:eastAsia="Calibri" w:hAnsi="Times New Roman" w:cs="Times New Roman"/>
          <w:sz w:val="28"/>
          <w:szCs w:val="24"/>
        </w:rPr>
        <w:t>г)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отделом в рамках контрольных мероприятий.</w:t>
      </w:r>
    </w:p>
    <w:p w:rsidR="009131DE" w:rsidRPr="00552E5C" w:rsidRDefault="009131DE" w:rsidP="00552E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52E5C">
        <w:rPr>
          <w:rFonts w:ascii="Times New Roman" w:eastAsia="Calibri" w:hAnsi="Times New Roman" w:cs="Times New Roman"/>
          <w:sz w:val="28"/>
          <w:szCs w:val="24"/>
        </w:rPr>
        <w:t>Консультирование в письменной форме осуществляется должностным лицом, уполномоченным осуществлять муниципальный земельный контроль, в следующих случаях:</w:t>
      </w:r>
    </w:p>
    <w:p w:rsidR="009131DE" w:rsidRPr="00552E5C" w:rsidRDefault="009131DE" w:rsidP="00552E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52E5C">
        <w:rPr>
          <w:rFonts w:ascii="Times New Roman" w:eastAsia="Calibri" w:hAnsi="Times New Roman" w:cs="Times New Roman"/>
          <w:sz w:val="28"/>
          <w:szCs w:val="24"/>
        </w:rPr>
        <w:t>а) контролируемым лицом представлен письменный запрос о представлении письменного ответа по вопросам консультирования;</w:t>
      </w:r>
    </w:p>
    <w:p w:rsidR="009131DE" w:rsidRPr="00552E5C" w:rsidRDefault="009131DE" w:rsidP="00552E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52E5C">
        <w:rPr>
          <w:rFonts w:ascii="Times New Roman" w:eastAsia="Calibri" w:hAnsi="Times New Roman" w:cs="Times New Roman"/>
          <w:sz w:val="28"/>
          <w:szCs w:val="24"/>
        </w:rPr>
        <w:t>б) за время консультирования предоставить ответ на поставленные вопросы невозможно;</w:t>
      </w:r>
    </w:p>
    <w:p w:rsidR="009131DE" w:rsidRPr="00552E5C" w:rsidRDefault="009131DE" w:rsidP="00552E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552E5C">
        <w:rPr>
          <w:rFonts w:ascii="Times New Roman" w:eastAsia="Calibri" w:hAnsi="Times New Roman" w:cs="Times New Roman"/>
          <w:sz w:val="28"/>
          <w:szCs w:val="24"/>
        </w:rPr>
        <w:t>в) ответ на поставленные вопросы требует дополнительного запроса сведений.</w:t>
      </w:r>
    </w:p>
    <w:p w:rsidR="00552E5C" w:rsidRDefault="00552E5C" w:rsidP="001169BC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sz w:val="28"/>
          <w:szCs w:val="24"/>
        </w:rPr>
      </w:pPr>
    </w:p>
    <w:p w:rsidR="009131DE" w:rsidRPr="00552E5C" w:rsidRDefault="009131DE" w:rsidP="00552E5C">
      <w:pPr>
        <w:autoSpaceDE w:val="0"/>
        <w:autoSpaceDN w:val="0"/>
        <w:adjustRightInd w:val="0"/>
        <w:spacing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552E5C">
        <w:rPr>
          <w:rFonts w:ascii="Times New Roman" w:eastAsia="Calibri" w:hAnsi="Times New Roman" w:cs="Times New Roman"/>
          <w:b/>
          <w:sz w:val="28"/>
          <w:szCs w:val="24"/>
        </w:rPr>
        <w:t xml:space="preserve">Раздел </w:t>
      </w:r>
      <w:r w:rsidR="00552E5C">
        <w:rPr>
          <w:rFonts w:ascii="Times New Roman" w:eastAsia="Calibri" w:hAnsi="Times New Roman" w:cs="Times New Roman"/>
          <w:b/>
          <w:sz w:val="28"/>
          <w:szCs w:val="24"/>
        </w:rPr>
        <w:t>4</w:t>
      </w:r>
      <w:r w:rsidRPr="00552E5C">
        <w:rPr>
          <w:rFonts w:ascii="Times New Roman" w:eastAsia="Calibri" w:hAnsi="Times New Roman" w:cs="Times New Roman"/>
          <w:b/>
          <w:sz w:val="28"/>
          <w:szCs w:val="24"/>
        </w:rPr>
        <w:t>. Показатели результативности и эффективности программы профилактики</w:t>
      </w:r>
    </w:p>
    <w:tbl>
      <w:tblPr>
        <w:tblW w:w="9418" w:type="dxa"/>
        <w:tblLayout w:type="fixed"/>
        <w:tblLook w:val="0000" w:firstRow="0" w:lastRow="0" w:firstColumn="0" w:lastColumn="0" w:noHBand="0" w:noVBand="0"/>
      </w:tblPr>
      <w:tblGrid>
        <w:gridCol w:w="629"/>
        <w:gridCol w:w="6232"/>
        <w:gridCol w:w="2557"/>
      </w:tblGrid>
      <w:tr w:rsidR="009131DE" w:rsidRPr="009131DE" w:rsidTr="007C54D3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DE" w:rsidRPr="009131DE" w:rsidRDefault="009131DE" w:rsidP="00A314A6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1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131D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131DE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DE" w:rsidRPr="009131DE" w:rsidRDefault="009131DE" w:rsidP="00A314A6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1D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DE" w:rsidRPr="009131DE" w:rsidRDefault="009131DE" w:rsidP="00A314A6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1DE">
              <w:rPr>
                <w:rFonts w:ascii="Times New Roman" w:eastAsia="Calibri" w:hAnsi="Times New Roman" w:cs="Times New Roman"/>
                <w:sz w:val="24"/>
                <w:szCs w:val="24"/>
              </w:rPr>
              <w:t>Величина</w:t>
            </w:r>
          </w:p>
        </w:tc>
      </w:tr>
      <w:tr w:rsidR="009131DE" w:rsidRPr="009131DE" w:rsidTr="007C54D3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DE" w:rsidRPr="009131DE" w:rsidRDefault="009131DE" w:rsidP="00A314A6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1D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DE" w:rsidRPr="009131DE" w:rsidRDefault="009131DE" w:rsidP="00A314A6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1DE">
              <w:rPr>
                <w:rFonts w:ascii="Times New Roman" w:eastAsia="Calibri" w:hAnsi="Times New Roman" w:cs="Times New Roman"/>
                <w:sz w:val="24"/>
                <w:szCs w:val="24"/>
              </w:rPr>
              <w:t>Полнота информации, размещенной в информационно-теле-коммуникационной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1DE" w:rsidRPr="009131DE" w:rsidRDefault="009131DE" w:rsidP="00A314A6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1DE">
              <w:rPr>
                <w:rFonts w:ascii="Times New Roman" w:eastAsia="Calibri" w:hAnsi="Times New Roman" w:cs="Times New Roman"/>
                <w:sz w:val="24"/>
                <w:szCs w:val="24"/>
              </w:rPr>
              <w:t>100 %</w:t>
            </w:r>
          </w:p>
        </w:tc>
      </w:tr>
      <w:tr w:rsidR="009131DE" w:rsidRPr="009131DE" w:rsidTr="007C54D3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DE" w:rsidRPr="009131DE" w:rsidRDefault="009131DE" w:rsidP="00A314A6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1D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DE" w:rsidRPr="009131DE" w:rsidRDefault="009131DE" w:rsidP="00A314A6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1DE"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1DE" w:rsidRPr="009131DE" w:rsidRDefault="009131DE" w:rsidP="00A314A6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1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100 % от числа </w:t>
            </w:r>
            <w:proofErr w:type="gramStart"/>
            <w:r w:rsidRPr="009131DE">
              <w:rPr>
                <w:rFonts w:ascii="Times New Roman" w:eastAsia="Calibri" w:hAnsi="Times New Roman" w:cs="Times New Roman"/>
                <w:sz w:val="24"/>
                <w:szCs w:val="24"/>
              </w:rPr>
              <w:t>обратившихся</w:t>
            </w:r>
            <w:proofErr w:type="gramEnd"/>
          </w:p>
        </w:tc>
      </w:tr>
      <w:tr w:rsidR="009131DE" w:rsidRPr="009131DE" w:rsidTr="007C54D3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DE" w:rsidRPr="009131DE" w:rsidRDefault="009131DE" w:rsidP="00A314A6">
            <w:pPr>
              <w:widowControl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31D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1DE" w:rsidRPr="009131DE" w:rsidRDefault="009131DE" w:rsidP="00A314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1DE">
              <w:rPr>
                <w:rFonts w:ascii="Times New Roman" w:hAnsi="Times New Roman" w:cs="Times New Roman"/>
                <w:sz w:val="24"/>
                <w:szCs w:val="24"/>
              </w:rPr>
              <w:t>Исполнение подконтрольными субъектами предостережений о недопустимости нарушения обязательных требований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1DE" w:rsidRPr="009131DE" w:rsidRDefault="009131DE" w:rsidP="00A314A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1D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9131DE" w:rsidRPr="009131DE" w:rsidRDefault="009131DE" w:rsidP="00A314A6">
      <w:pPr>
        <w:tabs>
          <w:tab w:val="left" w:pos="-284"/>
          <w:tab w:val="num" w:pos="0"/>
          <w:tab w:val="left" w:pos="346"/>
          <w:tab w:val="left" w:pos="709"/>
          <w:tab w:val="left" w:pos="851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131DE">
        <w:rPr>
          <w:rFonts w:ascii="Times New Roman" w:eastAsia="Calibri" w:hAnsi="Times New Roman" w:cs="Times New Roman"/>
          <w:sz w:val="24"/>
          <w:szCs w:val="24"/>
        </w:rPr>
        <w:tab/>
      </w:r>
      <w:r w:rsidRPr="009131DE">
        <w:rPr>
          <w:rFonts w:ascii="Times New Roman" w:eastAsia="Calibri" w:hAnsi="Times New Roman" w:cs="Times New Roman"/>
          <w:sz w:val="24"/>
          <w:szCs w:val="24"/>
        </w:rPr>
        <w:tab/>
      </w:r>
    </w:p>
    <w:p w:rsidR="00A63C02" w:rsidRPr="004D0FBA" w:rsidRDefault="00A63C02" w:rsidP="00A314A6">
      <w:pPr>
        <w:pStyle w:val="af5"/>
        <w:ind w:firstLine="567"/>
        <w:jc w:val="both"/>
        <w:rPr>
          <w:b/>
          <w:sz w:val="26"/>
          <w:szCs w:val="26"/>
        </w:rPr>
      </w:pPr>
    </w:p>
    <w:sectPr w:rsidR="00A63C02" w:rsidRPr="004D0FBA" w:rsidSect="001169BC">
      <w:head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A6B" w:rsidRDefault="00E96A6B" w:rsidP="008C69ED">
      <w:pPr>
        <w:spacing w:after="0" w:line="240" w:lineRule="auto"/>
      </w:pPr>
      <w:r>
        <w:separator/>
      </w:r>
    </w:p>
  </w:endnote>
  <w:endnote w:type="continuationSeparator" w:id="0">
    <w:p w:rsidR="00E96A6B" w:rsidRDefault="00E96A6B" w:rsidP="008C6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A6B" w:rsidRDefault="00E96A6B" w:rsidP="008C69ED">
      <w:pPr>
        <w:spacing w:after="0" w:line="240" w:lineRule="auto"/>
      </w:pPr>
      <w:r>
        <w:separator/>
      </w:r>
    </w:p>
  </w:footnote>
  <w:footnote w:type="continuationSeparator" w:id="0">
    <w:p w:rsidR="00E96A6B" w:rsidRDefault="00E96A6B" w:rsidP="008C6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9ED" w:rsidRDefault="008C69ED" w:rsidP="008C69ED">
    <w:pPr>
      <w:pStyle w:val="a5"/>
      <w:jc w:val="right"/>
      <w:rPr>
        <w:b/>
        <w:i/>
      </w:rPr>
    </w:pPr>
  </w:p>
  <w:p w:rsidR="000E35BF" w:rsidRPr="008C69ED" w:rsidRDefault="000E35BF" w:rsidP="008C69ED">
    <w:pPr>
      <w:pStyle w:val="a5"/>
      <w:jc w:val="right"/>
      <w:rPr>
        <w:b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83139"/>
    <w:multiLevelType w:val="multilevel"/>
    <w:tmpl w:val="22B28C0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">
    <w:nsid w:val="0B3A5F68"/>
    <w:multiLevelType w:val="hybridMultilevel"/>
    <w:tmpl w:val="583EDC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D0192"/>
    <w:multiLevelType w:val="multilevel"/>
    <w:tmpl w:val="EFD0A5F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00934"/>
    <w:multiLevelType w:val="hybridMultilevel"/>
    <w:tmpl w:val="16CA982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0A48C8"/>
    <w:multiLevelType w:val="hybridMultilevel"/>
    <w:tmpl w:val="EFB6AB88"/>
    <w:lvl w:ilvl="0" w:tplc="31C4AD76">
      <w:start w:val="1"/>
      <w:numFmt w:val="decimal"/>
      <w:lvlText w:val="%1)"/>
      <w:lvlJc w:val="left"/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22D633CB"/>
    <w:multiLevelType w:val="multilevel"/>
    <w:tmpl w:val="69987058"/>
    <w:lvl w:ilvl="0">
      <w:start w:val="4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3272" w:hanging="720"/>
      </w:pPr>
    </w:lvl>
    <w:lvl w:ilvl="2">
      <w:start w:val="2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504" w:hanging="180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6">
    <w:nsid w:val="2325693E"/>
    <w:multiLevelType w:val="hybridMultilevel"/>
    <w:tmpl w:val="733E8F1E"/>
    <w:lvl w:ilvl="0" w:tplc="F12CD868">
      <w:start w:val="1"/>
      <w:numFmt w:val="decimal"/>
      <w:lvlText w:val="%1)"/>
      <w:lvlJc w:val="left"/>
      <w:pPr>
        <w:ind w:left="928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D10E7"/>
    <w:multiLevelType w:val="hybridMultilevel"/>
    <w:tmpl w:val="ACAE435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2498018D"/>
    <w:multiLevelType w:val="hybridMultilevel"/>
    <w:tmpl w:val="583EDC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56E20"/>
    <w:multiLevelType w:val="multilevel"/>
    <w:tmpl w:val="47CCD18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6FE17BC"/>
    <w:multiLevelType w:val="multilevel"/>
    <w:tmpl w:val="1604036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5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27121183"/>
    <w:multiLevelType w:val="hybridMultilevel"/>
    <w:tmpl w:val="FE20C2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0979B5"/>
    <w:multiLevelType w:val="multilevel"/>
    <w:tmpl w:val="CB24AB3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3">
    <w:nsid w:val="318275DF"/>
    <w:multiLevelType w:val="hybridMultilevel"/>
    <w:tmpl w:val="97E48AA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3AB5D8A"/>
    <w:multiLevelType w:val="hybridMultilevel"/>
    <w:tmpl w:val="EF8EB2FC"/>
    <w:lvl w:ilvl="0" w:tplc="E04EB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3AE6136"/>
    <w:multiLevelType w:val="multilevel"/>
    <w:tmpl w:val="4E5A5E0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6">
    <w:nsid w:val="3C6E03CB"/>
    <w:multiLevelType w:val="hybridMultilevel"/>
    <w:tmpl w:val="A122445E"/>
    <w:lvl w:ilvl="0" w:tplc="39DE8CBE">
      <w:start w:val="13"/>
      <w:numFmt w:val="decimal"/>
      <w:lvlText w:val="%1)"/>
      <w:lvlJc w:val="left"/>
      <w:pPr>
        <w:ind w:left="4613" w:hanging="360"/>
      </w:pPr>
      <w:rPr>
        <w:rFonts w:eastAsia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CA72437"/>
    <w:multiLevelType w:val="multilevel"/>
    <w:tmpl w:val="06C06C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CA951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F305A74"/>
    <w:multiLevelType w:val="multilevel"/>
    <w:tmpl w:val="CC6607B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5477BEB"/>
    <w:multiLevelType w:val="hybridMultilevel"/>
    <w:tmpl w:val="7BDE7DD0"/>
    <w:lvl w:ilvl="0" w:tplc="04190011">
      <w:start w:val="1"/>
      <w:numFmt w:val="decimal"/>
      <w:lvlText w:val="%1)"/>
      <w:lvlJc w:val="left"/>
      <w:pPr>
        <w:ind w:left="5039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B9B32D9"/>
    <w:multiLevelType w:val="hybridMultilevel"/>
    <w:tmpl w:val="ACC6C90E"/>
    <w:lvl w:ilvl="0" w:tplc="D574496A">
      <w:start w:val="1"/>
      <w:numFmt w:val="decimal"/>
      <w:lvlText w:val="%1)"/>
      <w:lvlJc w:val="left"/>
      <w:pPr>
        <w:ind w:left="1778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557818C4"/>
    <w:multiLevelType w:val="hybridMultilevel"/>
    <w:tmpl w:val="02CEEF5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56E54D95"/>
    <w:multiLevelType w:val="multilevel"/>
    <w:tmpl w:val="2A76443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5C045272"/>
    <w:multiLevelType w:val="hybridMultilevel"/>
    <w:tmpl w:val="6958D93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1E96BEF"/>
    <w:multiLevelType w:val="multilevel"/>
    <w:tmpl w:val="F9329FA6"/>
    <w:lvl w:ilvl="0">
      <w:start w:val="1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28D106B"/>
    <w:multiLevelType w:val="multilevel"/>
    <w:tmpl w:val="12743C4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28">
    <w:nsid w:val="651064EB"/>
    <w:multiLevelType w:val="hybridMultilevel"/>
    <w:tmpl w:val="328ED78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670035D3"/>
    <w:multiLevelType w:val="hybridMultilevel"/>
    <w:tmpl w:val="3508DAA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B2F3147"/>
    <w:multiLevelType w:val="hybridMultilevel"/>
    <w:tmpl w:val="8B72237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6C21701F"/>
    <w:multiLevelType w:val="multilevel"/>
    <w:tmpl w:val="5EF8A7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32">
    <w:nsid w:val="6F862FBC"/>
    <w:multiLevelType w:val="multilevel"/>
    <w:tmpl w:val="1096AEE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33">
    <w:nsid w:val="70EC6968"/>
    <w:multiLevelType w:val="hybridMultilevel"/>
    <w:tmpl w:val="039254D8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>
    <w:nsid w:val="76197061"/>
    <w:multiLevelType w:val="hybridMultilevel"/>
    <w:tmpl w:val="B1BCF92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>
    <w:nsid w:val="7A0B47A1"/>
    <w:multiLevelType w:val="multilevel"/>
    <w:tmpl w:val="627820E6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1" w:hanging="12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11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6">
    <w:nsid w:val="7D5160DD"/>
    <w:multiLevelType w:val="hybridMultilevel"/>
    <w:tmpl w:val="8B72237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>
    <w:nsid w:val="7EB4080A"/>
    <w:multiLevelType w:val="hybridMultilevel"/>
    <w:tmpl w:val="4476D4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8"/>
  </w:num>
  <w:num w:numId="3">
    <w:abstractNumId w:val="12"/>
  </w:num>
  <w:num w:numId="4">
    <w:abstractNumId w:val="21"/>
  </w:num>
  <w:num w:numId="5">
    <w:abstractNumId w:val="15"/>
  </w:num>
  <w:num w:numId="6">
    <w:abstractNumId w:val="10"/>
  </w:num>
  <w:num w:numId="7">
    <w:abstractNumId w:val="22"/>
  </w:num>
  <w:num w:numId="8">
    <w:abstractNumId w:val="3"/>
  </w:num>
  <w:num w:numId="9">
    <w:abstractNumId w:val="13"/>
  </w:num>
  <w:num w:numId="10">
    <w:abstractNumId w:val="2"/>
  </w:num>
  <w:num w:numId="11">
    <w:abstractNumId w:val="36"/>
  </w:num>
  <w:num w:numId="12">
    <w:abstractNumId w:val="34"/>
  </w:num>
  <w:num w:numId="13">
    <w:abstractNumId w:val="23"/>
  </w:num>
  <w:num w:numId="14">
    <w:abstractNumId w:val="7"/>
  </w:num>
  <w:num w:numId="15">
    <w:abstractNumId w:val="6"/>
  </w:num>
  <w:num w:numId="16">
    <w:abstractNumId w:val="37"/>
  </w:num>
  <w:num w:numId="17">
    <w:abstractNumId w:val="33"/>
  </w:num>
  <w:num w:numId="18">
    <w:abstractNumId w:val="16"/>
  </w:num>
  <w:num w:numId="19">
    <w:abstractNumId w:val="11"/>
  </w:num>
  <w:num w:numId="20">
    <w:abstractNumId w:val="1"/>
  </w:num>
  <w:num w:numId="21">
    <w:abstractNumId w:val="8"/>
  </w:num>
  <w:num w:numId="22">
    <w:abstractNumId w:val="29"/>
  </w:num>
  <w:num w:numId="23">
    <w:abstractNumId w:val="18"/>
  </w:num>
  <w:num w:numId="24">
    <w:abstractNumId w:val="30"/>
  </w:num>
  <w:num w:numId="25">
    <w:abstractNumId w:val="25"/>
  </w:num>
  <w:num w:numId="26">
    <w:abstractNumId w:val="17"/>
  </w:num>
  <w:num w:numId="27">
    <w:abstractNumId w:val="24"/>
  </w:num>
  <w:num w:numId="28">
    <w:abstractNumId w:val="5"/>
  </w:num>
  <w:num w:numId="29">
    <w:abstractNumId w:val="20"/>
  </w:num>
  <w:num w:numId="30">
    <w:abstractNumId w:val="31"/>
  </w:num>
  <w:num w:numId="31">
    <w:abstractNumId w:val="32"/>
  </w:num>
  <w:num w:numId="32">
    <w:abstractNumId w:val="27"/>
  </w:num>
  <w:num w:numId="33">
    <w:abstractNumId w:val="0"/>
  </w:num>
  <w:num w:numId="34">
    <w:abstractNumId w:val="9"/>
  </w:num>
  <w:num w:numId="35">
    <w:abstractNumId w:val="26"/>
  </w:num>
  <w:num w:numId="36">
    <w:abstractNumId w:val="19"/>
  </w:num>
  <w:num w:numId="37">
    <w:abstractNumId w:val="4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986"/>
    <w:rsid w:val="00001AA7"/>
    <w:rsid w:val="0000640F"/>
    <w:rsid w:val="0002355A"/>
    <w:rsid w:val="000279F7"/>
    <w:rsid w:val="0004565D"/>
    <w:rsid w:val="00064764"/>
    <w:rsid w:val="000669F9"/>
    <w:rsid w:val="00096660"/>
    <w:rsid w:val="000A6C0D"/>
    <w:rsid w:val="000A78EC"/>
    <w:rsid w:val="000B1446"/>
    <w:rsid w:val="000C0FE6"/>
    <w:rsid w:val="000C456B"/>
    <w:rsid w:val="000C60C5"/>
    <w:rsid w:val="000C6BDD"/>
    <w:rsid w:val="000D6464"/>
    <w:rsid w:val="000E1751"/>
    <w:rsid w:val="000E35BF"/>
    <w:rsid w:val="000E38C0"/>
    <w:rsid w:val="000E51D1"/>
    <w:rsid w:val="001029EB"/>
    <w:rsid w:val="00103C45"/>
    <w:rsid w:val="001056D1"/>
    <w:rsid w:val="001169BC"/>
    <w:rsid w:val="0011784E"/>
    <w:rsid w:val="001249E0"/>
    <w:rsid w:val="00126419"/>
    <w:rsid w:val="00130B32"/>
    <w:rsid w:val="00137E43"/>
    <w:rsid w:val="00145C92"/>
    <w:rsid w:val="0015350A"/>
    <w:rsid w:val="00164575"/>
    <w:rsid w:val="00166D04"/>
    <w:rsid w:val="0017202F"/>
    <w:rsid w:val="00175785"/>
    <w:rsid w:val="00175DD0"/>
    <w:rsid w:val="00184520"/>
    <w:rsid w:val="0018689C"/>
    <w:rsid w:val="001B296E"/>
    <w:rsid w:val="001C470B"/>
    <w:rsid w:val="001C5F51"/>
    <w:rsid w:val="001E5E52"/>
    <w:rsid w:val="00214C30"/>
    <w:rsid w:val="002439A9"/>
    <w:rsid w:val="00243DF7"/>
    <w:rsid w:val="0025270D"/>
    <w:rsid w:val="00262065"/>
    <w:rsid w:val="002666C5"/>
    <w:rsid w:val="002768E4"/>
    <w:rsid w:val="00286500"/>
    <w:rsid w:val="00286E4C"/>
    <w:rsid w:val="002927FE"/>
    <w:rsid w:val="002A4865"/>
    <w:rsid w:val="002C0E65"/>
    <w:rsid w:val="002E5A76"/>
    <w:rsid w:val="00317BF8"/>
    <w:rsid w:val="00324BB0"/>
    <w:rsid w:val="00342E06"/>
    <w:rsid w:val="0036303C"/>
    <w:rsid w:val="0036332B"/>
    <w:rsid w:val="00365468"/>
    <w:rsid w:val="003678EB"/>
    <w:rsid w:val="00371E2B"/>
    <w:rsid w:val="0037783A"/>
    <w:rsid w:val="003A05E5"/>
    <w:rsid w:val="003C3A2B"/>
    <w:rsid w:val="003D5D0E"/>
    <w:rsid w:val="003E3A33"/>
    <w:rsid w:val="00412DB9"/>
    <w:rsid w:val="00412EA4"/>
    <w:rsid w:val="00423EFF"/>
    <w:rsid w:val="0043213C"/>
    <w:rsid w:val="00433B32"/>
    <w:rsid w:val="004374B4"/>
    <w:rsid w:val="00456D9F"/>
    <w:rsid w:val="00470F48"/>
    <w:rsid w:val="00477C56"/>
    <w:rsid w:val="00483EB5"/>
    <w:rsid w:val="004B4211"/>
    <w:rsid w:val="004C61C5"/>
    <w:rsid w:val="004D3AE9"/>
    <w:rsid w:val="004F451D"/>
    <w:rsid w:val="00514E02"/>
    <w:rsid w:val="00520DEE"/>
    <w:rsid w:val="0052759A"/>
    <w:rsid w:val="0053041A"/>
    <w:rsid w:val="00531027"/>
    <w:rsid w:val="005408B9"/>
    <w:rsid w:val="00545714"/>
    <w:rsid w:val="0055167C"/>
    <w:rsid w:val="00552E5C"/>
    <w:rsid w:val="00561B77"/>
    <w:rsid w:val="005629B9"/>
    <w:rsid w:val="00564A1C"/>
    <w:rsid w:val="00567D4C"/>
    <w:rsid w:val="00576584"/>
    <w:rsid w:val="005908ED"/>
    <w:rsid w:val="005A2B79"/>
    <w:rsid w:val="005B5AF4"/>
    <w:rsid w:val="005C0BFB"/>
    <w:rsid w:val="005C2021"/>
    <w:rsid w:val="005C4751"/>
    <w:rsid w:val="005D41CA"/>
    <w:rsid w:val="005E34E2"/>
    <w:rsid w:val="005F60EC"/>
    <w:rsid w:val="00603225"/>
    <w:rsid w:val="00612CE8"/>
    <w:rsid w:val="00631834"/>
    <w:rsid w:val="006618A8"/>
    <w:rsid w:val="00667440"/>
    <w:rsid w:val="00683208"/>
    <w:rsid w:val="0068514B"/>
    <w:rsid w:val="006A1613"/>
    <w:rsid w:val="006A20D0"/>
    <w:rsid w:val="006A37F8"/>
    <w:rsid w:val="006B7E41"/>
    <w:rsid w:val="006F10B5"/>
    <w:rsid w:val="00704909"/>
    <w:rsid w:val="007172BF"/>
    <w:rsid w:val="00722522"/>
    <w:rsid w:val="00724BEF"/>
    <w:rsid w:val="00724E88"/>
    <w:rsid w:val="007335F6"/>
    <w:rsid w:val="007418EB"/>
    <w:rsid w:val="007658F5"/>
    <w:rsid w:val="00786A0B"/>
    <w:rsid w:val="00794AF5"/>
    <w:rsid w:val="007A532F"/>
    <w:rsid w:val="007A69F2"/>
    <w:rsid w:val="007A7C07"/>
    <w:rsid w:val="007B758D"/>
    <w:rsid w:val="007C389B"/>
    <w:rsid w:val="007D4039"/>
    <w:rsid w:val="007E3AF0"/>
    <w:rsid w:val="00825031"/>
    <w:rsid w:val="00835AC5"/>
    <w:rsid w:val="00840947"/>
    <w:rsid w:val="00850F21"/>
    <w:rsid w:val="00851E48"/>
    <w:rsid w:val="00867EF4"/>
    <w:rsid w:val="00872602"/>
    <w:rsid w:val="008726A1"/>
    <w:rsid w:val="00874560"/>
    <w:rsid w:val="00877C6D"/>
    <w:rsid w:val="008903B9"/>
    <w:rsid w:val="00894E5A"/>
    <w:rsid w:val="008A7BC5"/>
    <w:rsid w:val="008B37B8"/>
    <w:rsid w:val="008C3582"/>
    <w:rsid w:val="008C69ED"/>
    <w:rsid w:val="008C6D7F"/>
    <w:rsid w:val="008E4261"/>
    <w:rsid w:val="008E5235"/>
    <w:rsid w:val="009128CB"/>
    <w:rsid w:val="009131DE"/>
    <w:rsid w:val="00916064"/>
    <w:rsid w:val="0092040F"/>
    <w:rsid w:val="00931118"/>
    <w:rsid w:val="00937127"/>
    <w:rsid w:val="00940648"/>
    <w:rsid w:val="009452AF"/>
    <w:rsid w:val="00947EE6"/>
    <w:rsid w:val="00960F94"/>
    <w:rsid w:val="00965E7D"/>
    <w:rsid w:val="009773E5"/>
    <w:rsid w:val="00980DB4"/>
    <w:rsid w:val="00992E7B"/>
    <w:rsid w:val="009A319D"/>
    <w:rsid w:val="009A31CA"/>
    <w:rsid w:val="009A5B0A"/>
    <w:rsid w:val="009D4A10"/>
    <w:rsid w:val="00A03309"/>
    <w:rsid w:val="00A06428"/>
    <w:rsid w:val="00A07980"/>
    <w:rsid w:val="00A314A6"/>
    <w:rsid w:val="00A3412E"/>
    <w:rsid w:val="00A53F8E"/>
    <w:rsid w:val="00A54500"/>
    <w:rsid w:val="00A5615F"/>
    <w:rsid w:val="00A5709C"/>
    <w:rsid w:val="00A63C02"/>
    <w:rsid w:val="00A719E6"/>
    <w:rsid w:val="00A73BE4"/>
    <w:rsid w:val="00A76185"/>
    <w:rsid w:val="00A77025"/>
    <w:rsid w:val="00A951BC"/>
    <w:rsid w:val="00AB5C7E"/>
    <w:rsid w:val="00AB7C66"/>
    <w:rsid w:val="00AC0184"/>
    <w:rsid w:val="00AE7779"/>
    <w:rsid w:val="00AE7A03"/>
    <w:rsid w:val="00B02F3C"/>
    <w:rsid w:val="00B16AD3"/>
    <w:rsid w:val="00B26B93"/>
    <w:rsid w:val="00B26F4D"/>
    <w:rsid w:val="00B33B2A"/>
    <w:rsid w:val="00B576EB"/>
    <w:rsid w:val="00B57A66"/>
    <w:rsid w:val="00B63F33"/>
    <w:rsid w:val="00B65B8C"/>
    <w:rsid w:val="00B66011"/>
    <w:rsid w:val="00B66FC6"/>
    <w:rsid w:val="00B704BD"/>
    <w:rsid w:val="00B705BA"/>
    <w:rsid w:val="00B774B1"/>
    <w:rsid w:val="00B91E33"/>
    <w:rsid w:val="00BB73F0"/>
    <w:rsid w:val="00BB7ABF"/>
    <w:rsid w:val="00BC4F54"/>
    <w:rsid w:val="00BC74B3"/>
    <w:rsid w:val="00BE512D"/>
    <w:rsid w:val="00BF477C"/>
    <w:rsid w:val="00BF7B61"/>
    <w:rsid w:val="00C00DA9"/>
    <w:rsid w:val="00C033E5"/>
    <w:rsid w:val="00C278DD"/>
    <w:rsid w:val="00C35EAD"/>
    <w:rsid w:val="00C36B95"/>
    <w:rsid w:val="00C37DA7"/>
    <w:rsid w:val="00C43C9E"/>
    <w:rsid w:val="00C47F58"/>
    <w:rsid w:val="00C549F0"/>
    <w:rsid w:val="00C625C1"/>
    <w:rsid w:val="00C627FC"/>
    <w:rsid w:val="00C76668"/>
    <w:rsid w:val="00C8298F"/>
    <w:rsid w:val="00C92B37"/>
    <w:rsid w:val="00C9421C"/>
    <w:rsid w:val="00CA3EA1"/>
    <w:rsid w:val="00CB6950"/>
    <w:rsid w:val="00CC53E2"/>
    <w:rsid w:val="00CE5DBC"/>
    <w:rsid w:val="00CF580B"/>
    <w:rsid w:val="00D00634"/>
    <w:rsid w:val="00D011E0"/>
    <w:rsid w:val="00D16E6C"/>
    <w:rsid w:val="00D26441"/>
    <w:rsid w:val="00D435D1"/>
    <w:rsid w:val="00D475BC"/>
    <w:rsid w:val="00D54911"/>
    <w:rsid w:val="00D5544B"/>
    <w:rsid w:val="00D65D23"/>
    <w:rsid w:val="00D7064F"/>
    <w:rsid w:val="00D930F0"/>
    <w:rsid w:val="00DA4986"/>
    <w:rsid w:val="00DE0A53"/>
    <w:rsid w:val="00DE1F3E"/>
    <w:rsid w:val="00DE7D11"/>
    <w:rsid w:val="00DF2E30"/>
    <w:rsid w:val="00E13A22"/>
    <w:rsid w:val="00E35EEF"/>
    <w:rsid w:val="00E43BBB"/>
    <w:rsid w:val="00E50777"/>
    <w:rsid w:val="00E62748"/>
    <w:rsid w:val="00E7111B"/>
    <w:rsid w:val="00E7139C"/>
    <w:rsid w:val="00E96A6B"/>
    <w:rsid w:val="00E96B34"/>
    <w:rsid w:val="00EB018E"/>
    <w:rsid w:val="00EB122D"/>
    <w:rsid w:val="00EC4985"/>
    <w:rsid w:val="00ED379B"/>
    <w:rsid w:val="00EE15B9"/>
    <w:rsid w:val="00F01A0C"/>
    <w:rsid w:val="00F01DEF"/>
    <w:rsid w:val="00F073F9"/>
    <w:rsid w:val="00F105F1"/>
    <w:rsid w:val="00F15AA9"/>
    <w:rsid w:val="00F21CBE"/>
    <w:rsid w:val="00F246BD"/>
    <w:rsid w:val="00F517A2"/>
    <w:rsid w:val="00F51B1A"/>
    <w:rsid w:val="00F71CC1"/>
    <w:rsid w:val="00F80F67"/>
    <w:rsid w:val="00F81D6C"/>
    <w:rsid w:val="00F83211"/>
    <w:rsid w:val="00F87B10"/>
    <w:rsid w:val="00FA3692"/>
    <w:rsid w:val="00FC4F5D"/>
    <w:rsid w:val="00FD78A8"/>
    <w:rsid w:val="00FF5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B77"/>
  </w:style>
  <w:style w:type="paragraph" w:styleId="1">
    <w:name w:val="heading 1"/>
    <w:basedOn w:val="a"/>
    <w:next w:val="a"/>
    <w:link w:val="10"/>
    <w:uiPriority w:val="99"/>
    <w:qFormat/>
    <w:rsid w:val="0036546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6546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6546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 объекта1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8">
    <w:name w:val="heading8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9">
    <w:name w:val="heading9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Гиперссылка1"/>
    <w:basedOn w:val="a0"/>
    <w:rsid w:val="00DA4986"/>
  </w:style>
  <w:style w:type="paragraph" w:customStyle="1" w:styleId="listparagraph">
    <w:name w:val="listparagraph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4"/>
    <w:basedOn w:val="a"/>
    <w:rsid w:val="00DA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Строгий1"/>
    <w:basedOn w:val="a0"/>
    <w:rsid w:val="00DA4986"/>
  </w:style>
  <w:style w:type="character" w:customStyle="1" w:styleId="grame">
    <w:name w:val="grame"/>
    <w:basedOn w:val="a0"/>
    <w:rsid w:val="00DA4986"/>
  </w:style>
  <w:style w:type="paragraph" w:customStyle="1" w:styleId="ConsPlusTitle">
    <w:name w:val="ConsPlusTitle"/>
    <w:rsid w:val="00D930F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rsid w:val="00D930F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D930F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365468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3654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6546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onsPlusNormal0">
    <w:name w:val="ConsPlusNormal"/>
    <w:link w:val="ConsPlusNormal1"/>
    <w:uiPriority w:val="99"/>
    <w:rsid w:val="003654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654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3654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3654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365468"/>
  </w:style>
  <w:style w:type="paragraph" w:styleId="aa">
    <w:name w:val="List Paragraph"/>
    <w:basedOn w:val="a"/>
    <w:uiPriority w:val="34"/>
    <w:qFormat/>
    <w:rsid w:val="003654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nhideWhenUsed/>
    <w:rsid w:val="00365468"/>
    <w:rPr>
      <w:color w:val="0000FF"/>
      <w:u w:val="single"/>
    </w:rPr>
  </w:style>
  <w:style w:type="paragraph" w:customStyle="1" w:styleId="ac">
    <w:name w:val="Прижатый влево"/>
    <w:basedOn w:val="a"/>
    <w:next w:val="a"/>
    <w:uiPriority w:val="99"/>
    <w:rsid w:val="0036546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d">
    <w:name w:val="Основное меню (преемственное)"/>
    <w:basedOn w:val="a"/>
    <w:next w:val="a"/>
    <w:uiPriority w:val="99"/>
    <w:rsid w:val="0036546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Theme="minorEastAsia" w:hAnsi="Verdana" w:cs="Verdana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2"/>
    <w:rsid w:val="00365468"/>
    <w:rPr>
      <w:sz w:val="24"/>
      <w:szCs w:val="24"/>
    </w:rPr>
  </w:style>
  <w:style w:type="paragraph" w:styleId="22">
    <w:name w:val="Body Text Indent 2"/>
    <w:basedOn w:val="a"/>
    <w:link w:val="21"/>
    <w:rsid w:val="00365468"/>
    <w:pPr>
      <w:spacing w:after="120" w:line="480" w:lineRule="auto"/>
      <w:ind w:left="283"/>
    </w:pPr>
    <w:rPr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365468"/>
  </w:style>
  <w:style w:type="paragraph" w:styleId="ae">
    <w:name w:val="Plain Text"/>
    <w:basedOn w:val="a"/>
    <w:link w:val="af"/>
    <w:uiPriority w:val="99"/>
    <w:rsid w:val="0036546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uiPriority w:val="99"/>
    <w:rsid w:val="0036546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0">
    <w:name w:val="Гипертекстовая ссылка"/>
    <w:basedOn w:val="a0"/>
    <w:uiPriority w:val="99"/>
    <w:rsid w:val="00365468"/>
    <w:rPr>
      <w:color w:val="008000"/>
    </w:rPr>
  </w:style>
  <w:style w:type="paragraph" w:customStyle="1" w:styleId="Default">
    <w:name w:val="Default"/>
    <w:rsid w:val="003654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36546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365468"/>
    <w:rPr>
      <w:rFonts w:ascii="Tahoma" w:eastAsia="Times New Roman" w:hAnsi="Tahoma" w:cs="Tahoma"/>
      <w:sz w:val="16"/>
      <w:szCs w:val="16"/>
      <w:lang w:eastAsia="ru-RU"/>
    </w:rPr>
  </w:style>
  <w:style w:type="table" w:styleId="af3">
    <w:name w:val="Table Grid"/>
    <w:basedOn w:val="a1"/>
    <w:uiPriority w:val="59"/>
    <w:rsid w:val="00365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36546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8"/>
      <w:szCs w:val="28"/>
    </w:rPr>
  </w:style>
  <w:style w:type="character" w:customStyle="1" w:styleId="-">
    <w:name w:val="Интернет-ссылка"/>
    <w:basedOn w:val="a0"/>
    <w:rsid w:val="00365468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365468"/>
    <w:rPr>
      <w:color w:val="800080" w:themeColor="followedHyperlink"/>
      <w:u w:val="single"/>
    </w:rPr>
  </w:style>
  <w:style w:type="paragraph" w:styleId="af5">
    <w:name w:val="No Spacing"/>
    <w:uiPriority w:val="1"/>
    <w:qFormat/>
    <w:rsid w:val="0036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365468"/>
    <w:rPr>
      <w:rFonts w:ascii="Times New Roman" w:eastAsia="Times New Roman" w:hAnsi="Times New Roman" w:cs="Times New Roman"/>
      <w:b/>
      <w:bCs/>
      <w:spacing w:val="-3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65468"/>
    <w:pPr>
      <w:widowControl w:val="0"/>
      <w:shd w:val="clear" w:color="auto" w:fill="FFFFFF"/>
      <w:spacing w:before="360" w:after="360" w:line="0" w:lineRule="atLeast"/>
    </w:pPr>
    <w:rPr>
      <w:rFonts w:ascii="Times New Roman" w:eastAsia="Times New Roman" w:hAnsi="Times New Roman" w:cs="Times New Roman"/>
      <w:b/>
      <w:bCs/>
      <w:spacing w:val="-3"/>
      <w:sz w:val="18"/>
      <w:szCs w:val="18"/>
    </w:rPr>
  </w:style>
  <w:style w:type="character" w:customStyle="1" w:styleId="23">
    <w:name w:val="Основной текст (2)_"/>
    <w:basedOn w:val="a0"/>
    <w:link w:val="24"/>
    <w:rsid w:val="0036546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65468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ConsPlusNormal1">
    <w:name w:val="ConsPlusNormal Знак"/>
    <w:basedOn w:val="a0"/>
    <w:link w:val="ConsPlusNormal0"/>
    <w:locked/>
    <w:rsid w:val="0036546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pt-a0-000004">
    <w:name w:val="pt-a0-000004"/>
    <w:basedOn w:val="a0"/>
    <w:rsid w:val="00A63C02"/>
  </w:style>
  <w:style w:type="paragraph" w:customStyle="1" w:styleId="pt-consplusnormal-000012">
    <w:name w:val="pt-consplusnormal-000012"/>
    <w:basedOn w:val="a"/>
    <w:rsid w:val="00A63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24">
    <w:name w:val="pt-consplusnormal-000024"/>
    <w:basedOn w:val="a"/>
    <w:rsid w:val="00A63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63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7A319-2D8C-4F73-AFF0-53666725A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1721</Words>
  <Characters>9812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51</cp:revision>
  <cp:lastPrinted>2024-05-13T13:08:00Z</cp:lastPrinted>
  <dcterms:created xsi:type="dcterms:W3CDTF">2021-09-07T07:21:00Z</dcterms:created>
  <dcterms:modified xsi:type="dcterms:W3CDTF">2025-12-11T10:59:00Z</dcterms:modified>
</cp:coreProperties>
</file>